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6B8" w:rsidRPr="00BF7C18" w:rsidRDefault="004476B8">
      <w:pPr>
        <w:pStyle w:val="Heading1"/>
        <w:rPr>
          <w:rFonts w:ascii="Arial" w:hAnsi="Arial" w:cs="Arial"/>
        </w:rPr>
      </w:pPr>
      <w:bookmarkStart w:id="0" w:name="_Hlk117614076"/>
      <w:bookmarkStart w:id="1" w:name="_GoBack"/>
      <w:bookmarkEnd w:id="1"/>
      <w:r w:rsidRPr="00BF7C18">
        <w:rPr>
          <w:rFonts w:ascii="Arial" w:hAnsi="Arial" w:cs="Arial"/>
        </w:rPr>
        <w:t>ADVERTISEMENT FOR BIDS</w:t>
      </w:r>
    </w:p>
    <w:p w:rsidR="004476B8" w:rsidRDefault="004476B8"/>
    <w:p w:rsidR="004476B8" w:rsidRPr="00114366" w:rsidRDefault="004476B8">
      <w:pPr>
        <w:rPr>
          <w:rFonts w:ascii="Arial" w:hAnsi="Arial" w:cs="Arial"/>
          <w:szCs w:val="22"/>
        </w:rPr>
      </w:pPr>
      <w:r w:rsidRPr="00114366">
        <w:rPr>
          <w:rFonts w:ascii="Arial" w:hAnsi="Arial" w:cs="Arial"/>
          <w:szCs w:val="22"/>
        </w:rPr>
        <w:t xml:space="preserve">Sealed bids for the </w:t>
      </w:r>
      <w:r w:rsidR="00BF7C18" w:rsidRPr="00BF7C18">
        <w:rPr>
          <w:rFonts w:ascii="Arial" w:hAnsi="Arial" w:cs="Arial"/>
          <w:b/>
          <w:bCs/>
          <w:iCs/>
          <w:szCs w:val="22"/>
          <w:u w:val="single"/>
        </w:rPr>
        <w:t>Appalachian State University Baseball</w:t>
      </w:r>
      <w:r w:rsidR="00E63450" w:rsidRPr="00BF7C18">
        <w:rPr>
          <w:rFonts w:ascii="Arial" w:hAnsi="Arial" w:cs="Arial"/>
          <w:b/>
          <w:bCs/>
          <w:iCs/>
          <w:szCs w:val="22"/>
          <w:u w:val="single"/>
        </w:rPr>
        <w:t xml:space="preserve"> Training Facility</w:t>
      </w:r>
      <w:r w:rsidR="00BF7C18">
        <w:rPr>
          <w:rFonts w:ascii="Arial" w:hAnsi="Arial" w:cs="Arial"/>
          <w:b/>
          <w:bCs/>
          <w:iCs/>
          <w:szCs w:val="22"/>
        </w:rPr>
        <w:t xml:space="preserve"> </w:t>
      </w:r>
      <w:r w:rsidRPr="00114366">
        <w:rPr>
          <w:rFonts w:ascii="Arial" w:hAnsi="Arial" w:cs="Arial"/>
          <w:szCs w:val="22"/>
        </w:rPr>
        <w:t xml:space="preserve">will be received by </w:t>
      </w:r>
      <w:r w:rsidR="00BF7C18">
        <w:rPr>
          <w:rFonts w:ascii="Arial" w:hAnsi="Arial" w:cs="Arial"/>
          <w:b/>
          <w:bCs/>
          <w:iCs/>
          <w:szCs w:val="22"/>
        </w:rPr>
        <w:t>Neal Winebarger</w:t>
      </w:r>
      <w:r w:rsidR="000772EA" w:rsidRPr="00114366">
        <w:rPr>
          <w:rFonts w:ascii="Arial" w:hAnsi="Arial" w:cs="Arial"/>
          <w:b/>
          <w:bCs/>
          <w:iCs/>
          <w:szCs w:val="22"/>
        </w:rPr>
        <w:t xml:space="preserve">, </w:t>
      </w:r>
      <w:r w:rsidR="00BF7C18">
        <w:rPr>
          <w:rFonts w:ascii="Arial" w:hAnsi="Arial" w:cs="Arial"/>
          <w:b/>
          <w:bCs/>
          <w:iCs/>
          <w:szCs w:val="22"/>
        </w:rPr>
        <w:t>Project Manager</w:t>
      </w:r>
      <w:r w:rsidRPr="00114366">
        <w:rPr>
          <w:rFonts w:ascii="Arial" w:hAnsi="Arial" w:cs="Arial"/>
          <w:szCs w:val="22"/>
        </w:rPr>
        <w:t xml:space="preserve">, until </w:t>
      </w:r>
      <w:r w:rsidR="00BF7C18">
        <w:rPr>
          <w:rFonts w:ascii="Arial" w:hAnsi="Arial" w:cs="Arial"/>
          <w:b/>
          <w:bCs/>
          <w:iCs/>
          <w:szCs w:val="22"/>
        </w:rPr>
        <w:t>2</w:t>
      </w:r>
      <w:r w:rsidR="000772EA" w:rsidRPr="00114366">
        <w:rPr>
          <w:rFonts w:ascii="Arial" w:hAnsi="Arial" w:cs="Arial"/>
          <w:b/>
          <w:bCs/>
          <w:iCs/>
          <w:szCs w:val="22"/>
        </w:rPr>
        <w:t>:00 p</w:t>
      </w:r>
      <w:r w:rsidRPr="00114366">
        <w:rPr>
          <w:rFonts w:ascii="Arial" w:hAnsi="Arial" w:cs="Arial"/>
          <w:b/>
          <w:bCs/>
          <w:iCs/>
          <w:szCs w:val="22"/>
        </w:rPr>
        <w:t>m</w:t>
      </w:r>
      <w:r w:rsidRPr="00114366">
        <w:rPr>
          <w:rFonts w:ascii="Arial" w:hAnsi="Arial" w:cs="Arial"/>
          <w:szCs w:val="22"/>
        </w:rPr>
        <w:t xml:space="preserve"> on </w:t>
      </w:r>
      <w:r w:rsidR="00BF7C18">
        <w:rPr>
          <w:rFonts w:ascii="Arial" w:hAnsi="Arial" w:cs="Arial"/>
          <w:b/>
          <w:bCs/>
          <w:iCs/>
          <w:szCs w:val="22"/>
          <w:u w:val="single"/>
        </w:rPr>
        <w:t>April 2</w:t>
      </w:r>
      <w:r w:rsidR="000772EA" w:rsidRPr="00E63450">
        <w:rPr>
          <w:rFonts w:ascii="Arial" w:hAnsi="Arial" w:cs="Arial"/>
          <w:b/>
          <w:bCs/>
          <w:iCs/>
          <w:szCs w:val="22"/>
          <w:u w:val="single"/>
        </w:rPr>
        <w:t>, 20</w:t>
      </w:r>
      <w:r w:rsidR="000710EA" w:rsidRPr="00E63450">
        <w:rPr>
          <w:rFonts w:ascii="Arial" w:hAnsi="Arial" w:cs="Arial"/>
          <w:b/>
          <w:bCs/>
          <w:iCs/>
          <w:szCs w:val="22"/>
          <w:u w:val="single"/>
        </w:rPr>
        <w:t>2</w:t>
      </w:r>
      <w:r w:rsidR="0008461C" w:rsidRPr="00E63450">
        <w:rPr>
          <w:rFonts w:ascii="Arial" w:hAnsi="Arial" w:cs="Arial"/>
          <w:b/>
          <w:bCs/>
          <w:iCs/>
          <w:szCs w:val="22"/>
          <w:u w:val="single"/>
        </w:rPr>
        <w:t>6</w:t>
      </w:r>
      <w:r w:rsidR="000772EA" w:rsidRPr="00114366">
        <w:rPr>
          <w:rFonts w:ascii="Arial" w:hAnsi="Arial" w:cs="Arial"/>
          <w:b/>
          <w:bCs/>
          <w:iCs/>
          <w:szCs w:val="22"/>
        </w:rPr>
        <w:t xml:space="preserve">, </w:t>
      </w:r>
      <w:r w:rsidR="006D1CA0" w:rsidRPr="00114366">
        <w:rPr>
          <w:rFonts w:ascii="Arial" w:hAnsi="Arial" w:cs="Arial"/>
          <w:iCs/>
          <w:szCs w:val="22"/>
        </w:rPr>
        <w:t xml:space="preserve">at the </w:t>
      </w:r>
      <w:r w:rsidR="00BF7C18">
        <w:rPr>
          <w:rFonts w:ascii="Arial" w:hAnsi="Arial" w:cs="Arial"/>
          <w:b/>
          <w:iCs/>
          <w:szCs w:val="22"/>
        </w:rPr>
        <w:t>ASU Planning, Design &amp; Construction Facilities Annex</w:t>
      </w:r>
      <w:r w:rsidR="006D1CA0" w:rsidRPr="00114366">
        <w:rPr>
          <w:rFonts w:ascii="Arial" w:hAnsi="Arial" w:cs="Arial"/>
          <w:b/>
          <w:iCs/>
          <w:szCs w:val="22"/>
        </w:rPr>
        <w:t xml:space="preserve">, </w:t>
      </w:r>
      <w:r w:rsidR="00BF7C18">
        <w:rPr>
          <w:rFonts w:ascii="Arial" w:hAnsi="Arial" w:cs="Arial"/>
          <w:b/>
          <w:iCs/>
          <w:szCs w:val="22"/>
        </w:rPr>
        <w:t>2458 Hwy NC-105, Boone</w:t>
      </w:r>
      <w:r w:rsidR="006D1CA0" w:rsidRPr="00114366">
        <w:rPr>
          <w:rFonts w:ascii="Arial" w:hAnsi="Arial" w:cs="Arial"/>
          <w:b/>
          <w:iCs/>
          <w:szCs w:val="22"/>
        </w:rPr>
        <w:t>, NC  28</w:t>
      </w:r>
      <w:r w:rsidR="00BF7C18">
        <w:rPr>
          <w:rFonts w:ascii="Arial" w:hAnsi="Arial" w:cs="Arial"/>
          <w:b/>
          <w:iCs/>
          <w:szCs w:val="22"/>
        </w:rPr>
        <w:t>607</w:t>
      </w:r>
      <w:r w:rsidR="006D1CA0" w:rsidRPr="00114366">
        <w:rPr>
          <w:rFonts w:ascii="Arial" w:hAnsi="Arial" w:cs="Arial"/>
          <w:iCs/>
          <w:szCs w:val="22"/>
        </w:rPr>
        <w:t xml:space="preserve">, </w:t>
      </w:r>
      <w:r w:rsidRPr="00114366">
        <w:rPr>
          <w:rFonts w:ascii="Arial" w:hAnsi="Arial" w:cs="Arial"/>
          <w:szCs w:val="22"/>
        </w:rPr>
        <w:t>and thereafter opened and publicly read.</w:t>
      </w:r>
    </w:p>
    <w:p w:rsidR="004476B8" w:rsidRPr="00114366" w:rsidRDefault="004476B8">
      <w:pPr>
        <w:pStyle w:val="Header"/>
        <w:tabs>
          <w:tab w:val="clear" w:pos="4320"/>
          <w:tab w:val="clear" w:pos="8640"/>
        </w:tabs>
        <w:rPr>
          <w:rFonts w:ascii="Arial" w:hAnsi="Arial" w:cs="Arial"/>
          <w:szCs w:val="22"/>
        </w:rPr>
      </w:pPr>
    </w:p>
    <w:p w:rsidR="004476B8" w:rsidRPr="00114366" w:rsidRDefault="004476B8">
      <w:pPr>
        <w:rPr>
          <w:rFonts w:ascii="Arial" w:hAnsi="Arial" w:cs="Arial"/>
          <w:szCs w:val="22"/>
        </w:rPr>
      </w:pPr>
      <w:r w:rsidRPr="00114366">
        <w:rPr>
          <w:rFonts w:ascii="Arial" w:hAnsi="Arial" w:cs="Arial"/>
          <w:bCs/>
          <w:iCs/>
          <w:szCs w:val="22"/>
        </w:rPr>
        <w:t xml:space="preserve">The work includes General, </w:t>
      </w:r>
      <w:r w:rsidR="000772EA" w:rsidRPr="00114366">
        <w:rPr>
          <w:rFonts w:ascii="Arial" w:hAnsi="Arial" w:cs="Arial"/>
          <w:bCs/>
          <w:iCs/>
          <w:szCs w:val="22"/>
        </w:rPr>
        <w:t xml:space="preserve">Site, Civil, Structural, </w:t>
      </w:r>
      <w:r w:rsidR="000710EA" w:rsidRPr="00114366">
        <w:rPr>
          <w:rFonts w:ascii="Arial" w:hAnsi="Arial" w:cs="Arial"/>
          <w:bCs/>
          <w:iCs/>
          <w:szCs w:val="22"/>
        </w:rPr>
        <w:t xml:space="preserve">Plumbing </w:t>
      </w:r>
      <w:r w:rsidRPr="00114366">
        <w:rPr>
          <w:rFonts w:ascii="Arial" w:hAnsi="Arial" w:cs="Arial"/>
          <w:bCs/>
          <w:iCs/>
          <w:szCs w:val="22"/>
        </w:rPr>
        <w:t xml:space="preserve">and Electrical work to be constructed under </w:t>
      </w:r>
      <w:r w:rsidR="000772EA" w:rsidRPr="00114366">
        <w:rPr>
          <w:rFonts w:ascii="Arial" w:hAnsi="Arial" w:cs="Arial"/>
          <w:bCs/>
          <w:iCs/>
          <w:szCs w:val="22"/>
        </w:rPr>
        <w:t xml:space="preserve">a </w:t>
      </w:r>
      <w:r w:rsidRPr="00114366">
        <w:rPr>
          <w:rFonts w:ascii="Arial" w:hAnsi="Arial" w:cs="Arial"/>
          <w:bCs/>
          <w:iCs/>
          <w:szCs w:val="22"/>
        </w:rPr>
        <w:t>Single Prime Contract</w:t>
      </w:r>
      <w:r w:rsidRPr="00114366">
        <w:rPr>
          <w:rFonts w:ascii="Arial" w:hAnsi="Arial" w:cs="Arial"/>
          <w:szCs w:val="22"/>
        </w:rPr>
        <w:t>.  The extent of the work is shown on the drawings and specified in the project manual.</w:t>
      </w:r>
    </w:p>
    <w:p w:rsidR="004476B8" w:rsidRPr="00114366" w:rsidRDefault="004476B8">
      <w:pPr>
        <w:rPr>
          <w:rFonts w:ascii="Arial" w:hAnsi="Arial" w:cs="Arial"/>
          <w:szCs w:val="22"/>
        </w:rPr>
      </w:pPr>
    </w:p>
    <w:p w:rsidR="0008461C" w:rsidRDefault="004476B8">
      <w:pPr>
        <w:rPr>
          <w:rFonts w:ascii="Arial" w:hAnsi="Arial" w:cs="Arial"/>
          <w:szCs w:val="22"/>
        </w:rPr>
      </w:pPr>
      <w:r w:rsidRPr="00114366">
        <w:rPr>
          <w:rFonts w:ascii="Arial" w:hAnsi="Arial" w:cs="Arial"/>
          <w:szCs w:val="22"/>
        </w:rPr>
        <w:t xml:space="preserve">Prospective bidders may obtain complete sets of plans and specifications </w:t>
      </w:r>
      <w:r w:rsidR="00BC0BAB" w:rsidRPr="00114366">
        <w:rPr>
          <w:rFonts w:ascii="Arial" w:hAnsi="Arial" w:cs="Arial"/>
          <w:szCs w:val="22"/>
        </w:rPr>
        <w:t>through</w:t>
      </w:r>
      <w:r w:rsidRPr="00114366">
        <w:rPr>
          <w:rFonts w:ascii="Arial" w:hAnsi="Arial" w:cs="Arial"/>
          <w:szCs w:val="22"/>
        </w:rPr>
        <w:t xml:space="preserve"> the office of </w:t>
      </w:r>
    </w:p>
    <w:p w:rsidR="00BF7C18" w:rsidRDefault="000710EA">
      <w:pPr>
        <w:rPr>
          <w:rFonts w:ascii="Arial" w:hAnsi="Arial" w:cs="Arial"/>
          <w:szCs w:val="22"/>
        </w:rPr>
      </w:pPr>
      <w:r w:rsidRPr="00114366">
        <w:rPr>
          <w:rFonts w:ascii="Arial" w:hAnsi="Arial" w:cs="Arial"/>
          <w:szCs w:val="22"/>
        </w:rPr>
        <w:t>C Design Inc.</w:t>
      </w:r>
      <w:r w:rsidR="004476B8" w:rsidRPr="00114366">
        <w:rPr>
          <w:rFonts w:ascii="Arial" w:hAnsi="Arial" w:cs="Arial"/>
          <w:szCs w:val="22"/>
        </w:rPr>
        <w:t xml:space="preserve"> </w:t>
      </w:r>
      <w:r w:rsidRPr="00114366">
        <w:rPr>
          <w:rFonts w:ascii="Arial" w:hAnsi="Arial" w:cs="Arial"/>
          <w:szCs w:val="22"/>
        </w:rPr>
        <w:t>1000 West Morehead Street</w:t>
      </w:r>
      <w:r w:rsidR="000772EA" w:rsidRPr="00114366">
        <w:rPr>
          <w:rFonts w:ascii="Arial" w:hAnsi="Arial" w:cs="Arial"/>
          <w:szCs w:val="22"/>
        </w:rPr>
        <w:t xml:space="preserve">, Suite </w:t>
      </w:r>
      <w:r w:rsidRPr="00114366">
        <w:rPr>
          <w:rFonts w:ascii="Arial" w:hAnsi="Arial" w:cs="Arial"/>
          <w:szCs w:val="22"/>
        </w:rPr>
        <w:t>170</w:t>
      </w:r>
      <w:r w:rsidR="000772EA" w:rsidRPr="00114366">
        <w:rPr>
          <w:rFonts w:ascii="Arial" w:hAnsi="Arial" w:cs="Arial"/>
          <w:szCs w:val="22"/>
        </w:rPr>
        <w:t>, Charlotte, NC  282</w:t>
      </w:r>
      <w:r w:rsidRPr="00114366">
        <w:rPr>
          <w:rFonts w:ascii="Arial" w:hAnsi="Arial" w:cs="Arial"/>
          <w:szCs w:val="22"/>
        </w:rPr>
        <w:t xml:space="preserve">08, </w:t>
      </w:r>
      <w:r w:rsidRPr="00E63450">
        <w:rPr>
          <w:rFonts w:ascii="Arial" w:hAnsi="Arial" w:cs="Arial"/>
          <w:b/>
          <w:bCs/>
          <w:szCs w:val="22"/>
        </w:rPr>
        <w:t xml:space="preserve">attention </w:t>
      </w:r>
      <w:r w:rsidR="00BF7C18">
        <w:rPr>
          <w:rFonts w:ascii="Arial" w:hAnsi="Arial" w:cs="Arial"/>
          <w:b/>
          <w:bCs/>
          <w:szCs w:val="22"/>
        </w:rPr>
        <w:t>Logan Johnson</w:t>
      </w:r>
      <w:r w:rsidR="00E63450" w:rsidRPr="00E63450">
        <w:rPr>
          <w:rFonts w:ascii="Arial" w:hAnsi="Arial" w:cs="Arial"/>
          <w:b/>
          <w:bCs/>
          <w:szCs w:val="22"/>
        </w:rPr>
        <w:t xml:space="preserve">, </w:t>
      </w:r>
      <w:hyperlink r:id="rId7" w:history="1">
        <w:r w:rsidR="00BF7C18" w:rsidRPr="002C7869">
          <w:rPr>
            <w:rStyle w:val="Hyperlink"/>
            <w:rFonts w:ascii="Arial" w:hAnsi="Arial" w:cs="Arial"/>
            <w:b/>
            <w:bCs/>
            <w:szCs w:val="22"/>
          </w:rPr>
          <w:t>ljohnson@cdesigninc.com</w:t>
        </w:r>
      </w:hyperlink>
      <w:r w:rsidR="00CA7CAA" w:rsidRPr="00114366">
        <w:rPr>
          <w:rFonts w:ascii="Arial" w:hAnsi="Arial" w:cs="Arial"/>
          <w:szCs w:val="22"/>
        </w:rPr>
        <w:t>,</w:t>
      </w:r>
      <w:r w:rsidR="004476B8" w:rsidRPr="00114366">
        <w:rPr>
          <w:rFonts w:ascii="Arial" w:hAnsi="Arial" w:cs="Arial"/>
          <w:szCs w:val="22"/>
        </w:rPr>
        <w:t xml:space="preserve"> </w:t>
      </w:r>
      <w:r w:rsidR="00954C09" w:rsidRPr="00114366">
        <w:rPr>
          <w:rFonts w:ascii="Arial" w:hAnsi="Arial" w:cs="Arial"/>
          <w:szCs w:val="22"/>
        </w:rPr>
        <w:t xml:space="preserve">during normal business hours beginning </w:t>
      </w:r>
    </w:p>
    <w:p w:rsidR="004476B8" w:rsidRPr="00E63450" w:rsidRDefault="00BF7C18">
      <w:pPr>
        <w:rPr>
          <w:rFonts w:ascii="Arial" w:hAnsi="Arial" w:cs="Arial"/>
          <w:szCs w:val="22"/>
        </w:rPr>
      </w:pPr>
      <w:r>
        <w:rPr>
          <w:rFonts w:ascii="Arial" w:hAnsi="Arial" w:cs="Arial"/>
          <w:b/>
          <w:szCs w:val="22"/>
        </w:rPr>
        <w:t>March 11</w:t>
      </w:r>
      <w:r w:rsidR="00954C09" w:rsidRPr="00E63450">
        <w:rPr>
          <w:rFonts w:ascii="Arial" w:hAnsi="Arial" w:cs="Arial"/>
          <w:b/>
          <w:szCs w:val="22"/>
        </w:rPr>
        <w:t>, 20</w:t>
      </w:r>
      <w:r w:rsidR="000710EA" w:rsidRPr="00E63450">
        <w:rPr>
          <w:rFonts w:ascii="Arial" w:hAnsi="Arial" w:cs="Arial"/>
          <w:b/>
          <w:szCs w:val="22"/>
        </w:rPr>
        <w:t>2</w:t>
      </w:r>
      <w:r w:rsidR="00E63450" w:rsidRPr="00E63450">
        <w:rPr>
          <w:rFonts w:ascii="Arial" w:hAnsi="Arial" w:cs="Arial"/>
          <w:b/>
          <w:szCs w:val="22"/>
        </w:rPr>
        <w:t>6</w:t>
      </w:r>
      <w:r w:rsidR="00954C09" w:rsidRPr="00114366">
        <w:rPr>
          <w:rFonts w:ascii="Arial" w:hAnsi="Arial" w:cs="Arial"/>
          <w:szCs w:val="22"/>
        </w:rPr>
        <w:t xml:space="preserve">, and in the plan rooms of iSqFt (previously Associated General Contractors) </w:t>
      </w:r>
      <w:hyperlink r:id="rId8" w:history="1">
        <w:r w:rsidR="00954C09" w:rsidRPr="00114366">
          <w:rPr>
            <w:rStyle w:val="Hyperlink"/>
            <w:rFonts w:ascii="Arial" w:hAnsi="Arial" w:cs="Arial"/>
            <w:szCs w:val="22"/>
          </w:rPr>
          <w:t>http://www.isqft.com/start/</w:t>
        </w:r>
      </w:hyperlink>
      <w:r w:rsidR="00954C09" w:rsidRPr="00114366">
        <w:rPr>
          <w:rFonts w:ascii="Arial" w:hAnsi="Arial" w:cs="Arial"/>
          <w:szCs w:val="22"/>
        </w:rPr>
        <w:t xml:space="preserve">, Dodge </w:t>
      </w:r>
      <w:hyperlink r:id="rId9" w:history="1">
        <w:r w:rsidR="00954C09" w:rsidRPr="00114366">
          <w:rPr>
            <w:rStyle w:val="Hyperlink"/>
            <w:rFonts w:ascii="Arial" w:hAnsi="Arial" w:cs="Arial"/>
            <w:szCs w:val="22"/>
          </w:rPr>
          <w:t>http://construction.com/</w:t>
        </w:r>
      </w:hyperlink>
      <w:r w:rsidR="00954C09" w:rsidRPr="00114366">
        <w:rPr>
          <w:rFonts w:ascii="Arial" w:hAnsi="Arial" w:cs="Arial"/>
          <w:szCs w:val="22"/>
        </w:rPr>
        <w:t xml:space="preserve">, CMD Group (formerly Reed Construction Data) </w:t>
      </w:r>
      <w:hyperlink r:id="rId10" w:history="1">
        <w:r w:rsidR="00954C09" w:rsidRPr="00114366">
          <w:rPr>
            <w:rStyle w:val="Hyperlink"/>
            <w:rFonts w:ascii="Arial" w:hAnsi="Arial" w:cs="Arial"/>
            <w:szCs w:val="22"/>
          </w:rPr>
          <w:t>http://www.cmdgroup.com</w:t>
        </w:r>
      </w:hyperlink>
      <w:r w:rsidR="00954C09" w:rsidRPr="00114366">
        <w:rPr>
          <w:rFonts w:ascii="Arial" w:hAnsi="Arial" w:cs="Arial"/>
          <w:szCs w:val="22"/>
        </w:rPr>
        <w:t>, and in Minority Plan Rooms of Hispanic Contractors Association of the Carolinas (HCAC)</w:t>
      </w:r>
      <w:r w:rsidR="00954C09" w:rsidRPr="00114366">
        <w:rPr>
          <w:rFonts w:ascii="Arial" w:hAnsi="Arial" w:cs="Arial"/>
          <w:b/>
          <w:bCs/>
          <w:szCs w:val="22"/>
        </w:rPr>
        <w:t xml:space="preserve"> </w:t>
      </w:r>
      <w:r w:rsidR="00954C09" w:rsidRPr="00114366">
        <w:rPr>
          <w:rFonts w:ascii="Arial" w:hAnsi="Arial" w:cs="Arial"/>
          <w:szCs w:val="22"/>
        </w:rPr>
        <w:t xml:space="preserve">in Winston-Salem, Charlotte and Raleigh Areas – 877-227-1680. </w:t>
      </w:r>
    </w:p>
    <w:p w:rsidR="004476B8" w:rsidRPr="00114366" w:rsidRDefault="004476B8">
      <w:pPr>
        <w:rPr>
          <w:rFonts w:ascii="Arial" w:hAnsi="Arial" w:cs="Arial"/>
          <w:szCs w:val="22"/>
        </w:rPr>
      </w:pPr>
    </w:p>
    <w:p w:rsidR="00E63450" w:rsidRPr="00E63450" w:rsidRDefault="00EC62DA" w:rsidP="00EC62DA">
      <w:pPr>
        <w:rPr>
          <w:rFonts w:ascii="Arial" w:hAnsi="Arial" w:cs="Arial"/>
          <w:szCs w:val="22"/>
        </w:rPr>
      </w:pPr>
      <w:r w:rsidRPr="00114366">
        <w:rPr>
          <w:rFonts w:ascii="Arial" w:hAnsi="Arial" w:cs="Arial"/>
          <w:szCs w:val="22"/>
        </w:rPr>
        <w:t>A</w:t>
      </w:r>
      <w:r w:rsidR="00BF7C18">
        <w:rPr>
          <w:rFonts w:ascii="Arial" w:hAnsi="Arial" w:cs="Arial"/>
          <w:szCs w:val="22"/>
        </w:rPr>
        <w:t xml:space="preserve"> non-mandatory</w:t>
      </w:r>
      <w:r w:rsidRPr="00114366">
        <w:rPr>
          <w:rFonts w:ascii="Arial" w:hAnsi="Arial" w:cs="Arial"/>
          <w:szCs w:val="22"/>
        </w:rPr>
        <w:t xml:space="preserve"> pre-bid meeting will be held for all interested bidders on </w:t>
      </w:r>
      <w:r w:rsidR="00BF7C18" w:rsidRPr="00BF7C18">
        <w:rPr>
          <w:rFonts w:ascii="Arial" w:hAnsi="Arial" w:cs="Arial"/>
          <w:b/>
          <w:bCs/>
          <w:i/>
          <w:iCs/>
          <w:szCs w:val="22"/>
          <w:u w:val="single"/>
        </w:rPr>
        <w:t>March 19</w:t>
      </w:r>
      <w:r w:rsidR="00E63450" w:rsidRPr="00BF7C18">
        <w:rPr>
          <w:rFonts w:ascii="Arial" w:hAnsi="Arial" w:cs="Arial"/>
          <w:b/>
          <w:bCs/>
          <w:i/>
          <w:iCs/>
          <w:szCs w:val="22"/>
          <w:u w:val="single"/>
        </w:rPr>
        <w:t xml:space="preserve">, 2026 </w:t>
      </w:r>
      <w:r w:rsidR="00BF7C18" w:rsidRPr="00BF7C18">
        <w:rPr>
          <w:rFonts w:ascii="Arial" w:hAnsi="Arial" w:cs="Arial"/>
          <w:b/>
          <w:bCs/>
          <w:i/>
          <w:iCs/>
          <w:szCs w:val="22"/>
          <w:u w:val="single"/>
        </w:rPr>
        <w:t>at</w:t>
      </w:r>
      <w:r w:rsidRPr="00BF7C18">
        <w:rPr>
          <w:rFonts w:ascii="Arial" w:hAnsi="Arial" w:cs="Arial"/>
          <w:b/>
          <w:bCs/>
          <w:i/>
          <w:iCs/>
          <w:szCs w:val="22"/>
          <w:u w:val="single"/>
        </w:rPr>
        <w:t xml:space="preserve"> </w:t>
      </w:r>
      <w:r w:rsidR="00CA7CAA" w:rsidRPr="00BF7C18">
        <w:rPr>
          <w:rFonts w:ascii="Arial" w:hAnsi="Arial" w:cs="Arial"/>
          <w:b/>
          <w:bCs/>
          <w:i/>
          <w:iCs/>
          <w:szCs w:val="22"/>
          <w:u w:val="single"/>
        </w:rPr>
        <w:t>2</w:t>
      </w:r>
      <w:r w:rsidRPr="00BF7C18">
        <w:rPr>
          <w:rFonts w:ascii="Arial" w:hAnsi="Arial" w:cs="Arial"/>
          <w:b/>
          <w:bCs/>
          <w:i/>
          <w:iCs/>
          <w:szCs w:val="22"/>
          <w:u w:val="single"/>
        </w:rPr>
        <w:t>:00 pm</w:t>
      </w:r>
      <w:r w:rsidR="00E63450">
        <w:rPr>
          <w:rFonts w:ascii="Arial" w:hAnsi="Arial" w:cs="Arial"/>
          <w:b/>
          <w:bCs/>
          <w:i/>
          <w:iCs/>
          <w:szCs w:val="22"/>
        </w:rPr>
        <w:t xml:space="preserve"> </w:t>
      </w:r>
      <w:r w:rsidRPr="00114366">
        <w:rPr>
          <w:rFonts w:ascii="Arial" w:hAnsi="Arial" w:cs="Arial"/>
          <w:i/>
          <w:iCs/>
          <w:szCs w:val="22"/>
        </w:rPr>
        <w:t xml:space="preserve">at </w:t>
      </w:r>
      <w:r w:rsidR="00BF7C18">
        <w:rPr>
          <w:rFonts w:ascii="Arial" w:hAnsi="Arial" w:cs="Arial"/>
          <w:i/>
          <w:iCs/>
          <w:szCs w:val="22"/>
        </w:rPr>
        <w:t xml:space="preserve">the </w:t>
      </w:r>
      <w:r w:rsidR="00BF7C18">
        <w:rPr>
          <w:rFonts w:ascii="Arial" w:hAnsi="Arial" w:cs="Arial"/>
          <w:b/>
          <w:iCs/>
          <w:szCs w:val="22"/>
        </w:rPr>
        <w:t>ASU Planning, Design &amp; Construction Facilities Annex</w:t>
      </w:r>
      <w:r w:rsidR="00BF7C18" w:rsidRPr="00114366">
        <w:rPr>
          <w:rFonts w:ascii="Arial" w:hAnsi="Arial" w:cs="Arial"/>
          <w:b/>
          <w:iCs/>
          <w:szCs w:val="22"/>
        </w:rPr>
        <w:t xml:space="preserve">, </w:t>
      </w:r>
      <w:r w:rsidR="00BF7C18">
        <w:rPr>
          <w:rFonts w:ascii="Arial" w:hAnsi="Arial" w:cs="Arial"/>
          <w:b/>
          <w:iCs/>
          <w:szCs w:val="22"/>
        </w:rPr>
        <w:t>2458 Hwy NC-105, Boone</w:t>
      </w:r>
      <w:r w:rsidR="00BF7C18" w:rsidRPr="00114366">
        <w:rPr>
          <w:rFonts w:ascii="Arial" w:hAnsi="Arial" w:cs="Arial"/>
          <w:b/>
          <w:iCs/>
          <w:szCs w:val="22"/>
        </w:rPr>
        <w:t>, NC  28</w:t>
      </w:r>
      <w:r w:rsidR="00BF7C18">
        <w:rPr>
          <w:rFonts w:ascii="Arial" w:hAnsi="Arial" w:cs="Arial"/>
          <w:b/>
          <w:iCs/>
          <w:szCs w:val="22"/>
        </w:rPr>
        <w:t>607</w:t>
      </w:r>
      <w:r w:rsidRPr="00114366">
        <w:rPr>
          <w:rFonts w:ascii="Arial" w:hAnsi="Arial" w:cs="Arial"/>
          <w:i/>
          <w:iCs/>
          <w:szCs w:val="22"/>
        </w:rPr>
        <w:t xml:space="preserve">.  </w:t>
      </w:r>
      <w:r w:rsidRPr="00114366">
        <w:rPr>
          <w:rFonts w:ascii="Arial" w:hAnsi="Arial" w:cs="Arial"/>
          <w:szCs w:val="22"/>
        </w:rPr>
        <w:t xml:space="preserve">The meeting will address project specific questions, issues, bidding procedures and bid forms.  </w:t>
      </w:r>
      <w:r w:rsidR="00BF7C18">
        <w:rPr>
          <w:rFonts w:ascii="Arial" w:hAnsi="Arial" w:cs="Arial"/>
          <w:szCs w:val="22"/>
        </w:rPr>
        <w:t>An optional project site walk will follow.</w:t>
      </w:r>
    </w:p>
    <w:p w:rsidR="00EC62DA" w:rsidRPr="00114366" w:rsidRDefault="00EC62DA">
      <w:pPr>
        <w:rPr>
          <w:rFonts w:ascii="Arial" w:hAnsi="Arial" w:cs="Arial"/>
          <w:szCs w:val="22"/>
        </w:rPr>
      </w:pPr>
    </w:p>
    <w:p w:rsidR="004476B8" w:rsidRPr="00114366" w:rsidRDefault="004476B8">
      <w:pPr>
        <w:rPr>
          <w:rFonts w:ascii="Arial" w:hAnsi="Arial" w:cs="Arial"/>
          <w:szCs w:val="22"/>
        </w:rPr>
      </w:pPr>
      <w:r w:rsidRPr="00114366">
        <w:rPr>
          <w:rFonts w:ascii="Arial" w:hAnsi="Arial" w:cs="Arial"/>
          <w:szCs w:val="22"/>
        </w:rPr>
        <w:t xml:space="preserve">Each proposal must be accompanied by a cashier’s check issued by or a certified check drawn on a bank of trust company insured by the Federal Deposit Insurance Corporation payable to </w:t>
      </w:r>
      <w:r w:rsidR="00F527CE">
        <w:rPr>
          <w:rFonts w:ascii="Arial" w:hAnsi="Arial" w:cs="Arial"/>
          <w:bCs/>
          <w:iCs/>
          <w:szCs w:val="22"/>
        </w:rPr>
        <w:t>Appalachian State University</w:t>
      </w:r>
      <w:r w:rsidRPr="00114366">
        <w:rPr>
          <w:rFonts w:ascii="Arial" w:hAnsi="Arial" w:cs="Arial"/>
          <w:szCs w:val="22"/>
        </w:rPr>
        <w:t xml:space="preserve"> in an amount of five percent (5%) of the gross amount of the proposal or by a bond in the above amount executed in accordance with and conditioned as prescribed by G.S. 143-129, State of North Carolina.  If the successful bidder fails to give satisfactory surety as required by law, the Owner will retain the above deposit.  All contractors are hereby notified that they shall be properly licensed under the state laws governing their trades. </w:t>
      </w:r>
    </w:p>
    <w:p w:rsidR="004476B8" w:rsidRPr="00114366" w:rsidRDefault="004476B8">
      <w:pPr>
        <w:rPr>
          <w:rFonts w:ascii="Arial" w:hAnsi="Arial" w:cs="Arial"/>
          <w:szCs w:val="22"/>
        </w:rPr>
      </w:pPr>
    </w:p>
    <w:p w:rsidR="00954C09" w:rsidRPr="00BF7C18" w:rsidRDefault="00954C09">
      <w:pPr>
        <w:rPr>
          <w:rFonts w:ascii="Arial" w:hAnsi="Arial" w:cs="Arial"/>
          <w:b/>
          <w:bCs/>
          <w:i/>
          <w:iCs/>
          <w:szCs w:val="22"/>
        </w:rPr>
      </w:pPr>
      <w:r w:rsidRPr="00BF7C18">
        <w:rPr>
          <w:rFonts w:ascii="Arial" w:hAnsi="Arial" w:cs="Arial"/>
          <w:b/>
          <w:bCs/>
          <w:i/>
          <w:iCs/>
          <w:szCs w:val="22"/>
        </w:rPr>
        <w:t>The Owner reserves the unqualified right to reject any and all proposals.</w:t>
      </w:r>
    </w:p>
    <w:p w:rsidR="00954C09" w:rsidRPr="00114366" w:rsidRDefault="00954C09">
      <w:pPr>
        <w:rPr>
          <w:rFonts w:ascii="Arial" w:hAnsi="Arial" w:cs="Arial"/>
          <w:sz w:val="24"/>
          <w:szCs w:val="24"/>
        </w:rPr>
      </w:pPr>
    </w:p>
    <w:bookmarkEnd w:id="0"/>
    <w:p w:rsidR="00954C09" w:rsidRDefault="00954C09"/>
    <w:sectPr w:rsidR="00954C09" w:rsidSect="0008461C">
      <w:headerReference w:type="default" r:id="rId11"/>
      <w:footerReference w:type="default" r:id="rId12"/>
      <w:pgSz w:w="12240" w:h="15840" w:code="1"/>
      <w:pgMar w:top="1440" w:right="1440" w:bottom="1440" w:left="1440" w:header="720" w:footer="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45AC" w:rsidRDefault="005A45AC">
      <w:r>
        <w:separator/>
      </w:r>
    </w:p>
  </w:endnote>
  <w:endnote w:type="continuationSeparator" w:id="0">
    <w:p w:rsidR="005A45AC" w:rsidRDefault="005A4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6B8" w:rsidRDefault="004476B8" w:rsidP="00114366">
    <w:pPr>
      <w:pStyle w:val="Header"/>
      <w:tabs>
        <w:tab w:val="left" w:pos="0"/>
        <w:tab w:val="left" w:pos="382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45AC" w:rsidRDefault="005A45AC">
      <w:r>
        <w:separator/>
      </w:r>
    </w:p>
  </w:footnote>
  <w:footnote w:type="continuationSeparator" w:id="0">
    <w:p w:rsidR="005A45AC" w:rsidRDefault="005A4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366" w:rsidRPr="00114366" w:rsidRDefault="00114366" w:rsidP="00114366">
    <w:pPr>
      <w:pStyle w:val="Header"/>
      <w:tabs>
        <w:tab w:val="left" w:pos="0"/>
      </w:tabs>
      <w:rPr>
        <w:rFonts w:ascii="Arial" w:hAnsi="Arial"/>
        <w:b/>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A2C93"/>
    <w:multiLevelType w:val="multilevel"/>
    <w:tmpl w:val="7CF8B4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626"/>
    <w:rsid w:val="00005515"/>
    <w:rsid w:val="00042DCD"/>
    <w:rsid w:val="00052286"/>
    <w:rsid w:val="000710EA"/>
    <w:rsid w:val="000772EA"/>
    <w:rsid w:val="0008461C"/>
    <w:rsid w:val="00114366"/>
    <w:rsid w:val="00125A4F"/>
    <w:rsid w:val="001A06F3"/>
    <w:rsid w:val="00252B12"/>
    <w:rsid w:val="002B38F5"/>
    <w:rsid w:val="003B0379"/>
    <w:rsid w:val="003C15AF"/>
    <w:rsid w:val="003D198E"/>
    <w:rsid w:val="004476B8"/>
    <w:rsid w:val="00481954"/>
    <w:rsid w:val="004A1A96"/>
    <w:rsid w:val="005055D6"/>
    <w:rsid w:val="00575396"/>
    <w:rsid w:val="00591FF3"/>
    <w:rsid w:val="005A45AC"/>
    <w:rsid w:val="006245BC"/>
    <w:rsid w:val="00653612"/>
    <w:rsid w:val="006D1CA0"/>
    <w:rsid w:val="0070576A"/>
    <w:rsid w:val="00731CAE"/>
    <w:rsid w:val="008D2DFD"/>
    <w:rsid w:val="00931C45"/>
    <w:rsid w:val="00954C09"/>
    <w:rsid w:val="009903D5"/>
    <w:rsid w:val="009D6DCF"/>
    <w:rsid w:val="00AC7817"/>
    <w:rsid w:val="00BA6FDA"/>
    <w:rsid w:val="00BC0BAB"/>
    <w:rsid w:val="00BF7C18"/>
    <w:rsid w:val="00C46870"/>
    <w:rsid w:val="00C84086"/>
    <w:rsid w:val="00CA7CAA"/>
    <w:rsid w:val="00D13525"/>
    <w:rsid w:val="00D54E29"/>
    <w:rsid w:val="00D56524"/>
    <w:rsid w:val="00D7491F"/>
    <w:rsid w:val="00E63450"/>
    <w:rsid w:val="00EC62DA"/>
    <w:rsid w:val="00F10626"/>
    <w:rsid w:val="00F527CE"/>
    <w:rsid w:val="00FB5346"/>
    <w:rsid w:val="00FE4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65DE034-503B-4C66-ADFC-6932F4F43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b/>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character" w:styleId="Hyperlink">
    <w:name w:val="Hyperlink"/>
    <w:uiPriority w:val="99"/>
    <w:rsid w:val="00954C09"/>
    <w:rPr>
      <w:color w:val="0000FF"/>
      <w:u w:val="single"/>
    </w:rPr>
  </w:style>
  <w:style w:type="character" w:customStyle="1" w:styleId="HeaderChar">
    <w:name w:val="Header Char"/>
    <w:link w:val="Header"/>
    <w:rsid w:val="00114366"/>
    <w:rPr>
      <w:sz w:val="22"/>
    </w:rPr>
  </w:style>
  <w:style w:type="character" w:customStyle="1" w:styleId="FooterChar">
    <w:name w:val="Footer Char"/>
    <w:link w:val="Footer"/>
    <w:uiPriority w:val="99"/>
    <w:rsid w:val="00114366"/>
    <w:rPr>
      <w:sz w:val="22"/>
    </w:rPr>
  </w:style>
  <w:style w:type="character" w:customStyle="1" w:styleId="NUM">
    <w:name w:val="NUM"/>
    <w:rsid w:val="0008461C"/>
    <w:rPr>
      <w:rFonts w:ascii="Arial" w:eastAsia="Arial" w:hAnsi="Arial" w:cs="Arial"/>
      <w:color w:val="000000"/>
      <w:sz w:val="22"/>
    </w:rPr>
  </w:style>
  <w:style w:type="character" w:styleId="UnresolvedMention">
    <w:name w:val="Unresolved Mention"/>
    <w:uiPriority w:val="99"/>
    <w:semiHidden/>
    <w:unhideWhenUsed/>
    <w:rsid w:val="00E63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154699">
      <w:bodyDiv w:val="1"/>
      <w:marLeft w:val="0"/>
      <w:marRight w:val="0"/>
      <w:marTop w:val="0"/>
      <w:marBottom w:val="0"/>
      <w:divBdr>
        <w:top w:val="none" w:sz="0" w:space="0" w:color="auto"/>
        <w:left w:val="none" w:sz="0" w:space="0" w:color="auto"/>
        <w:bottom w:val="none" w:sz="0" w:space="0" w:color="auto"/>
        <w:right w:val="none" w:sz="0" w:space="0" w:color="auto"/>
      </w:divBdr>
    </w:div>
    <w:div w:id="197972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qft.com/star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johnson@cdesigninc.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mdgroup.com" TargetMode="External"/><Relationship Id="rId4" Type="http://schemas.openxmlformats.org/officeDocument/2006/relationships/webSettings" Target="webSettings.xml"/><Relationship Id="rId9" Type="http://schemas.openxmlformats.org/officeDocument/2006/relationships/hyperlink" Target="http://construction.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00003 - ADVERTISEMENT FOR BIDS</vt:lpstr>
    </vt:vector>
  </TitlesOfParts>
  <Company>ADW ARCHITECTS</Company>
  <LinksUpToDate>false</LinksUpToDate>
  <CharactersWithSpaces>2410</CharactersWithSpaces>
  <SharedDoc>false</SharedDoc>
  <HLinks>
    <vt:vector size="24" baseType="variant">
      <vt:variant>
        <vt:i4>4522059</vt:i4>
      </vt:variant>
      <vt:variant>
        <vt:i4>9</vt:i4>
      </vt:variant>
      <vt:variant>
        <vt:i4>0</vt:i4>
      </vt:variant>
      <vt:variant>
        <vt:i4>5</vt:i4>
      </vt:variant>
      <vt:variant>
        <vt:lpwstr>http://www.cmdgroup.com/</vt:lpwstr>
      </vt:variant>
      <vt:variant>
        <vt:lpwstr/>
      </vt:variant>
      <vt:variant>
        <vt:i4>5373965</vt:i4>
      </vt:variant>
      <vt:variant>
        <vt:i4>6</vt:i4>
      </vt:variant>
      <vt:variant>
        <vt:i4>0</vt:i4>
      </vt:variant>
      <vt:variant>
        <vt:i4>5</vt:i4>
      </vt:variant>
      <vt:variant>
        <vt:lpwstr>http://construction.com/</vt:lpwstr>
      </vt:variant>
      <vt:variant>
        <vt:lpwstr/>
      </vt:variant>
      <vt:variant>
        <vt:i4>3080237</vt:i4>
      </vt:variant>
      <vt:variant>
        <vt:i4>3</vt:i4>
      </vt:variant>
      <vt:variant>
        <vt:i4>0</vt:i4>
      </vt:variant>
      <vt:variant>
        <vt:i4>5</vt:i4>
      </vt:variant>
      <vt:variant>
        <vt:lpwstr>http://www.isqft.com/start/</vt:lpwstr>
      </vt:variant>
      <vt:variant>
        <vt:lpwstr/>
      </vt:variant>
      <vt:variant>
        <vt:i4>5505147</vt:i4>
      </vt:variant>
      <vt:variant>
        <vt:i4>0</vt:i4>
      </vt:variant>
      <vt:variant>
        <vt:i4>0</vt:i4>
      </vt:variant>
      <vt:variant>
        <vt:i4>5</vt:i4>
      </vt:variant>
      <vt:variant>
        <vt:lpwstr>mailto:ljohnson@cdesigninc.com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00003 - ADVERTISEMENT FOR BIDS</dc:title>
  <dc:subject>ADVERTISEMENT FOR BIDS</dc:subject>
  <dc:creator>LZIMMERMAN</dc:creator>
  <cp:keywords>BAS-12345-MS80</cp:keywords>
  <cp:lastModifiedBy>Amy McNeill</cp:lastModifiedBy>
  <cp:revision>2</cp:revision>
  <cp:lastPrinted>2022-10-26T19:25:00Z</cp:lastPrinted>
  <dcterms:created xsi:type="dcterms:W3CDTF">2026-03-12T14:33:00Z</dcterms:created>
  <dcterms:modified xsi:type="dcterms:W3CDTF">2026-03-12T14:33:00Z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4d640b8d-d06a-45f0-a908-b06a83adc1ac</vt:lpwstr>
  </property>
</Properties>
</file>