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50F86" w14:textId="77777777" w:rsidR="00AD447C" w:rsidRDefault="00AD447C">
      <w:pPr>
        <w:pStyle w:val="BodyText"/>
        <w:rPr>
          <w:sz w:val="20"/>
        </w:rPr>
      </w:pPr>
    </w:p>
    <w:p w14:paraId="05513790" w14:textId="77777777" w:rsidR="00AD447C" w:rsidRDefault="00AD447C">
      <w:pPr>
        <w:pStyle w:val="BodyText"/>
        <w:rPr>
          <w:sz w:val="20"/>
        </w:rPr>
      </w:pPr>
    </w:p>
    <w:p w14:paraId="17CD456A" w14:textId="77777777" w:rsidR="00AD447C" w:rsidRDefault="00AD447C">
      <w:pPr>
        <w:pStyle w:val="BodyText"/>
        <w:rPr>
          <w:sz w:val="20"/>
        </w:rPr>
      </w:pPr>
    </w:p>
    <w:p w14:paraId="38ECAC87" w14:textId="77777777" w:rsidR="00AD447C" w:rsidRDefault="00AD447C">
      <w:pPr>
        <w:pStyle w:val="BodyText"/>
        <w:rPr>
          <w:sz w:val="20"/>
        </w:rPr>
      </w:pPr>
    </w:p>
    <w:p w14:paraId="6AA399A5" w14:textId="77777777" w:rsidR="00AD447C" w:rsidRDefault="00AD447C">
      <w:pPr>
        <w:pStyle w:val="BodyText"/>
        <w:rPr>
          <w:sz w:val="20"/>
        </w:rPr>
      </w:pPr>
    </w:p>
    <w:p w14:paraId="214A50A5" w14:textId="77777777" w:rsidR="00AD447C" w:rsidRDefault="00AD447C">
      <w:pPr>
        <w:pStyle w:val="BodyText"/>
        <w:rPr>
          <w:sz w:val="20"/>
        </w:rPr>
      </w:pPr>
    </w:p>
    <w:p w14:paraId="3B048D87" w14:textId="77777777" w:rsidR="00AD447C" w:rsidRDefault="00AD447C">
      <w:pPr>
        <w:pStyle w:val="BodyText"/>
        <w:rPr>
          <w:sz w:val="20"/>
        </w:rPr>
      </w:pPr>
    </w:p>
    <w:p w14:paraId="38B647BD" w14:textId="77777777" w:rsidR="00AD447C" w:rsidRDefault="00AD447C">
      <w:pPr>
        <w:pStyle w:val="BodyText"/>
        <w:rPr>
          <w:sz w:val="20"/>
        </w:rPr>
      </w:pPr>
    </w:p>
    <w:p w14:paraId="43EAF361" w14:textId="77777777" w:rsidR="00AD447C" w:rsidRDefault="00AD447C">
      <w:pPr>
        <w:pStyle w:val="BodyText"/>
        <w:rPr>
          <w:sz w:val="20"/>
        </w:rPr>
      </w:pPr>
    </w:p>
    <w:p w14:paraId="2787A249" w14:textId="77777777" w:rsidR="00AD447C" w:rsidRDefault="00AD447C">
      <w:pPr>
        <w:pStyle w:val="BodyText"/>
        <w:spacing w:before="23"/>
        <w:rPr>
          <w:sz w:val="20"/>
        </w:rPr>
      </w:pPr>
    </w:p>
    <w:p w14:paraId="1969A064" w14:textId="77777777" w:rsidR="00AD447C" w:rsidRDefault="00000000">
      <w:pPr>
        <w:ind w:left="3621"/>
        <w:rPr>
          <w:sz w:val="20"/>
        </w:rPr>
      </w:pPr>
      <w:r>
        <w:rPr>
          <w:noProof/>
          <w:sz w:val="20"/>
        </w:rPr>
        <w:drawing>
          <wp:inline distT="0" distB="0" distL="0" distR="0" wp14:anchorId="4492B6E1" wp14:editId="4B7EABFB">
            <wp:extent cx="2249404" cy="575309"/>
            <wp:effectExtent l="0" t="0" r="0" b="0"/>
            <wp:docPr id="1" name="Image 1" descr="C:\patr\stuff\signs and labels\Appstate Logos\ASUbird_logo_blackandgoldbird_RGB_600x168-wor.gif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patr\stuff\signs and labels\Appstate Logos\ASUbird_logo_blackandgoldbird_RGB_600x168-wor.gif "/>
                    <pic:cNvPicPr/>
                  </pic:nvPicPr>
                  <pic:blipFill>
                    <a:blip r:embed="rId8" cstate="print"/>
                    <a:stretch>
                      <a:fillRect/>
                    </a:stretch>
                  </pic:blipFill>
                  <pic:spPr>
                    <a:xfrm>
                      <a:off x="0" y="0"/>
                      <a:ext cx="2249404" cy="575309"/>
                    </a:xfrm>
                    <a:prstGeom prst="rect">
                      <a:avLst/>
                    </a:prstGeom>
                  </pic:spPr>
                </pic:pic>
              </a:graphicData>
            </a:graphic>
          </wp:inline>
        </w:drawing>
      </w:r>
    </w:p>
    <w:p w14:paraId="043AD5F4" w14:textId="77777777" w:rsidR="00AD447C" w:rsidRDefault="00AD447C">
      <w:pPr>
        <w:pStyle w:val="BodyText"/>
        <w:rPr>
          <w:sz w:val="48"/>
        </w:rPr>
      </w:pPr>
    </w:p>
    <w:p w14:paraId="602E98E7" w14:textId="77777777" w:rsidR="00AD447C" w:rsidRDefault="00AD447C">
      <w:pPr>
        <w:pStyle w:val="BodyText"/>
        <w:spacing w:before="89"/>
        <w:rPr>
          <w:sz w:val="48"/>
        </w:rPr>
      </w:pPr>
    </w:p>
    <w:p w14:paraId="76ACB6A6" w14:textId="77777777" w:rsidR="00AD447C" w:rsidRDefault="00000000">
      <w:pPr>
        <w:pStyle w:val="Title"/>
      </w:pPr>
      <w:r>
        <w:t>2020</w:t>
      </w:r>
      <w:r>
        <w:rPr>
          <w:spacing w:val="-8"/>
        </w:rPr>
        <w:t xml:space="preserve"> </w:t>
      </w:r>
      <w:r>
        <w:t>–</w:t>
      </w:r>
      <w:r>
        <w:rPr>
          <w:spacing w:val="-8"/>
        </w:rPr>
        <w:t xml:space="preserve"> </w:t>
      </w:r>
      <w:r>
        <w:t>2021</w:t>
      </w:r>
      <w:r>
        <w:rPr>
          <w:spacing w:val="-8"/>
        </w:rPr>
        <w:t xml:space="preserve"> </w:t>
      </w:r>
      <w:r>
        <w:t>Strategic</w:t>
      </w:r>
      <w:r>
        <w:rPr>
          <w:spacing w:val="-8"/>
        </w:rPr>
        <w:t xml:space="preserve"> </w:t>
      </w:r>
      <w:r>
        <w:t>Energy</w:t>
      </w:r>
      <w:r>
        <w:rPr>
          <w:spacing w:val="-8"/>
        </w:rPr>
        <w:t xml:space="preserve"> </w:t>
      </w:r>
      <w:r>
        <w:t>and Water Management Plan</w:t>
      </w:r>
    </w:p>
    <w:p w14:paraId="5AE7EB40" w14:textId="77777777" w:rsidR="00AD447C" w:rsidRDefault="00AD447C">
      <w:pPr>
        <w:pStyle w:val="BodyText"/>
        <w:spacing w:before="551"/>
        <w:rPr>
          <w:sz w:val="48"/>
        </w:rPr>
      </w:pPr>
    </w:p>
    <w:p w14:paraId="0E38D44A" w14:textId="77777777" w:rsidR="00AD447C" w:rsidRDefault="00000000">
      <w:pPr>
        <w:ind w:left="1539" w:right="2345"/>
        <w:jc w:val="center"/>
        <w:rPr>
          <w:sz w:val="28"/>
        </w:rPr>
      </w:pPr>
      <w:r>
        <w:rPr>
          <w:sz w:val="28"/>
        </w:rPr>
        <w:t>September</w:t>
      </w:r>
      <w:r>
        <w:rPr>
          <w:spacing w:val="-7"/>
          <w:sz w:val="28"/>
        </w:rPr>
        <w:t xml:space="preserve"> </w:t>
      </w:r>
      <w:r>
        <w:rPr>
          <w:spacing w:val="-4"/>
          <w:sz w:val="28"/>
        </w:rPr>
        <w:t>2020</w:t>
      </w:r>
    </w:p>
    <w:p w14:paraId="3534CCC9" w14:textId="77777777" w:rsidR="00AD447C" w:rsidRDefault="00AD447C">
      <w:pPr>
        <w:jc w:val="center"/>
        <w:rPr>
          <w:sz w:val="28"/>
        </w:rPr>
        <w:sectPr w:rsidR="00AD447C">
          <w:type w:val="continuous"/>
          <w:pgSz w:w="12240" w:h="15840"/>
          <w:pgMar w:top="1820" w:right="0" w:bottom="280" w:left="720" w:header="720" w:footer="720" w:gutter="0"/>
          <w:cols w:space="720"/>
        </w:sectPr>
      </w:pPr>
    </w:p>
    <w:p w14:paraId="45A113CF" w14:textId="77777777" w:rsidR="00AD447C" w:rsidRDefault="00AD447C">
      <w:pPr>
        <w:pStyle w:val="BodyText"/>
        <w:spacing w:before="266"/>
        <w:rPr>
          <w:sz w:val="32"/>
        </w:rPr>
      </w:pPr>
    </w:p>
    <w:p w14:paraId="4F81CF67" w14:textId="77777777" w:rsidR="00AD447C" w:rsidRDefault="00000000">
      <w:pPr>
        <w:ind w:left="432"/>
        <w:rPr>
          <w:sz w:val="32"/>
        </w:rPr>
      </w:pPr>
      <w:r>
        <w:rPr>
          <w:sz w:val="32"/>
          <w:u w:val="single"/>
        </w:rPr>
        <w:t>Table</w:t>
      </w:r>
      <w:r>
        <w:rPr>
          <w:spacing w:val="-6"/>
          <w:sz w:val="32"/>
          <w:u w:val="single"/>
        </w:rPr>
        <w:t xml:space="preserve"> </w:t>
      </w:r>
      <w:r>
        <w:rPr>
          <w:sz w:val="32"/>
          <w:u w:val="single"/>
        </w:rPr>
        <w:t>of</w:t>
      </w:r>
      <w:r>
        <w:rPr>
          <w:spacing w:val="-4"/>
          <w:sz w:val="32"/>
          <w:u w:val="single"/>
        </w:rPr>
        <w:t xml:space="preserve"> </w:t>
      </w:r>
      <w:r>
        <w:rPr>
          <w:spacing w:val="-2"/>
          <w:sz w:val="32"/>
          <w:u w:val="single"/>
        </w:rPr>
        <w:t>Contents</w:t>
      </w:r>
    </w:p>
    <w:sdt>
      <w:sdtPr>
        <w:rPr>
          <w:b w:val="0"/>
          <w:bCs w:val="0"/>
        </w:rPr>
        <w:id w:val="322861650"/>
        <w:docPartObj>
          <w:docPartGallery w:val="Table of Contents"/>
          <w:docPartUnique/>
        </w:docPartObj>
      </w:sdtPr>
      <w:sdtContent>
        <w:p w14:paraId="41FE8F24" w14:textId="77777777" w:rsidR="00AD447C" w:rsidRDefault="00000000">
          <w:pPr>
            <w:pStyle w:val="TOC1"/>
            <w:tabs>
              <w:tab w:val="right" w:leader="dot" w:pos="10367"/>
            </w:tabs>
            <w:spacing w:before="28"/>
          </w:pPr>
          <w:hyperlink w:anchor="_TOC_250009" w:history="1">
            <w:r>
              <w:t>Executive</w:t>
            </w:r>
            <w:r>
              <w:rPr>
                <w:spacing w:val="-4"/>
              </w:rPr>
              <w:t xml:space="preserve"> </w:t>
            </w:r>
            <w:r>
              <w:rPr>
                <w:spacing w:val="-2"/>
              </w:rPr>
              <w:t>Summary</w:t>
            </w:r>
            <w:r>
              <w:tab/>
            </w:r>
            <w:r>
              <w:rPr>
                <w:spacing w:val="-10"/>
              </w:rPr>
              <w:t>3</w:t>
            </w:r>
          </w:hyperlink>
        </w:p>
        <w:p w14:paraId="5DC6210F" w14:textId="77777777" w:rsidR="00AD447C" w:rsidRDefault="00000000">
          <w:pPr>
            <w:pStyle w:val="TOC1"/>
            <w:tabs>
              <w:tab w:val="right" w:leader="dot" w:pos="10367"/>
            </w:tabs>
            <w:spacing w:before="123"/>
          </w:pPr>
          <w:r>
            <w:t>Sustainability</w:t>
          </w:r>
          <w:r>
            <w:rPr>
              <w:spacing w:val="-5"/>
            </w:rPr>
            <w:t xml:space="preserve"> </w:t>
          </w:r>
          <w:r>
            <w:rPr>
              <w:spacing w:val="-2"/>
            </w:rPr>
            <w:t>Commitments</w:t>
          </w:r>
          <w:r>
            <w:tab/>
          </w:r>
          <w:r>
            <w:rPr>
              <w:spacing w:val="-10"/>
            </w:rPr>
            <w:t>6</w:t>
          </w:r>
        </w:p>
        <w:p w14:paraId="14EF1325" w14:textId="77777777" w:rsidR="00AD447C" w:rsidRDefault="00000000">
          <w:pPr>
            <w:pStyle w:val="TOC1"/>
            <w:tabs>
              <w:tab w:val="right" w:leader="dot" w:pos="10367"/>
            </w:tabs>
          </w:pPr>
          <w:hyperlink w:anchor="_TOC_250008" w:history="1">
            <w:r>
              <w:t>Greenhouse</w:t>
            </w:r>
            <w:r>
              <w:rPr>
                <w:spacing w:val="-4"/>
              </w:rPr>
              <w:t xml:space="preserve"> </w:t>
            </w:r>
            <w:r>
              <w:t>Gas</w:t>
            </w:r>
            <w:r>
              <w:rPr>
                <w:spacing w:val="-2"/>
              </w:rPr>
              <w:t xml:space="preserve"> Emissions</w:t>
            </w:r>
            <w:r>
              <w:tab/>
            </w:r>
            <w:r>
              <w:rPr>
                <w:spacing w:val="-10"/>
              </w:rPr>
              <w:t>7</w:t>
            </w:r>
          </w:hyperlink>
        </w:p>
        <w:p w14:paraId="32BE2BFD" w14:textId="77777777" w:rsidR="00AD447C" w:rsidRDefault="00000000">
          <w:pPr>
            <w:pStyle w:val="TOC2"/>
            <w:tabs>
              <w:tab w:val="right" w:leader="dot" w:pos="10367"/>
            </w:tabs>
          </w:pPr>
          <w:r>
            <w:t>Facility</w:t>
          </w:r>
          <w:r>
            <w:rPr>
              <w:spacing w:val="-4"/>
            </w:rPr>
            <w:t xml:space="preserve"> </w:t>
          </w:r>
          <w:r>
            <w:rPr>
              <w:spacing w:val="-2"/>
            </w:rPr>
            <w:t>Emissions</w:t>
          </w:r>
          <w:r>
            <w:tab/>
          </w:r>
          <w:r>
            <w:rPr>
              <w:spacing w:val="-10"/>
            </w:rPr>
            <w:t>7</w:t>
          </w:r>
        </w:p>
        <w:p w14:paraId="44AA4F91" w14:textId="77777777" w:rsidR="00AD447C" w:rsidRDefault="00000000">
          <w:pPr>
            <w:pStyle w:val="TOC2"/>
            <w:tabs>
              <w:tab w:val="right" w:leader="dot" w:pos="10367"/>
            </w:tabs>
            <w:spacing w:before="122"/>
          </w:pPr>
          <w:r>
            <w:t>Vehicle</w:t>
          </w:r>
          <w:r>
            <w:rPr>
              <w:spacing w:val="-4"/>
            </w:rPr>
            <w:t xml:space="preserve"> </w:t>
          </w:r>
          <w:r>
            <w:rPr>
              <w:spacing w:val="-2"/>
            </w:rPr>
            <w:t>Emissions</w:t>
          </w:r>
          <w:r>
            <w:tab/>
          </w:r>
          <w:r>
            <w:rPr>
              <w:spacing w:val="-10"/>
            </w:rPr>
            <w:t>8</w:t>
          </w:r>
        </w:p>
        <w:p w14:paraId="54BB5287" w14:textId="77777777" w:rsidR="00AD447C" w:rsidRDefault="00000000">
          <w:pPr>
            <w:pStyle w:val="TOC1"/>
            <w:tabs>
              <w:tab w:val="right" w:leader="dot" w:pos="10367"/>
            </w:tabs>
            <w:spacing w:before="123"/>
          </w:pPr>
          <w:hyperlink w:anchor="_TOC_250007" w:history="1">
            <w:r>
              <w:t>Energy</w:t>
            </w:r>
            <w:r>
              <w:rPr>
                <w:spacing w:val="-2"/>
              </w:rPr>
              <w:t xml:space="preserve"> </w:t>
            </w:r>
            <w:r>
              <w:t>and</w:t>
            </w:r>
            <w:r>
              <w:rPr>
                <w:spacing w:val="-2"/>
              </w:rPr>
              <w:t xml:space="preserve"> </w:t>
            </w:r>
            <w:r>
              <w:t>Water</w:t>
            </w:r>
            <w:r>
              <w:rPr>
                <w:spacing w:val="-2"/>
              </w:rPr>
              <w:t xml:space="preserve"> </w:t>
            </w:r>
            <w:r>
              <w:rPr>
                <w:spacing w:val="-5"/>
              </w:rPr>
              <w:t>Use</w:t>
            </w:r>
            <w:r>
              <w:tab/>
            </w:r>
            <w:r>
              <w:rPr>
                <w:spacing w:val="-10"/>
              </w:rPr>
              <w:t>9</w:t>
            </w:r>
          </w:hyperlink>
        </w:p>
        <w:p w14:paraId="3159F19E" w14:textId="77777777" w:rsidR="00AD447C" w:rsidRDefault="00000000">
          <w:pPr>
            <w:pStyle w:val="TOC2"/>
            <w:tabs>
              <w:tab w:val="right" w:leader="dot" w:pos="10367"/>
            </w:tabs>
            <w:spacing w:before="122"/>
          </w:pPr>
          <w:hyperlink w:anchor="_TOC_250006" w:history="1">
            <w:r>
              <w:t>Energy</w:t>
            </w:r>
            <w:r>
              <w:rPr>
                <w:spacing w:val="-5"/>
              </w:rPr>
              <w:t xml:space="preserve"> </w:t>
            </w:r>
            <w:r>
              <w:t>Use</w:t>
            </w:r>
            <w:r>
              <w:rPr>
                <w:spacing w:val="3"/>
              </w:rPr>
              <w:t xml:space="preserve"> </w:t>
            </w:r>
            <w:r>
              <w:rPr>
                <w:spacing w:val="-2"/>
              </w:rPr>
              <w:t>Intensity</w:t>
            </w:r>
            <w:r>
              <w:tab/>
            </w:r>
            <w:r>
              <w:rPr>
                <w:spacing w:val="-10"/>
              </w:rPr>
              <w:t>9</w:t>
            </w:r>
          </w:hyperlink>
        </w:p>
        <w:p w14:paraId="6296F571" w14:textId="77777777" w:rsidR="00AD447C" w:rsidRDefault="00000000">
          <w:pPr>
            <w:pStyle w:val="TOC2"/>
            <w:tabs>
              <w:tab w:val="right" w:leader="dot" w:pos="10367"/>
            </w:tabs>
          </w:pPr>
          <w:hyperlink w:anchor="_TOC_250005" w:history="1">
            <w:r>
              <w:t>Water</w:t>
            </w:r>
            <w:r>
              <w:rPr>
                <w:spacing w:val="-2"/>
              </w:rPr>
              <w:t xml:space="preserve"> </w:t>
            </w:r>
            <w:r>
              <w:t xml:space="preserve">Use </w:t>
            </w:r>
            <w:r>
              <w:rPr>
                <w:spacing w:val="-2"/>
              </w:rPr>
              <w:t>Intensity</w:t>
            </w:r>
            <w:r>
              <w:tab/>
            </w:r>
            <w:r>
              <w:rPr>
                <w:spacing w:val="-5"/>
              </w:rPr>
              <w:t>11</w:t>
            </w:r>
          </w:hyperlink>
        </w:p>
        <w:p w14:paraId="5452CEFC" w14:textId="77777777" w:rsidR="00AD447C" w:rsidRDefault="00000000">
          <w:pPr>
            <w:pStyle w:val="TOC1"/>
            <w:tabs>
              <w:tab w:val="right" w:leader="dot" w:pos="10367"/>
            </w:tabs>
            <w:spacing w:before="123"/>
          </w:pPr>
          <w:hyperlink w:anchor="_TOC_250004" w:history="1">
            <w:r>
              <w:t>Energy</w:t>
            </w:r>
            <w:r>
              <w:rPr>
                <w:spacing w:val="-2"/>
              </w:rPr>
              <w:t xml:space="preserve"> </w:t>
            </w:r>
            <w:r>
              <w:t>and</w:t>
            </w:r>
            <w:r>
              <w:rPr>
                <w:spacing w:val="-2"/>
              </w:rPr>
              <w:t xml:space="preserve"> </w:t>
            </w:r>
            <w:r>
              <w:t>Water</w:t>
            </w:r>
            <w:r>
              <w:rPr>
                <w:spacing w:val="-2"/>
              </w:rPr>
              <w:t xml:space="preserve"> Expense</w:t>
            </w:r>
            <w:r>
              <w:tab/>
            </w:r>
            <w:r>
              <w:rPr>
                <w:spacing w:val="-5"/>
              </w:rPr>
              <w:t>12</w:t>
            </w:r>
          </w:hyperlink>
        </w:p>
        <w:p w14:paraId="07DB78B6" w14:textId="77777777" w:rsidR="00AD447C" w:rsidRDefault="00000000">
          <w:pPr>
            <w:pStyle w:val="TOC1"/>
            <w:tabs>
              <w:tab w:val="right" w:leader="dot" w:pos="10367"/>
            </w:tabs>
          </w:pPr>
          <w:hyperlink w:anchor="_TOC_250003" w:history="1">
            <w:r>
              <w:t>Campus</w:t>
            </w:r>
            <w:r>
              <w:rPr>
                <w:spacing w:val="-3"/>
              </w:rPr>
              <w:t xml:space="preserve"> </w:t>
            </w:r>
            <w:r>
              <w:t>Energy</w:t>
            </w:r>
            <w:r>
              <w:rPr>
                <w:spacing w:val="-2"/>
              </w:rPr>
              <w:t xml:space="preserve"> Portfolio</w:t>
            </w:r>
            <w:r>
              <w:tab/>
            </w:r>
            <w:r>
              <w:rPr>
                <w:spacing w:val="-5"/>
              </w:rPr>
              <w:t>15</w:t>
            </w:r>
          </w:hyperlink>
        </w:p>
        <w:p w14:paraId="09B28575" w14:textId="77777777" w:rsidR="00AD447C" w:rsidRDefault="00000000">
          <w:pPr>
            <w:pStyle w:val="TOC2"/>
            <w:tabs>
              <w:tab w:val="right" w:leader="dot" w:pos="10367"/>
            </w:tabs>
            <w:spacing w:before="123"/>
          </w:pPr>
          <w:hyperlink w:anchor="_TOC_250002" w:history="1">
            <w:r>
              <w:t>On-Campus</w:t>
            </w:r>
            <w:r>
              <w:rPr>
                <w:spacing w:val="-3"/>
              </w:rPr>
              <w:t xml:space="preserve"> </w:t>
            </w:r>
            <w:r>
              <w:t>Renewable</w:t>
            </w:r>
            <w:r>
              <w:rPr>
                <w:spacing w:val="-2"/>
              </w:rPr>
              <w:t xml:space="preserve"> Energy</w:t>
            </w:r>
            <w:r>
              <w:tab/>
            </w:r>
            <w:r>
              <w:rPr>
                <w:spacing w:val="-5"/>
              </w:rPr>
              <w:t>16</w:t>
            </w:r>
          </w:hyperlink>
        </w:p>
        <w:p w14:paraId="20B69AD8" w14:textId="77777777" w:rsidR="00AD447C" w:rsidRDefault="00000000">
          <w:pPr>
            <w:pStyle w:val="TOC2"/>
            <w:tabs>
              <w:tab w:val="right" w:leader="dot" w:pos="10367"/>
            </w:tabs>
          </w:pPr>
          <w:hyperlink w:anchor="_TOC_250001" w:history="1">
            <w:r>
              <w:t>New</w:t>
            </w:r>
            <w:r>
              <w:rPr>
                <w:spacing w:val="-5"/>
              </w:rPr>
              <w:t xml:space="preserve"> </w:t>
            </w:r>
            <w:r>
              <w:t>River</w:t>
            </w:r>
            <w:r>
              <w:rPr>
                <w:spacing w:val="-1"/>
              </w:rPr>
              <w:t xml:space="preserve"> </w:t>
            </w:r>
            <w:r>
              <w:t>Light</w:t>
            </w:r>
            <w:r>
              <w:rPr>
                <w:spacing w:val="-2"/>
              </w:rPr>
              <w:t xml:space="preserve"> </w:t>
            </w:r>
            <w:r>
              <w:t>and</w:t>
            </w:r>
            <w:r>
              <w:rPr>
                <w:spacing w:val="-2"/>
              </w:rPr>
              <w:t xml:space="preserve"> Power</w:t>
            </w:r>
            <w:r>
              <w:tab/>
            </w:r>
            <w:r>
              <w:rPr>
                <w:spacing w:val="-5"/>
              </w:rPr>
              <w:t>17</w:t>
            </w:r>
          </w:hyperlink>
        </w:p>
        <w:p w14:paraId="185F12EF" w14:textId="77777777" w:rsidR="00AD447C" w:rsidRDefault="00000000">
          <w:pPr>
            <w:pStyle w:val="TOC1"/>
            <w:tabs>
              <w:tab w:val="right" w:leader="dot" w:pos="10367"/>
            </w:tabs>
          </w:pPr>
          <w:r>
            <w:t>University</w:t>
          </w:r>
          <w:r>
            <w:rPr>
              <w:spacing w:val="-4"/>
            </w:rPr>
            <w:t xml:space="preserve"> </w:t>
          </w:r>
          <w:r>
            <w:rPr>
              <w:spacing w:val="-2"/>
            </w:rPr>
            <w:t>Vehicles</w:t>
          </w:r>
          <w:r>
            <w:tab/>
          </w:r>
          <w:r>
            <w:rPr>
              <w:spacing w:val="-5"/>
            </w:rPr>
            <w:t>17</w:t>
          </w:r>
        </w:p>
        <w:p w14:paraId="126612B9" w14:textId="77777777" w:rsidR="00AD447C" w:rsidRDefault="00000000">
          <w:pPr>
            <w:pStyle w:val="TOC1"/>
            <w:tabs>
              <w:tab w:val="right" w:leader="dot" w:pos="10367"/>
            </w:tabs>
          </w:pPr>
          <w:hyperlink w:anchor="_TOC_250000" w:history="1">
            <w:r>
              <w:t>Specific</w:t>
            </w:r>
            <w:r>
              <w:rPr>
                <w:spacing w:val="-4"/>
              </w:rPr>
              <w:t xml:space="preserve"> </w:t>
            </w:r>
            <w:r>
              <w:t>Efficiency</w:t>
            </w:r>
            <w:r>
              <w:rPr>
                <w:spacing w:val="-3"/>
              </w:rPr>
              <w:t xml:space="preserve"> </w:t>
            </w:r>
            <w:r>
              <w:rPr>
                <w:spacing w:val="-2"/>
              </w:rPr>
              <w:t>Measures</w:t>
            </w:r>
            <w:r>
              <w:tab/>
            </w:r>
            <w:r>
              <w:rPr>
                <w:spacing w:val="-5"/>
              </w:rPr>
              <w:t>18</w:t>
            </w:r>
          </w:hyperlink>
        </w:p>
        <w:p w14:paraId="70E90A03" w14:textId="77777777" w:rsidR="00AD447C" w:rsidRDefault="00000000">
          <w:pPr>
            <w:pStyle w:val="TOC2"/>
            <w:tabs>
              <w:tab w:val="right" w:leader="dot" w:pos="10367"/>
            </w:tabs>
            <w:spacing w:before="123"/>
          </w:pPr>
          <w:r>
            <w:t>Project</w:t>
          </w:r>
          <w:r>
            <w:rPr>
              <w:spacing w:val="-3"/>
            </w:rPr>
            <w:t xml:space="preserve"> </w:t>
          </w:r>
          <w:r>
            <w:rPr>
              <w:spacing w:val="-2"/>
            </w:rPr>
            <w:t>Funding</w:t>
          </w:r>
          <w:r>
            <w:tab/>
          </w:r>
          <w:r>
            <w:rPr>
              <w:spacing w:val="-5"/>
            </w:rPr>
            <w:t>18</w:t>
          </w:r>
        </w:p>
        <w:p w14:paraId="373207E1" w14:textId="77777777" w:rsidR="00AD447C" w:rsidRDefault="00000000">
          <w:pPr>
            <w:pStyle w:val="TOC2"/>
            <w:tabs>
              <w:tab w:val="right" w:leader="dot" w:pos="10367"/>
            </w:tabs>
          </w:pPr>
          <w:r>
            <w:t>2019/20</w:t>
          </w:r>
          <w:r>
            <w:rPr>
              <w:spacing w:val="-1"/>
            </w:rPr>
            <w:t xml:space="preserve"> </w:t>
          </w:r>
          <w:r>
            <w:t>Completed</w:t>
          </w:r>
          <w:r>
            <w:rPr>
              <w:spacing w:val="-1"/>
            </w:rPr>
            <w:t xml:space="preserve"> </w:t>
          </w:r>
          <w:r>
            <w:t>Efficiency</w:t>
          </w:r>
          <w:r>
            <w:rPr>
              <w:spacing w:val="-5"/>
            </w:rPr>
            <w:t xml:space="preserve"> </w:t>
          </w:r>
          <w:r>
            <w:rPr>
              <w:spacing w:val="-2"/>
            </w:rPr>
            <w:t>Projects</w:t>
          </w:r>
          <w:r>
            <w:tab/>
          </w:r>
          <w:r>
            <w:rPr>
              <w:spacing w:val="-5"/>
            </w:rPr>
            <w:t>19</w:t>
          </w:r>
        </w:p>
        <w:p w14:paraId="15652712" w14:textId="77777777" w:rsidR="00AD447C" w:rsidRDefault="00000000">
          <w:pPr>
            <w:pStyle w:val="TOC2"/>
            <w:tabs>
              <w:tab w:val="right" w:leader="dot" w:pos="10367"/>
            </w:tabs>
            <w:spacing w:before="182"/>
          </w:pPr>
          <w:r>
            <w:t>Potential</w:t>
          </w:r>
          <w:r>
            <w:rPr>
              <w:spacing w:val="-2"/>
            </w:rPr>
            <w:t xml:space="preserve"> </w:t>
          </w:r>
          <w:r>
            <w:t>Future</w:t>
          </w:r>
          <w:r>
            <w:rPr>
              <w:spacing w:val="-3"/>
            </w:rPr>
            <w:t xml:space="preserve"> </w:t>
          </w:r>
          <w:r>
            <w:t>Efficiency</w:t>
          </w:r>
          <w:r>
            <w:rPr>
              <w:spacing w:val="-6"/>
            </w:rPr>
            <w:t xml:space="preserve"> </w:t>
          </w:r>
          <w:r>
            <w:rPr>
              <w:spacing w:val="-2"/>
            </w:rPr>
            <w:t>Projects</w:t>
          </w:r>
          <w:r>
            <w:tab/>
          </w:r>
          <w:r>
            <w:rPr>
              <w:spacing w:val="-5"/>
            </w:rPr>
            <w:t>20</w:t>
          </w:r>
        </w:p>
      </w:sdtContent>
    </w:sdt>
    <w:p w14:paraId="64989954" w14:textId="77777777" w:rsidR="00AD447C" w:rsidRDefault="00AD447C">
      <w:pPr>
        <w:pStyle w:val="TOC2"/>
        <w:sectPr w:rsidR="00AD447C">
          <w:pgSz w:w="12240" w:h="15840"/>
          <w:pgMar w:top="1820" w:right="0" w:bottom="280" w:left="720" w:header="720" w:footer="720" w:gutter="0"/>
          <w:cols w:space="720"/>
        </w:sectPr>
      </w:pPr>
    </w:p>
    <w:p w14:paraId="4D3F29C5" w14:textId="77777777" w:rsidR="00AD447C" w:rsidRDefault="00000000">
      <w:pPr>
        <w:pStyle w:val="Heading1"/>
        <w:rPr>
          <w:u w:val="none"/>
        </w:rPr>
      </w:pPr>
      <w:bookmarkStart w:id="0" w:name="_TOC_250009"/>
      <w:r>
        <w:lastRenderedPageBreak/>
        <w:t>Executive</w:t>
      </w:r>
      <w:r>
        <w:rPr>
          <w:spacing w:val="-5"/>
        </w:rPr>
        <w:t xml:space="preserve"> </w:t>
      </w:r>
      <w:bookmarkEnd w:id="0"/>
      <w:r>
        <w:rPr>
          <w:spacing w:val="-2"/>
        </w:rPr>
        <w:t>Summary</w:t>
      </w:r>
    </w:p>
    <w:p w14:paraId="0B3246E2" w14:textId="77777777" w:rsidR="00AD447C" w:rsidRDefault="00000000">
      <w:pPr>
        <w:pStyle w:val="BodyText"/>
        <w:spacing w:before="118" w:line="252" w:lineRule="auto"/>
        <w:ind w:left="432" w:right="1171"/>
      </w:pPr>
      <w:r>
        <w:t>Appalachian State University has a long-standing commitment to sustainability. Various university commitments</w:t>
      </w:r>
      <w:r>
        <w:rPr>
          <w:spacing w:val="-3"/>
        </w:rPr>
        <w:t xml:space="preserve"> </w:t>
      </w:r>
      <w:r>
        <w:t>and</w:t>
      </w:r>
      <w:r>
        <w:rPr>
          <w:spacing w:val="-3"/>
        </w:rPr>
        <w:t xml:space="preserve"> </w:t>
      </w:r>
      <w:r>
        <w:t>state</w:t>
      </w:r>
      <w:r>
        <w:rPr>
          <w:spacing w:val="-4"/>
        </w:rPr>
        <w:t xml:space="preserve"> </w:t>
      </w:r>
      <w:r>
        <w:t>mandated</w:t>
      </w:r>
      <w:r>
        <w:rPr>
          <w:spacing w:val="-3"/>
        </w:rPr>
        <w:t xml:space="preserve"> </w:t>
      </w:r>
      <w:r>
        <w:t>benchmarks,</w:t>
      </w:r>
      <w:r>
        <w:rPr>
          <w:spacing w:val="-3"/>
        </w:rPr>
        <w:t xml:space="preserve"> </w:t>
      </w:r>
      <w:r>
        <w:t>as</w:t>
      </w:r>
      <w:r>
        <w:rPr>
          <w:spacing w:val="-3"/>
        </w:rPr>
        <w:t xml:space="preserve"> </w:t>
      </w:r>
      <w:r>
        <w:t>described</w:t>
      </w:r>
      <w:r>
        <w:rPr>
          <w:spacing w:val="-3"/>
        </w:rPr>
        <w:t xml:space="preserve"> </w:t>
      </w:r>
      <w:r>
        <w:t>on</w:t>
      </w:r>
      <w:r>
        <w:rPr>
          <w:spacing w:val="-3"/>
        </w:rPr>
        <w:t xml:space="preserve"> </w:t>
      </w:r>
      <w:r>
        <w:t>page</w:t>
      </w:r>
      <w:r>
        <w:rPr>
          <w:spacing w:val="-4"/>
        </w:rPr>
        <w:t xml:space="preserve"> </w:t>
      </w:r>
      <w:r>
        <w:t>six,</w:t>
      </w:r>
      <w:r>
        <w:rPr>
          <w:spacing w:val="-3"/>
        </w:rPr>
        <w:t xml:space="preserve"> </w:t>
      </w:r>
      <w:r>
        <w:t>lead</w:t>
      </w:r>
      <w:r>
        <w:rPr>
          <w:spacing w:val="-3"/>
        </w:rPr>
        <w:t xml:space="preserve"> </w:t>
      </w:r>
      <w:r>
        <w:t>towards</w:t>
      </w:r>
      <w:r>
        <w:rPr>
          <w:spacing w:val="-3"/>
        </w:rPr>
        <w:t xml:space="preserve"> </w:t>
      </w:r>
      <w:r>
        <w:t>one</w:t>
      </w:r>
      <w:r>
        <w:rPr>
          <w:spacing w:val="-4"/>
        </w:rPr>
        <w:t xml:space="preserve"> </w:t>
      </w:r>
      <w:r>
        <w:t>overarching goal, climate neutrality.</w:t>
      </w:r>
    </w:p>
    <w:p w14:paraId="22D5F730" w14:textId="77777777" w:rsidR="00AD447C" w:rsidRDefault="00000000">
      <w:pPr>
        <w:pStyle w:val="BodyText"/>
        <w:spacing w:before="120" w:line="252" w:lineRule="auto"/>
        <w:ind w:left="432" w:right="1171"/>
      </w:pPr>
      <w:r>
        <w:t>Defining</w:t>
      </w:r>
      <w:r>
        <w:rPr>
          <w:spacing w:val="-3"/>
        </w:rPr>
        <w:t xml:space="preserve"> </w:t>
      </w:r>
      <w:r>
        <w:t>climate</w:t>
      </w:r>
      <w:r>
        <w:rPr>
          <w:spacing w:val="-3"/>
        </w:rPr>
        <w:t xml:space="preserve"> </w:t>
      </w:r>
      <w:r>
        <w:t>neutrality</w:t>
      </w:r>
      <w:r>
        <w:rPr>
          <w:spacing w:val="-7"/>
        </w:rPr>
        <w:t xml:space="preserve"> </w:t>
      </w:r>
      <w:r>
        <w:t>requires</w:t>
      </w:r>
      <w:r>
        <w:rPr>
          <w:spacing w:val="-2"/>
        </w:rPr>
        <w:t xml:space="preserve"> </w:t>
      </w:r>
      <w:r>
        <w:t>determining</w:t>
      </w:r>
      <w:r>
        <w:rPr>
          <w:spacing w:val="-5"/>
        </w:rPr>
        <w:t xml:space="preserve"> </w:t>
      </w:r>
      <w:r>
        <w:t>the</w:t>
      </w:r>
      <w:r>
        <w:rPr>
          <w:spacing w:val="-3"/>
        </w:rPr>
        <w:t xml:space="preserve"> </w:t>
      </w:r>
      <w:r>
        <w:t>environmental</w:t>
      </w:r>
      <w:r>
        <w:rPr>
          <w:spacing w:val="-2"/>
        </w:rPr>
        <w:t xml:space="preserve"> </w:t>
      </w:r>
      <w:r>
        <w:t>impacts</w:t>
      </w:r>
      <w:r>
        <w:rPr>
          <w:spacing w:val="-2"/>
        </w:rPr>
        <w:t xml:space="preserve"> </w:t>
      </w:r>
      <w:r>
        <w:t>of</w:t>
      </w:r>
      <w:r>
        <w:rPr>
          <w:spacing w:val="-3"/>
        </w:rPr>
        <w:t xml:space="preserve"> </w:t>
      </w:r>
      <w:r>
        <w:t>a</w:t>
      </w:r>
      <w:r>
        <w:rPr>
          <w:spacing w:val="-3"/>
        </w:rPr>
        <w:t xml:space="preserve"> </w:t>
      </w:r>
      <w:r>
        <w:t>wide</w:t>
      </w:r>
      <w:r>
        <w:rPr>
          <w:spacing w:val="-3"/>
        </w:rPr>
        <w:t xml:space="preserve"> </w:t>
      </w:r>
      <w:r>
        <w:t>variety</w:t>
      </w:r>
      <w:r>
        <w:rPr>
          <w:spacing w:val="-7"/>
        </w:rPr>
        <w:t xml:space="preserve"> </w:t>
      </w:r>
      <w:r>
        <w:t>of</w:t>
      </w:r>
      <w:r>
        <w:rPr>
          <w:spacing w:val="-3"/>
        </w:rPr>
        <w:t xml:space="preserve"> </w:t>
      </w:r>
      <w:r>
        <w:t xml:space="preserve">inputs. </w:t>
      </w:r>
      <w:proofErr w:type="gramStart"/>
      <w:r>
        <w:t>For the purpose of</w:t>
      </w:r>
      <w:proofErr w:type="gramEnd"/>
      <w:r>
        <w:t xml:space="preserve"> this Strategic Energy and Water Management Plan (SEP), the focus on climate neutrality is defined in relation to the university’s energy and water consumption. Appalachian State University’s Office of Sustainability has a broader focus that encompasses additional considerations such as the impacts of food consumption, commuting, material sourcing, etc. This SEP is written with the long-term goal of eliminating energy and water-related greenhouse gas emissions by 2050. This target year is set as the latest possible timeline and used as a way of measuring progress. Energy and water reductions are intended to be made as aggressively as possible.</w:t>
      </w:r>
    </w:p>
    <w:p w14:paraId="0578B0ED" w14:textId="77777777" w:rsidR="00AD447C" w:rsidRDefault="00000000">
      <w:pPr>
        <w:pStyle w:val="Heading2"/>
        <w:spacing w:before="120"/>
      </w:pPr>
      <w:bookmarkStart w:id="1" w:name="Strategic_Planning"/>
      <w:bookmarkEnd w:id="1"/>
      <w:r>
        <w:t>Strategic</w:t>
      </w:r>
      <w:r>
        <w:rPr>
          <w:spacing w:val="-5"/>
        </w:rPr>
        <w:t xml:space="preserve"> </w:t>
      </w:r>
      <w:r>
        <w:rPr>
          <w:spacing w:val="-2"/>
        </w:rPr>
        <w:t>Planning</w:t>
      </w:r>
    </w:p>
    <w:p w14:paraId="02282854" w14:textId="77777777" w:rsidR="00AD447C" w:rsidRDefault="00000000">
      <w:pPr>
        <w:pStyle w:val="BodyText"/>
        <w:spacing w:before="21" w:line="252" w:lineRule="auto"/>
        <w:ind w:left="431" w:right="1171"/>
      </w:pPr>
      <w:r>
        <w:t>A data driven analysis of the university’s annual energy and water use provides an opportunity to evaluate university consumption, identify issues, and prioritize opportunities that can help the university</w:t>
      </w:r>
      <w:r>
        <w:rPr>
          <w:spacing w:val="-8"/>
        </w:rPr>
        <w:t xml:space="preserve"> </w:t>
      </w:r>
      <w:r>
        <w:t>reach</w:t>
      </w:r>
      <w:r>
        <w:rPr>
          <w:spacing w:val="-3"/>
        </w:rPr>
        <w:t xml:space="preserve"> </w:t>
      </w:r>
      <w:r>
        <w:t>its</w:t>
      </w:r>
      <w:r>
        <w:rPr>
          <w:spacing w:val="-3"/>
        </w:rPr>
        <w:t xml:space="preserve"> </w:t>
      </w:r>
      <w:r>
        <w:t>carbon</w:t>
      </w:r>
      <w:r>
        <w:rPr>
          <w:spacing w:val="-3"/>
        </w:rPr>
        <w:t xml:space="preserve"> </w:t>
      </w:r>
      <w:r>
        <w:t>neutrality</w:t>
      </w:r>
      <w:r>
        <w:rPr>
          <w:spacing w:val="-6"/>
        </w:rPr>
        <w:t xml:space="preserve"> </w:t>
      </w:r>
      <w:r>
        <w:t>goals.</w:t>
      </w:r>
      <w:r>
        <w:rPr>
          <w:spacing w:val="-3"/>
        </w:rPr>
        <w:t xml:space="preserve"> </w:t>
      </w:r>
      <w:r>
        <w:t>Establishing</w:t>
      </w:r>
      <w:r>
        <w:rPr>
          <w:spacing w:val="-6"/>
        </w:rPr>
        <w:t xml:space="preserve"> </w:t>
      </w:r>
      <w:r>
        <w:t>specific,</w:t>
      </w:r>
      <w:r>
        <w:rPr>
          <w:spacing w:val="-3"/>
        </w:rPr>
        <w:t xml:space="preserve"> </w:t>
      </w:r>
      <w:r>
        <w:t>measurable,</w:t>
      </w:r>
      <w:r>
        <w:rPr>
          <w:spacing w:val="-3"/>
        </w:rPr>
        <w:t xml:space="preserve"> </w:t>
      </w:r>
      <w:r>
        <w:t>attainable,</w:t>
      </w:r>
      <w:r>
        <w:rPr>
          <w:spacing w:val="-3"/>
        </w:rPr>
        <w:t xml:space="preserve"> </w:t>
      </w:r>
      <w:r>
        <w:t>and</w:t>
      </w:r>
      <w:r>
        <w:rPr>
          <w:spacing w:val="-1"/>
        </w:rPr>
        <w:t xml:space="preserve"> </w:t>
      </w:r>
      <w:r>
        <w:t>realistic energy and water goals allows for the development an informed strategy.</w:t>
      </w:r>
    </w:p>
    <w:p w14:paraId="599FC2C8" w14:textId="77777777" w:rsidR="00AD447C" w:rsidRDefault="00000000">
      <w:pPr>
        <w:pStyle w:val="BodyText"/>
        <w:spacing w:before="121"/>
        <w:ind w:left="431"/>
      </w:pPr>
      <w:r>
        <w:t>The</w:t>
      </w:r>
      <w:r>
        <w:rPr>
          <w:spacing w:val="-2"/>
        </w:rPr>
        <w:t xml:space="preserve"> </w:t>
      </w:r>
      <w:r>
        <w:t>2020/21</w:t>
      </w:r>
      <w:r>
        <w:rPr>
          <w:spacing w:val="-1"/>
        </w:rPr>
        <w:t xml:space="preserve"> </w:t>
      </w:r>
      <w:r>
        <w:t>SEP</w:t>
      </w:r>
      <w:r>
        <w:rPr>
          <w:spacing w:val="-1"/>
        </w:rPr>
        <w:t xml:space="preserve"> </w:t>
      </w:r>
      <w:r>
        <w:t>evaluates</w:t>
      </w:r>
      <w:r>
        <w:rPr>
          <w:spacing w:val="-1"/>
        </w:rPr>
        <w:t xml:space="preserve"> </w:t>
      </w:r>
      <w:r>
        <w:t>three</w:t>
      </w:r>
      <w:r>
        <w:rPr>
          <w:spacing w:val="-2"/>
        </w:rPr>
        <w:t xml:space="preserve"> </w:t>
      </w:r>
      <w:r>
        <w:t>target</w:t>
      </w:r>
      <w:r>
        <w:rPr>
          <w:spacing w:val="-1"/>
        </w:rPr>
        <w:t xml:space="preserve"> </w:t>
      </w:r>
      <w:r>
        <w:t>areas</w:t>
      </w:r>
      <w:r>
        <w:rPr>
          <w:spacing w:val="1"/>
        </w:rPr>
        <w:t xml:space="preserve"> </w:t>
      </w:r>
      <w:r>
        <w:t>for</w:t>
      </w:r>
      <w:r>
        <w:rPr>
          <w:spacing w:val="-1"/>
        </w:rPr>
        <w:t xml:space="preserve"> </w:t>
      </w:r>
      <w:r>
        <w:t>the</w:t>
      </w:r>
      <w:r>
        <w:rPr>
          <w:spacing w:val="-2"/>
        </w:rPr>
        <w:t xml:space="preserve"> </w:t>
      </w:r>
      <w:r>
        <w:t>period</w:t>
      </w:r>
      <w:r>
        <w:rPr>
          <w:spacing w:val="-1"/>
        </w:rPr>
        <w:t xml:space="preserve"> </w:t>
      </w:r>
      <w:r>
        <w:t>from</w:t>
      </w:r>
      <w:r>
        <w:rPr>
          <w:spacing w:val="-1"/>
        </w:rPr>
        <w:t xml:space="preserve"> </w:t>
      </w:r>
      <w:r>
        <w:t>July</w:t>
      </w:r>
      <w:r>
        <w:rPr>
          <w:spacing w:val="-6"/>
        </w:rPr>
        <w:t xml:space="preserve"> </w:t>
      </w:r>
      <w:r>
        <w:t>2020</w:t>
      </w:r>
      <w:r>
        <w:rPr>
          <w:spacing w:val="1"/>
        </w:rPr>
        <w:t xml:space="preserve"> </w:t>
      </w:r>
      <w:r>
        <w:t>through</w:t>
      </w:r>
      <w:r>
        <w:rPr>
          <w:spacing w:val="-1"/>
        </w:rPr>
        <w:t xml:space="preserve"> </w:t>
      </w:r>
      <w:r>
        <w:t>June</w:t>
      </w:r>
      <w:r>
        <w:rPr>
          <w:spacing w:val="-1"/>
        </w:rPr>
        <w:t xml:space="preserve"> </w:t>
      </w:r>
      <w:r>
        <w:rPr>
          <w:spacing w:val="-2"/>
        </w:rPr>
        <w:t>2021.</w:t>
      </w:r>
    </w:p>
    <w:p w14:paraId="61004933" w14:textId="77777777" w:rsidR="00AD447C" w:rsidRDefault="00000000">
      <w:pPr>
        <w:pStyle w:val="ListParagraph"/>
        <w:numPr>
          <w:ilvl w:val="0"/>
          <w:numId w:val="5"/>
        </w:numPr>
        <w:tabs>
          <w:tab w:val="left" w:pos="1511"/>
        </w:tabs>
        <w:spacing w:before="134"/>
        <w:ind w:left="1511"/>
        <w:rPr>
          <w:sz w:val="24"/>
        </w:rPr>
      </w:pPr>
      <w:r>
        <w:rPr>
          <w:sz w:val="24"/>
        </w:rPr>
        <w:t>Greenhouse</w:t>
      </w:r>
      <w:r>
        <w:rPr>
          <w:spacing w:val="-5"/>
          <w:sz w:val="24"/>
        </w:rPr>
        <w:t xml:space="preserve"> </w:t>
      </w:r>
      <w:r>
        <w:rPr>
          <w:sz w:val="24"/>
        </w:rPr>
        <w:t>Gas</w:t>
      </w:r>
      <w:r>
        <w:rPr>
          <w:spacing w:val="-4"/>
          <w:sz w:val="24"/>
        </w:rPr>
        <w:t xml:space="preserve"> </w:t>
      </w:r>
      <w:r>
        <w:rPr>
          <w:spacing w:val="-2"/>
          <w:sz w:val="24"/>
        </w:rPr>
        <w:t>Emissions</w:t>
      </w:r>
    </w:p>
    <w:p w14:paraId="63051280" w14:textId="77777777" w:rsidR="00AD447C" w:rsidRDefault="00000000">
      <w:pPr>
        <w:pStyle w:val="ListParagraph"/>
        <w:numPr>
          <w:ilvl w:val="0"/>
          <w:numId w:val="5"/>
        </w:numPr>
        <w:tabs>
          <w:tab w:val="left" w:pos="1511"/>
        </w:tabs>
        <w:spacing w:before="134"/>
        <w:ind w:left="1511"/>
        <w:rPr>
          <w:sz w:val="24"/>
        </w:rPr>
      </w:pPr>
      <w:r>
        <w:rPr>
          <w:sz w:val="24"/>
        </w:rPr>
        <w:t>Energy</w:t>
      </w:r>
      <w:r>
        <w:rPr>
          <w:spacing w:val="-6"/>
          <w:sz w:val="24"/>
        </w:rPr>
        <w:t xml:space="preserve"> </w:t>
      </w:r>
      <w:r>
        <w:rPr>
          <w:sz w:val="24"/>
        </w:rPr>
        <w:t>and Water</w:t>
      </w:r>
      <w:r>
        <w:rPr>
          <w:spacing w:val="1"/>
          <w:sz w:val="24"/>
        </w:rPr>
        <w:t xml:space="preserve"> </w:t>
      </w:r>
      <w:r>
        <w:rPr>
          <w:spacing w:val="-5"/>
          <w:sz w:val="24"/>
        </w:rPr>
        <w:t>Use</w:t>
      </w:r>
    </w:p>
    <w:p w14:paraId="54A3A4B2" w14:textId="77777777" w:rsidR="00AD447C" w:rsidRDefault="00000000">
      <w:pPr>
        <w:pStyle w:val="ListParagraph"/>
        <w:numPr>
          <w:ilvl w:val="0"/>
          <w:numId w:val="5"/>
        </w:numPr>
        <w:tabs>
          <w:tab w:val="left" w:pos="1511"/>
        </w:tabs>
        <w:spacing w:before="135"/>
        <w:ind w:left="1511"/>
        <w:rPr>
          <w:sz w:val="24"/>
        </w:rPr>
      </w:pPr>
      <w:r>
        <w:rPr>
          <w:sz w:val="24"/>
        </w:rPr>
        <w:t>Energy</w:t>
      </w:r>
      <w:r>
        <w:rPr>
          <w:spacing w:val="-6"/>
          <w:sz w:val="24"/>
        </w:rPr>
        <w:t xml:space="preserve"> </w:t>
      </w:r>
      <w:r>
        <w:rPr>
          <w:sz w:val="24"/>
        </w:rPr>
        <w:t>and Water</w:t>
      </w:r>
      <w:r>
        <w:rPr>
          <w:spacing w:val="1"/>
          <w:sz w:val="24"/>
        </w:rPr>
        <w:t xml:space="preserve"> </w:t>
      </w:r>
      <w:r>
        <w:rPr>
          <w:spacing w:val="-2"/>
          <w:sz w:val="24"/>
        </w:rPr>
        <w:t>Expense</w:t>
      </w:r>
    </w:p>
    <w:p w14:paraId="24F22598" w14:textId="77777777" w:rsidR="00AD447C" w:rsidRDefault="00000000">
      <w:pPr>
        <w:pStyle w:val="Heading2"/>
        <w:spacing w:before="132"/>
        <w:ind w:left="431"/>
      </w:pPr>
      <w:r>
        <w:t>Year</w:t>
      </w:r>
      <w:r>
        <w:rPr>
          <w:spacing w:val="-3"/>
        </w:rPr>
        <w:t xml:space="preserve"> </w:t>
      </w:r>
      <w:r>
        <w:t>in</w:t>
      </w:r>
      <w:r>
        <w:rPr>
          <w:spacing w:val="-1"/>
        </w:rPr>
        <w:t xml:space="preserve"> </w:t>
      </w:r>
      <w:r>
        <w:t>Review -</w:t>
      </w:r>
      <w:r>
        <w:rPr>
          <w:spacing w:val="-2"/>
        </w:rPr>
        <w:t xml:space="preserve"> 2019/20</w:t>
      </w:r>
    </w:p>
    <w:p w14:paraId="78990564" w14:textId="77777777" w:rsidR="00AD447C" w:rsidRDefault="00000000">
      <w:pPr>
        <w:pStyle w:val="BodyText"/>
        <w:spacing w:before="134" w:line="252" w:lineRule="auto"/>
        <w:ind w:left="431" w:right="1171"/>
      </w:pPr>
      <w:r>
        <w:t>The 2019/20 school year was unprecedented. The COVID-19 pandemic effectively shut down the university</w:t>
      </w:r>
      <w:r>
        <w:rPr>
          <w:spacing w:val="-7"/>
        </w:rPr>
        <w:t xml:space="preserve"> </w:t>
      </w:r>
      <w:r>
        <w:t>for</w:t>
      </w:r>
      <w:r>
        <w:rPr>
          <w:spacing w:val="-3"/>
        </w:rPr>
        <w:t xml:space="preserve"> </w:t>
      </w:r>
      <w:r>
        <w:t>the</w:t>
      </w:r>
      <w:r>
        <w:rPr>
          <w:spacing w:val="-3"/>
        </w:rPr>
        <w:t xml:space="preserve"> </w:t>
      </w:r>
      <w:r>
        <w:t>last</w:t>
      </w:r>
      <w:r>
        <w:rPr>
          <w:spacing w:val="-2"/>
        </w:rPr>
        <w:t xml:space="preserve"> </w:t>
      </w:r>
      <w:r>
        <w:t>four</w:t>
      </w:r>
      <w:r>
        <w:rPr>
          <w:spacing w:val="-3"/>
        </w:rPr>
        <w:t xml:space="preserve"> </w:t>
      </w:r>
      <w:r>
        <w:t>months</w:t>
      </w:r>
      <w:r>
        <w:rPr>
          <w:spacing w:val="-2"/>
        </w:rPr>
        <w:t xml:space="preserve"> </w:t>
      </w:r>
      <w:r>
        <w:t>of</w:t>
      </w:r>
      <w:r>
        <w:rPr>
          <w:spacing w:val="-3"/>
        </w:rPr>
        <w:t xml:space="preserve"> </w:t>
      </w:r>
      <w:r>
        <w:t>the</w:t>
      </w:r>
      <w:r>
        <w:rPr>
          <w:spacing w:val="-3"/>
        </w:rPr>
        <w:t xml:space="preserve"> </w:t>
      </w:r>
      <w:r>
        <w:t>academic year.</w:t>
      </w:r>
      <w:r>
        <w:rPr>
          <w:spacing w:val="-2"/>
        </w:rPr>
        <w:t xml:space="preserve"> </w:t>
      </w:r>
      <w:r>
        <w:t>Consumption</w:t>
      </w:r>
      <w:r>
        <w:rPr>
          <w:spacing w:val="-2"/>
        </w:rPr>
        <w:t xml:space="preserve"> </w:t>
      </w:r>
      <w:r>
        <w:t>levels</w:t>
      </w:r>
      <w:r>
        <w:rPr>
          <w:spacing w:val="-2"/>
        </w:rPr>
        <w:t xml:space="preserve"> </w:t>
      </w:r>
      <w:r>
        <w:t>during</w:t>
      </w:r>
      <w:r>
        <w:rPr>
          <w:spacing w:val="-5"/>
        </w:rPr>
        <w:t xml:space="preserve"> </w:t>
      </w:r>
      <w:r>
        <w:t>this</w:t>
      </w:r>
      <w:r>
        <w:rPr>
          <w:spacing w:val="-2"/>
        </w:rPr>
        <w:t xml:space="preserve"> </w:t>
      </w:r>
      <w:r>
        <w:t>time</w:t>
      </w:r>
      <w:r>
        <w:rPr>
          <w:spacing w:val="-3"/>
        </w:rPr>
        <w:t xml:space="preserve"> </w:t>
      </w:r>
      <w:r>
        <w:t>do</w:t>
      </w:r>
      <w:r>
        <w:rPr>
          <w:spacing w:val="-2"/>
        </w:rPr>
        <w:t xml:space="preserve"> </w:t>
      </w:r>
      <w:r>
        <w:t>not reflect a fully occupied campus and are likely to increase with the return of campus activities. It is important to note that prior to the campus shutdown, there were a significant number of efficiency measures implemented that aided in the reduced utility consumption.</w:t>
      </w:r>
    </w:p>
    <w:p w14:paraId="2170D0FB" w14:textId="77777777" w:rsidR="00AD447C" w:rsidRDefault="00000000">
      <w:pPr>
        <w:spacing w:before="124"/>
        <w:ind w:left="3"/>
        <w:jc w:val="center"/>
        <w:rPr>
          <w:i/>
          <w:sz w:val="18"/>
        </w:rPr>
      </w:pPr>
      <w:r>
        <w:rPr>
          <w:i/>
          <w:color w:val="44536A"/>
          <w:sz w:val="18"/>
        </w:rPr>
        <w:t>Figure</w:t>
      </w:r>
      <w:r>
        <w:rPr>
          <w:i/>
          <w:color w:val="44536A"/>
          <w:spacing w:val="-6"/>
          <w:sz w:val="18"/>
        </w:rPr>
        <w:t xml:space="preserve"> </w:t>
      </w:r>
      <w:r>
        <w:rPr>
          <w:i/>
          <w:color w:val="44536A"/>
          <w:sz w:val="18"/>
        </w:rPr>
        <w:t>1.</w:t>
      </w:r>
      <w:r>
        <w:rPr>
          <w:i/>
          <w:color w:val="44536A"/>
          <w:spacing w:val="-3"/>
          <w:sz w:val="18"/>
        </w:rPr>
        <w:t xml:space="preserve"> </w:t>
      </w:r>
      <w:r>
        <w:rPr>
          <w:i/>
          <w:color w:val="44536A"/>
          <w:sz w:val="18"/>
        </w:rPr>
        <w:t>2019/20</w:t>
      </w:r>
      <w:r>
        <w:rPr>
          <w:i/>
          <w:color w:val="44536A"/>
          <w:spacing w:val="-2"/>
          <w:sz w:val="18"/>
        </w:rPr>
        <w:t xml:space="preserve"> </w:t>
      </w:r>
      <w:r>
        <w:rPr>
          <w:i/>
          <w:color w:val="44536A"/>
          <w:sz w:val="18"/>
        </w:rPr>
        <w:t>Energy</w:t>
      </w:r>
      <w:r>
        <w:rPr>
          <w:i/>
          <w:color w:val="44536A"/>
          <w:spacing w:val="-3"/>
          <w:sz w:val="18"/>
        </w:rPr>
        <w:t xml:space="preserve"> </w:t>
      </w:r>
      <w:r>
        <w:rPr>
          <w:i/>
          <w:color w:val="44536A"/>
          <w:sz w:val="18"/>
        </w:rPr>
        <w:t>and Water</w:t>
      </w:r>
      <w:r>
        <w:rPr>
          <w:i/>
          <w:color w:val="44536A"/>
          <w:spacing w:val="-1"/>
          <w:sz w:val="18"/>
        </w:rPr>
        <w:t xml:space="preserve"> </w:t>
      </w:r>
      <w:r>
        <w:rPr>
          <w:i/>
          <w:color w:val="44536A"/>
          <w:sz w:val="18"/>
        </w:rPr>
        <w:t>Reduction</w:t>
      </w:r>
      <w:r>
        <w:rPr>
          <w:i/>
          <w:color w:val="44536A"/>
          <w:spacing w:val="-2"/>
          <w:sz w:val="18"/>
        </w:rPr>
        <w:t xml:space="preserve"> </w:t>
      </w:r>
      <w:r>
        <w:rPr>
          <w:i/>
          <w:color w:val="44536A"/>
          <w:sz w:val="18"/>
        </w:rPr>
        <w:t xml:space="preserve">Goal </w:t>
      </w:r>
      <w:r>
        <w:rPr>
          <w:i/>
          <w:color w:val="44536A"/>
          <w:spacing w:val="-2"/>
          <w:sz w:val="18"/>
        </w:rPr>
        <w:t>Results</w:t>
      </w:r>
    </w:p>
    <w:p w14:paraId="000DE635" w14:textId="77777777" w:rsidR="00AD447C" w:rsidRDefault="00AD447C">
      <w:pPr>
        <w:pStyle w:val="BodyText"/>
        <w:spacing w:before="1"/>
        <w:rPr>
          <w:i/>
          <w:sz w:val="17"/>
        </w:rPr>
      </w:pPr>
    </w:p>
    <w:tbl>
      <w:tblPr>
        <w:tblW w:w="0" w:type="auto"/>
        <w:tblInd w:w="3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45"/>
        <w:gridCol w:w="2021"/>
        <w:gridCol w:w="2146"/>
        <w:gridCol w:w="1539"/>
      </w:tblGrid>
      <w:tr w:rsidR="00AD447C" w14:paraId="43C4D93C" w14:textId="77777777">
        <w:trPr>
          <w:trHeight w:val="505"/>
        </w:trPr>
        <w:tc>
          <w:tcPr>
            <w:tcW w:w="4445" w:type="dxa"/>
            <w:shd w:val="clear" w:color="auto" w:fill="4F81BC"/>
          </w:tcPr>
          <w:p w14:paraId="30453B7F" w14:textId="77777777" w:rsidR="00AD447C" w:rsidRDefault="00000000">
            <w:pPr>
              <w:pStyle w:val="TableParagraph"/>
              <w:spacing w:before="125"/>
              <w:ind w:left="20"/>
              <w:rPr>
                <w:b/>
              </w:rPr>
            </w:pPr>
            <w:r w:rsidRPr="001109D7">
              <w:rPr>
                <w:b/>
                <w:color w:val="FFFFFF" w:themeColor="background1"/>
              </w:rPr>
              <w:t>2019/20</w:t>
            </w:r>
            <w:r w:rsidRPr="001109D7">
              <w:rPr>
                <w:b/>
                <w:color w:val="FFFFFF" w:themeColor="background1"/>
                <w:spacing w:val="-2"/>
              </w:rPr>
              <w:t xml:space="preserve"> </w:t>
            </w:r>
            <w:r w:rsidRPr="001109D7">
              <w:rPr>
                <w:b/>
                <w:color w:val="FFFFFF" w:themeColor="background1"/>
                <w:spacing w:val="-4"/>
              </w:rPr>
              <w:t>Goal</w:t>
            </w:r>
          </w:p>
        </w:tc>
        <w:tc>
          <w:tcPr>
            <w:tcW w:w="2021" w:type="dxa"/>
            <w:shd w:val="clear" w:color="auto" w:fill="4F81BC"/>
          </w:tcPr>
          <w:p w14:paraId="6B085279" w14:textId="77777777" w:rsidR="00AD447C" w:rsidRDefault="00000000">
            <w:pPr>
              <w:pStyle w:val="TableParagraph"/>
              <w:spacing w:before="125"/>
              <w:ind w:left="20" w:right="1"/>
              <w:rPr>
                <w:b/>
              </w:rPr>
            </w:pPr>
            <w:r w:rsidRPr="001109D7">
              <w:rPr>
                <w:b/>
                <w:color w:val="FFFFFF" w:themeColor="background1"/>
              </w:rPr>
              <w:t>Reduction</w:t>
            </w:r>
            <w:r w:rsidRPr="001109D7">
              <w:rPr>
                <w:b/>
                <w:color w:val="FFFFFF" w:themeColor="background1"/>
                <w:spacing w:val="-7"/>
              </w:rPr>
              <w:t xml:space="preserve"> </w:t>
            </w:r>
            <w:r w:rsidRPr="001109D7">
              <w:rPr>
                <w:b/>
                <w:color w:val="FFFFFF" w:themeColor="background1"/>
                <w:spacing w:val="-4"/>
              </w:rPr>
              <w:t>Goal</w:t>
            </w:r>
          </w:p>
        </w:tc>
        <w:tc>
          <w:tcPr>
            <w:tcW w:w="2146" w:type="dxa"/>
            <w:shd w:val="clear" w:color="auto" w:fill="4F81BC"/>
          </w:tcPr>
          <w:p w14:paraId="3950E38B" w14:textId="77777777" w:rsidR="00AD447C" w:rsidRDefault="00000000">
            <w:pPr>
              <w:pStyle w:val="TableParagraph"/>
              <w:spacing w:before="125"/>
              <w:ind w:left="23"/>
              <w:rPr>
                <w:b/>
              </w:rPr>
            </w:pPr>
            <w:r>
              <w:rPr>
                <w:b/>
                <w:color w:val="FFFFFF"/>
              </w:rPr>
              <w:t>Actual</w:t>
            </w:r>
            <w:r>
              <w:rPr>
                <w:b/>
                <w:color w:val="FFFFFF"/>
                <w:spacing w:val="-2"/>
              </w:rPr>
              <w:t xml:space="preserve"> Reduction</w:t>
            </w:r>
          </w:p>
        </w:tc>
        <w:tc>
          <w:tcPr>
            <w:tcW w:w="1539" w:type="dxa"/>
            <w:shd w:val="clear" w:color="auto" w:fill="4F81BC"/>
          </w:tcPr>
          <w:p w14:paraId="6F362170" w14:textId="77777777" w:rsidR="00AD447C" w:rsidRDefault="00000000">
            <w:pPr>
              <w:pStyle w:val="TableParagraph"/>
              <w:spacing w:before="0" w:line="252" w:lineRule="exact"/>
              <w:ind w:left="198"/>
              <w:jc w:val="left"/>
              <w:rPr>
                <w:b/>
              </w:rPr>
            </w:pPr>
            <w:r>
              <w:rPr>
                <w:b/>
                <w:color w:val="FFFFFF"/>
                <w:spacing w:val="-2"/>
              </w:rPr>
              <w:t>Pre-COVID</w:t>
            </w:r>
          </w:p>
          <w:p w14:paraId="0AADACA4" w14:textId="77777777" w:rsidR="00AD447C" w:rsidRDefault="00000000">
            <w:pPr>
              <w:pStyle w:val="TableParagraph"/>
              <w:spacing w:before="0" w:line="233" w:lineRule="exact"/>
              <w:ind w:left="284"/>
              <w:jc w:val="left"/>
              <w:rPr>
                <w:b/>
              </w:rPr>
            </w:pPr>
            <w:r>
              <w:rPr>
                <w:b/>
                <w:color w:val="FFFFFF"/>
                <w:spacing w:val="-2"/>
              </w:rPr>
              <w:t>Reduction</w:t>
            </w:r>
          </w:p>
        </w:tc>
      </w:tr>
      <w:tr w:rsidR="00AD447C" w14:paraId="5FCA9729" w14:textId="77777777">
        <w:trPr>
          <w:trHeight w:val="316"/>
        </w:trPr>
        <w:tc>
          <w:tcPr>
            <w:tcW w:w="4445" w:type="dxa"/>
            <w:shd w:val="clear" w:color="auto" w:fill="DCE6F0"/>
          </w:tcPr>
          <w:p w14:paraId="71CE9B79" w14:textId="77777777" w:rsidR="00AD447C" w:rsidRDefault="00000000">
            <w:pPr>
              <w:pStyle w:val="TableParagraph"/>
              <w:jc w:val="left"/>
            </w:pPr>
            <w:r>
              <w:t>Reduce</w:t>
            </w:r>
            <w:r>
              <w:rPr>
                <w:spacing w:val="-4"/>
              </w:rPr>
              <w:t xml:space="preserve"> </w:t>
            </w:r>
            <w:r>
              <w:t>Facility</w:t>
            </w:r>
            <w:r>
              <w:rPr>
                <w:spacing w:val="-7"/>
              </w:rPr>
              <w:t xml:space="preserve"> </w:t>
            </w:r>
            <w:r>
              <w:t>Greenhouse</w:t>
            </w:r>
            <w:r>
              <w:rPr>
                <w:spacing w:val="-4"/>
              </w:rPr>
              <w:t xml:space="preserve"> </w:t>
            </w:r>
            <w:r>
              <w:t>Gas</w:t>
            </w:r>
            <w:r>
              <w:rPr>
                <w:spacing w:val="-3"/>
              </w:rPr>
              <w:t xml:space="preserve"> </w:t>
            </w:r>
            <w:r>
              <w:rPr>
                <w:spacing w:val="-2"/>
              </w:rPr>
              <w:t>Emissions</w:t>
            </w:r>
          </w:p>
        </w:tc>
        <w:tc>
          <w:tcPr>
            <w:tcW w:w="2021" w:type="dxa"/>
            <w:shd w:val="clear" w:color="auto" w:fill="DCE6F0"/>
          </w:tcPr>
          <w:p w14:paraId="1E2F7881" w14:textId="77777777" w:rsidR="00AD447C" w:rsidRDefault="00000000">
            <w:pPr>
              <w:pStyle w:val="TableParagraph"/>
              <w:ind w:left="20"/>
            </w:pPr>
            <w:r>
              <w:rPr>
                <w:spacing w:val="-5"/>
              </w:rPr>
              <w:t>17%</w:t>
            </w:r>
          </w:p>
        </w:tc>
        <w:tc>
          <w:tcPr>
            <w:tcW w:w="2146" w:type="dxa"/>
            <w:shd w:val="clear" w:color="auto" w:fill="DCE6F0"/>
          </w:tcPr>
          <w:p w14:paraId="1E2EB6F8" w14:textId="77777777" w:rsidR="00AD447C" w:rsidRDefault="00000000">
            <w:pPr>
              <w:pStyle w:val="TableParagraph"/>
              <w:ind w:left="23" w:right="4"/>
            </w:pPr>
            <w:r>
              <w:rPr>
                <w:spacing w:val="-5"/>
              </w:rPr>
              <w:t>9%</w:t>
            </w:r>
          </w:p>
        </w:tc>
        <w:tc>
          <w:tcPr>
            <w:tcW w:w="1539" w:type="dxa"/>
            <w:shd w:val="clear" w:color="auto" w:fill="DCE6F0"/>
          </w:tcPr>
          <w:p w14:paraId="012E143A" w14:textId="77777777" w:rsidR="00AD447C" w:rsidRDefault="00000000">
            <w:pPr>
              <w:pStyle w:val="TableParagraph"/>
              <w:spacing w:before="0"/>
              <w:ind w:left="16"/>
            </w:pPr>
            <w:r>
              <w:rPr>
                <w:spacing w:val="-5"/>
              </w:rPr>
              <w:t>4%</w:t>
            </w:r>
          </w:p>
        </w:tc>
      </w:tr>
      <w:tr w:rsidR="00AD447C" w14:paraId="3364EF20" w14:textId="77777777">
        <w:trPr>
          <w:trHeight w:val="316"/>
        </w:trPr>
        <w:tc>
          <w:tcPr>
            <w:tcW w:w="4445" w:type="dxa"/>
          </w:tcPr>
          <w:p w14:paraId="7A15F288" w14:textId="77777777" w:rsidR="00AD447C" w:rsidRDefault="00000000">
            <w:pPr>
              <w:pStyle w:val="TableParagraph"/>
              <w:jc w:val="left"/>
            </w:pPr>
            <w:r>
              <w:t>Maintain</w:t>
            </w:r>
            <w:r>
              <w:rPr>
                <w:spacing w:val="-6"/>
              </w:rPr>
              <w:t xml:space="preserve"> </w:t>
            </w:r>
            <w:r>
              <w:t>Vehicle</w:t>
            </w:r>
            <w:r>
              <w:rPr>
                <w:spacing w:val="-3"/>
              </w:rPr>
              <w:t xml:space="preserve"> </w:t>
            </w:r>
            <w:r>
              <w:t>Green</w:t>
            </w:r>
            <w:r>
              <w:rPr>
                <w:spacing w:val="-3"/>
              </w:rPr>
              <w:t xml:space="preserve"> </w:t>
            </w:r>
            <w:r>
              <w:t>House</w:t>
            </w:r>
            <w:r>
              <w:rPr>
                <w:spacing w:val="-3"/>
              </w:rPr>
              <w:t xml:space="preserve"> </w:t>
            </w:r>
            <w:r>
              <w:t>Gas</w:t>
            </w:r>
            <w:r>
              <w:rPr>
                <w:spacing w:val="-3"/>
              </w:rPr>
              <w:t xml:space="preserve"> </w:t>
            </w:r>
            <w:r>
              <w:rPr>
                <w:spacing w:val="-2"/>
              </w:rPr>
              <w:t>Emissions</w:t>
            </w:r>
          </w:p>
        </w:tc>
        <w:tc>
          <w:tcPr>
            <w:tcW w:w="2021" w:type="dxa"/>
          </w:tcPr>
          <w:p w14:paraId="370653A0" w14:textId="77777777" w:rsidR="00AD447C" w:rsidRDefault="00000000">
            <w:pPr>
              <w:pStyle w:val="TableParagraph"/>
              <w:ind w:left="20"/>
            </w:pPr>
            <w:r>
              <w:rPr>
                <w:spacing w:val="-5"/>
              </w:rPr>
              <w:t>0%</w:t>
            </w:r>
          </w:p>
        </w:tc>
        <w:tc>
          <w:tcPr>
            <w:tcW w:w="2146" w:type="dxa"/>
          </w:tcPr>
          <w:p w14:paraId="08C303A9" w14:textId="77777777" w:rsidR="00AD447C" w:rsidRDefault="00000000">
            <w:pPr>
              <w:pStyle w:val="TableParagraph"/>
              <w:ind w:left="23" w:right="4"/>
            </w:pPr>
            <w:r>
              <w:rPr>
                <w:spacing w:val="-5"/>
              </w:rPr>
              <w:t>15%</w:t>
            </w:r>
          </w:p>
        </w:tc>
        <w:tc>
          <w:tcPr>
            <w:tcW w:w="1539" w:type="dxa"/>
          </w:tcPr>
          <w:p w14:paraId="3C701867" w14:textId="77777777" w:rsidR="00AD447C" w:rsidRDefault="00000000">
            <w:pPr>
              <w:pStyle w:val="TableParagraph"/>
              <w:spacing w:before="0"/>
              <w:ind w:left="16"/>
            </w:pPr>
            <w:r>
              <w:rPr>
                <w:spacing w:val="-5"/>
              </w:rPr>
              <w:t>6%</w:t>
            </w:r>
          </w:p>
        </w:tc>
      </w:tr>
      <w:tr w:rsidR="00AD447C" w14:paraId="4AFB57BF" w14:textId="77777777">
        <w:trPr>
          <w:trHeight w:val="315"/>
        </w:trPr>
        <w:tc>
          <w:tcPr>
            <w:tcW w:w="4445" w:type="dxa"/>
            <w:shd w:val="clear" w:color="auto" w:fill="DCE6F0"/>
          </w:tcPr>
          <w:p w14:paraId="423671F2" w14:textId="77777777" w:rsidR="00AD447C" w:rsidRDefault="00000000">
            <w:pPr>
              <w:pStyle w:val="TableParagraph"/>
              <w:spacing w:before="31"/>
              <w:jc w:val="left"/>
            </w:pPr>
            <w:r>
              <w:t>Reduce</w:t>
            </w:r>
            <w:r>
              <w:rPr>
                <w:spacing w:val="-4"/>
              </w:rPr>
              <w:t xml:space="preserve"> </w:t>
            </w:r>
            <w:r>
              <w:t>Energy</w:t>
            </w:r>
            <w:r>
              <w:rPr>
                <w:spacing w:val="-6"/>
              </w:rPr>
              <w:t xml:space="preserve"> </w:t>
            </w:r>
            <w:r>
              <w:t>Use</w:t>
            </w:r>
            <w:r>
              <w:rPr>
                <w:spacing w:val="-3"/>
              </w:rPr>
              <w:t xml:space="preserve"> </w:t>
            </w:r>
            <w:r>
              <w:rPr>
                <w:spacing w:val="-2"/>
              </w:rPr>
              <w:t>Intensity</w:t>
            </w:r>
          </w:p>
        </w:tc>
        <w:tc>
          <w:tcPr>
            <w:tcW w:w="2021" w:type="dxa"/>
            <w:shd w:val="clear" w:color="auto" w:fill="DCE6F0"/>
          </w:tcPr>
          <w:p w14:paraId="3DBE2A27" w14:textId="77777777" w:rsidR="00AD447C" w:rsidRDefault="00000000">
            <w:pPr>
              <w:pStyle w:val="TableParagraph"/>
              <w:spacing w:before="31"/>
              <w:ind w:left="20"/>
            </w:pPr>
            <w:r>
              <w:rPr>
                <w:spacing w:val="-5"/>
              </w:rPr>
              <w:t>20%</w:t>
            </w:r>
          </w:p>
        </w:tc>
        <w:tc>
          <w:tcPr>
            <w:tcW w:w="2146" w:type="dxa"/>
            <w:shd w:val="clear" w:color="auto" w:fill="DCE6F0"/>
          </w:tcPr>
          <w:p w14:paraId="436400D2" w14:textId="77777777" w:rsidR="00AD447C" w:rsidRDefault="00000000">
            <w:pPr>
              <w:pStyle w:val="TableParagraph"/>
              <w:spacing w:before="31"/>
              <w:ind w:left="23" w:right="4"/>
            </w:pPr>
            <w:r>
              <w:rPr>
                <w:spacing w:val="-5"/>
              </w:rPr>
              <w:t>9%</w:t>
            </w:r>
          </w:p>
        </w:tc>
        <w:tc>
          <w:tcPr>
            <w:tcW w:w="1539" w:type="dxa"/>
            <w:shd w:val="clear" w:color="auto" w:fill="DCE6F0"/>
          </w:tcPr>
          <w:p w14:paraId="6E804C48" w14:textId="77777777" w:rsidR="00AD447C" w:rsidRDefault="00000000">
            <w:pPr>
              <w:pStyle w:val="TableParagraph"/>
              <w:spacing w:before="0"/>
              <w:ind w:left="16"/>
            </w:pPr>
            <w:r>
              <w:rPr>
                <w:spacing w:val="-5"/>
              </w:rPr>
              <w:t>6%</w:t>
            </w:r>
          </w:p>
        </w:tc>
      </w:tr>
      <w:tr w:rsidR="00AD447C" w14:paraId="2FEB314B" w14:textId="77777777">
        <w:trPr>
          <w:trHeight w:val="316"/>
        </w:trPr>
        <w:tc>
          <w:tcPr>
            <w:tcW w:w="4445" w:type="dxa"/>
          </w:tcPr>
          <w:p w14:paraId="27622250" w14:textId="77777777" w:rsidR="00AD447C" w:rsidRDefault="00000000">
            <w:pPr>
              <w:pStyle w:val="TableParagraph"/>
              <w:jc w:val="left"/>
            </w:pPr>
            <w:r>
              <w:t>Reduce</w:t>
            </w:r>
            <w:r>
              <w:rPr>
                <w:spacing w:val="-4"/>
              </w:rPr>
              <w:t xml:space="preserve"> </w:t>
            </w:r>
            <w:r>
              <w:t>Water</w:t>
            </w:r>
            <w:r>
              <w:rPr>
                <w:spacing w:val="-1"/>
              </w:rPr>
              <w:t xml:space="preserve"> </w:t>
            </w:r>
            <w:r>
              <w:t>Use</w:t>
            </w:r>
            <w:r>
              <w:rPr>
                <w:spacing w:val="-2"/>
              </w:rPr>
              <w:t xml:space="preserve"> Intensity</w:t>
            </w:r>
          </w:p>
        </w:tc>
        <w:tc>
          <w:tcPr>
            <w:tcW w:w="2021" w:type="dxa"/>
          </w:tcPr>
          <w:p w14:paraId="7ACB2E6D" w14:textId="77777777" w:rsidR="00AD447C" w:rsidRDefault="00000000">
            <w:pPr>
              <w:pStyle w:val="TableParagraph"/>
              <w:ind w:left="20"/>
            </w:pPr>
            <w:r>
              <w:rPr>
                <w:spacing w:val="-5"/>
              </w:rPr>
              <w:t>3%</w:t>
            </w:r>
          </w:p>
        </w:tc>
        <w:tc>
          <w:tcPr>
            <w:tcW w:w="2146" w:type="dxa"/>
          </w:tcPr>
          <w:p w14:paraId="5FC103DB" w14:textId="77777777" w:rsidR="00AD447C" w:rsidRDefault="00000000">
            <w:pPr>
              <w:pStyle w:val="TableParagraph"/>
              <w:ind w:left="23" w:right="4"/>
            </w:pPr>
            <w:r>
              <w:rPr>
                <w:spacing w:val="-5"/>
              </w:rPr>
              <w:t>25%</w:t>
            </w:r>
          </w:p>
        </w:tc>
        <w:tc>
          <w:tcPr>
            <w:tcW w:w="1539" w:type="dxa"/>
          </w:tcPr>
          <w:p w14:paraId="0ABDD6EE" w14:textId="77777777" w:rsidR="00AD447C" w:rsidRDefault="00000000">
            <w:pPr>
              <w:pStyle w:val="TableParagraph"/>
              <w:spacing w:before="0"/>
              <w:ind w:left="16"/>
            </w:pPr>
            <w:r>
              <w:rPr>
                <w:spacing w:val="-5"/>
              </w:rPr>
              <w:t>8%</w:t>
            </w:r>
          </w:p>
        </w:tc>
      </w:tr>
      <w:tr w:rsidR="00AD447C" w14:paraId="460E624F" w14:textId="77777777">
        <w:trPr>
          <w:trHeight w:val="316"/>
        </w:trPr>
        <w:tc>
          <w:tcPr>
            <w:tcW w:w="4445" w:type="dxa"/>
            <w:shd w:val="clear" w:color="auto" w:fill="DCE6F0"/>
          </w:tcPr>
          <w:p w14:paraId="6CCED300" w14:textId="77777777" w:rsidR="00AD447C" w:rsidRDefault="00000000">
            <w:pPr>
              <w:pStyle w:val="TableParagraph"/>
              <w:jc w:val="left"/>
            </w:pPr>
            <w:r>
              <w:t>Reduce</w:t>
            </w:r>
            <w:r>
              <w:rPr>
                <w:spacing w:val="-6"/>
              </w:rPr>
              <w:t xml:space="preserve"> </w:t>
            </w:r>
            <w:r>
              <w:t>Raw</w:t>
            </w:r>
            <w:r>
              <w:rPr>
                <w:spacing w:val="-4"/>
              </w:rPr>
              <w:t xml:space="preserve"> </w:t>
            </w:r>
            <w:r>
              <w:t>Energy</w:t>
            </w:r>
            <w:r>
              <w:rPr>
                <w:spacing w:val="-5"/>
              </w:rPr>
              <w:t xml:space="preserve"> </w:t>
            </w:r>
            <w:r>
              <w:rPr>
                <w:spacing w:val="-4"/>
              </w:rPr>
              <w:t>Cost</w:t>
            </w:r>
          </w:p>
        </w:tc>
        <w:tc>
          <w:tcPr>
            <w:tcW w:w="2021" w:type="dxa"/>
            <w:shd w:val="clear" w:color="auto" w:fill="DCE6F0"/>
          </w:tcPr>
          <w:p w14:paraId="55818F26" w14:textId="77777777" w:rsidR="00AD447C" w:rsidRDefault="00000000">
            <w:pPr>
              <w:pStyle w:val="TableParagraph"/>
              <w:ind w:left="20"/>
            </w:pPr>
            <w:r>
              <w:rPr>
                <w:spacing w:val="-5"/>
              </w:rPr>
              <w:t>3%</w:t>
            </w:r>
          </w:p>
        </w:tc>
        <w:tc>
          <w:tcPr>
            <w:tcW w:w="2146" w:type="dxa"/>
            <w:shd w:val="clear" w:color="auto" w:fill="DCE6F0"/>
          </w:tcPr>
          <w:p w14:paraId="665D9139" w14:textId="77777777" w:rsidR="00AD447C" w:rsidRDefault="00000000">
            <w:pPr>
              <w:pStyle w:val="TableParagraph"/>
              <w:ind w:left="23" w:right="4"/>
            </w:pPr>
            <w:r>
              <w:rPr>
                <w:spacing w:val="-5"/>
              </w:rPr>
              <w:t>17%</w:t>
            </w:r>
          </w:p>
        </w:tc>
        <w:tc>
          <w:tcPr>
            <w:tcW w:w="1539" w:type="dxa"/>
            <w:shd w:val="clear" w:color="auto" w:fill="DCE6F0"/>
          </w:tcPr>
          <w:p w14:paraId="2E99318B" w14:textId="77777777" w:rsidR="00AD447C" w:rsidRDefault="00000000">
            <w:pPr>
              <w:pStyle w:val="TableParagraph"/>
              <w:spacing w:before="0"/>
              <w:ind w:left="16"/>
            </w:pPr>
            <w:r>
              <w:rPr>
                <w:spacing w:val="-5"/>
              </w:rPr>
              <w:t>15%</w:t>
            </w:r>
          </w:p>
        </w:tc>
      </w:tr>
      <w:tr w:rsidR="00AD447C" w14:paraId="106000E0" w14:textId="77777777">
        <w:trPr>
          <w:trHeight w:val="255"/>
        </w:trPr>
        <w:tc>
          <w:tcPr>
            <w:tcW w:w="4445" w:type="dxa"/>
          </w:tcPr>
          <w:p w14:paraId="30DE4F1C" w14:textId="77777777" w:rsidR="00AD447C" w:rsidRDefault="00000000">
            <w:pPr>
              <w:pStyle w:val="TableParagraph"/>
              <w:spacing w:before="0" w:line="235" w:lineRule="exact"/>
              <w:jc w:val="left"/>
            </w:pPr>
            <w:r>
              <w:t>Reduce</w:t>
            </w:r>
            <w:r>
              <w:rPr>
                <w:spacing w:val="-4"/>
              </w:rPr>
              <w:t xml:space="preserve"> </w:t>
            </w:r>
            <w:r>
              <w:t>Water</w:t>
            </w:r>
            <w:r>
              <w:rPr>
                <w:spacing w:val="-4"/>
              </w:rPr>
              <w:t xml:space="preserve"> </w:t>
            </w:r>
            <w:r>
              <w:t>and</w:t>
            </w:r>
            <w:r>
              <w:rPr>
                <w:spacing w:val="-2"/>
              </w:rPr>
              <w:t xml:space="preserve"> </w:t>
            </w:r>
            <w:r>
              <w:t xml:space="preserve">Sewer </w:t>
            </w:r>
            <w:r>
              <w:rPr>
                <w:spacing w:val="-4"/>
              </w:rPr>
              <w:t>Cost</w:t>
            </w:r>
          </w:p>
        </w:tc>
        <w:tc>
          <w:tcPr>
            <w:tcW w:w="2021" w:type="dxa"/>
          </w:tcPr>
          <w:p w14:paraId="5B8DB9EA" w14:textId="77777777" w:rsidR="00AD447C" w:rsidRDefault="00000000">
            <w:pPr>
              <w:pStyle w:val="TableParagraph"/>
              <w:spacing w:before="0" w:line="235" w:lineRule="exact"/>
              <w:ind w:left="20"/>
            </w:pPr>
            <w:r>
              <w:rPr>
                <w:spacing w:val="-5"/>
              </w:rPr>
              <w:t>3%</w:t>
            </w:r>
          </w:p>
        </w:tc>
        <w:tc>
          <w:tcPr>
            <w:tcW w:w="2146" w:type="dxa"/>
          </w:tcPr>
          <w:p w14:paraId="6722308E" w14:textId="77777777" w:rsidR="00AD447C" w:rsidRDefault="00000000">
            <w:pPr>
              <w:pStyle w:val="TableParagraph"/>
              <w:spacing w:before="0" w:line="235" w:lineRule="exact"/>
              <w:ind w:left="23" w:right="4"/>
            </w:pPr>
            <w:r>
              <w:rPr>
                <w:spacing w:val="-5"/>
              </w:rPr>
              <w:t>6%</w:t>
            </w:r>
          </w:p>
        </w:tc>
        <w:tc>
          <w:tcPr>
            <w:tcW w:w="1539" w:type="dxa"/>
          </w:tcPr>
          <w:p w14:paraId="25AD9CAB" w14:textId="77777777" w:rsidR="00AD447C" w:rsidRDefault="00000000">
            <w:pPr>
              <w:pStyle w:val="TableParagraph"/>
              <w:spacing w:before="0" w:line="235" w:lineRule="exact"/>
              <w:ind w:left="16" w:right="3"/>
            </w:pPr>
            <w:r>
              <w:t>Increased</w:t>
            </w:r>
            <w:r>
              <w:rPr>
                <w:spacing w:val="-4"/>
              </w:rPr>
              <w:t xml:space="preserve"> </w:t>
            </w:r>
            <w:r>
              <w:rPr>
                <w:spacing w:val="-5"/>
              </w:rPr>
              <w:t>10%</w:t>
            </w:r>
          </w:p>
        </w:tc>
      </w:tr>
    </w:tbl>
    <w:p w14:paraId="4E0E400E" w14:textId="77777777" w:rsidR="00AD447C" w:rsidRDefault="00AD447C">
      <w:pPr>
        <w:pStyle w:val="TableParagraph"/>
        <w:spacing w:line="235" w:lineRule="exact"/>
        <w:sectPr w:rsidR="00AD447C">
          <w:headerReference w:type="default" r:id="rId9"/>
          <w:footerReference w:type="default" r:id="rId10"/>
          <w:pgSz w:w="12240" w:h="15840"/>
          <w:pgMar w:top="1780" w:right="0" w:bottom="1040" w:left="720" w:header="566" w:footer="854" w:gutter="0"/>
          <w:pgNumType w:start="3"/>
          <w:cols w:space="720"/>
        </w:sectPr>
      </w:pPr>
    </w:p>
    <w:p w14:paraId="13BC3926" w14:textId="77777777" w:rsidR="00AD447C" w:rsidRDefault="00000000">
      <w:pPr>
        <w:pStyle w:val="BodyText"/>
        <w:spacing w:before="80" w:line="252" w:lineRule="auto"/>
        <w:ind w:left="432" w:right="1236"/>
      </w:pPr>
      <w:r>
        <w:lastRenderedPageBreak/>
        <w:t>As noted in Figure 1, the COVID shutdown reduced energy and water consumption rates and expenses.</w:t>
      </w:r>
      <w:r>
        <w:rPr>
          <w:spacing w:val="-3"/>
        </w:rPr>
        <w:t xml:space="preserve"> </w:t>
      </w:r>
      <w:r>
        <w:t>However,</w:t>
      </w:r>
      <w:r>
        <w:rPr>
          <w:spacing w:val="-3"/>
        </w:rPr>
        <w:t xml:space="preserve"> </w:t>
      </w:r>
      <w:r>
        <w:t>pre-COVID</w:t>
      </w:r>
      <w:r>
        <w:rPr>
          <w:spacing w:val="-4"/>
        </w:rPr>
        <w:t xml:space="preserve"> </w:t>
      </w:r>
      <w:r>
        <w:t>consumption</w:t>
      </w:r>
      <w:r>
        <w:rPr>
          <w:spacing w:val="-3"/>
        </w:rPr>
        <w:t xml:space="preserve"> </w:t>
      </w:r>
      <w:r>
        <w:t>levels</w:t>
      </w:r>
      <w:r>
        <w:rPr>
          <w:spacing w:val="-3"/>
        </w:rPr>
        <w:t xml:space="preserve"> </w:t>
      </w:r>
      <w:r>
        <w:t>and</w:t>
      </w:r>
      <w:r>
        <w:rPr>
          <w:spacing w:val="-3"/>
        </w:rPr>
        <w:t xml:space="preserve"> </w:t>
      </w:r>
      <w:r>
        <w:t>expenses</w:t>
      </w:r>
      <w:r>
        <w:rPr>
          <w:spacing w:val="-3"/>
        </w:rPr>
        <w:t xml:space="preserve"> </w:t>
      </w:r>
      <w:r>
        <w:t>through</w:t>
      </w:r>
      <w:r>
        <w:rPr>
          <w:spacing w:val="-1"/>
        </w:rPr>
        <w:t xml:space="preserve"> </w:t>
      </w:r>
      <w:r>
        <w:t>the</w:t>
      </w:r>
      <w:r>
        <w:rPr>
          <w:spacing w:val="-4"/>
        </w:rPr>
        <w:t xml:space="preserve"> </w:t>
      </w:r>
      <w:r>
        <w:t>end</w:t>
      </w:r>
      <w:r>
        <w:rPr>
          <w:spacing w:val="-3"/>
        </w:rPr>
        <w:t xml:space="preserve"> </w:t>
      </w:r>
      <w:r>
        <w:t>of</w:t>
      </w:r>
      <w:r>
        <w:rPr>
          <w:spacing w:val="-2"/>
        </w:rPr>
        <w:t xml:space="preserve"> </w:t>
      </w:r>
      <w:r>
        <w:t>February</w:t>
      </w:r>
      <w:r>
        <w:rPr>
          <w:spacing w:val="-8"/>
        </w:rPr>
        <w:t xml:space="preserve"> </w:t>
      </w:r>
      <w:r>
        <w:t>2020 were</w:t>
      </w:r>
      <w:r>
        <w:rPr>
          <w:spacing w:val="-1"/>
        </w:rPr>
        <w:t xml:space="preserve"> </w:t>
      </w:r>
      <w:r>
        <w:t>already</w:t>
      </w:r>
      <w:r>
        <w:rPr>
          <w:spacing w:val="-7"/>
        </w:rPr>
        <w:t xml:space="preserve"> </w:t>
      </w:r>
      <w:r>
        <w:t>significantly</w:t>
      </w:r>
      <w:r>
        <w:rPr>
          <w:spacing w:val="-5"/>
        </w:rPr>
        <w:t xml:space="preserve"> </w:t>
      </w:r>
      <w:r>
        <w:t>lower</w:t>
      </w:r>
      <w:r>
        <w:rPr>
          <w:spacing w:val="-3"/>
        </w:rPr>
        <w:t xml:space="preserve"> </w:t>
      </w:r>
      <w:r>
        <w:t>than</w:t>
      </w:r>
      <w:r>
        <w:rPr>
          <w:spacing w:val="-2"/>
        </w:rPr>
        <w:t xml:space="preserve"> </w:t>
      </w:r>
      <w:r>
        <w:t>the</w:t>
      </w:r>
      <w:r>
        <w:rPr>
          <w:spacing w:val="-3"/>
        </w:rPr>
        <w:t xml:space="preserve"> </w:t>
      </w:r>
      <w:r>
        <w:t>previous year.</w:t>
      </w:r>
      <w:r>
        <w:rPr>
          <w:spacing w:val="-2"/>
        </w:rPr>
        <w:t xml:space="preserve"> </w:t>
      </w:r>
      <w:r>
        <w:t>This</w:t>
      </w:r>
      <w:r>
        <w:rPr>
          <w:spacing w:val="-2"/>
        </w:rPr>
        <w:t xml:space="preserve"> </w:t>
      </w:r>
      <w:r>
        <w:t>can</w:t>
      </w:r>
      <w:r>
        <w:rPr>
          <w:spacing w:val="-2"/>
        </w:rPr>
        <w:t xml:space="preserve"> </w:t>
      </w:r>
      <w:r>
        <w:t>be</w:t>
      </w:r>
      <w:r>
        <w:rPr>
          <w:spacing w:val="-3"/>
        </w:rPr>
        <w:t xml:space="preserve"> </w:t>
      </w:r>
      <w:r>
        <w:t>attributed</w:t>
      </w:r>
      <w:r>
        <w:rPr>
          <w:spacing w:val="-2"/>
        </w:rPr>
        <w:t xml:space="preserve"> </w:t>
      </w:r>
      <w:r>
        <w:t>to</w:t>
      </w:r>
      <w:r>
        <w:rPr>
          <w:spacing w:val="-2"/>
        </w:rPr>
        <w:t xml:space="preserve"> </w:t>
      </w:r>
      <w:r>
        <w:t>the</w:t>
      </w:r>
      <w:r>
        <w:rPr>
          <w:spacing w:val="-3"/>
        </w:rPr>
        <w:t xml:space="preserve"> </w:t>
      </w:r>
      <w:r>
        <w:t>large</w:t>
      </w:r>
      <w:r>
        <w:rPr>
          <w:spacing w:val="-3"/>
        </w:rPr>
        <w:t xml:space="preserve"> </w:t>
      </w:r>
      <w:r>
        <w:t>number</w:t>
      </w:r>
      <w:r>
        <w:rPr>
          <w:spacing w:val="-3"/>
        </w:rPr>
        <w:t xml:space="preserve"> </w:t>
      </w:r>
      <w:r>
        <w:t>of installed on-campus efficiency measures and a significant reduction in price per kWh beginning in March 2019.</w:t>
      </w:r>
    </w:p>
    <w:p w14:paraId="36E91509" w14:textId="77777777" w:rsidR="00AD447C" w:rsidRDefault="00000000">
      <w:pPr>
        <w:pStyle w:val="BodyText"/>
        <w:spacing w:before="120" w:line="249" w:lineRule="auto"/>
        <w:ind w:left="432" w:right="1171"/>
      </w:pPr>
      <w:r>
        <w:t>Figure</w:t>
      </w:r>
      <w:r>
        <w:rPr>
          <w:spacing w:val="-3"/>
        </w:rPr>
        <w:t xml:space="preserve"> </w:t>
      </w:r>
      <w:r>
        <w:t>2</w:t>
      </w:r>
      <w:r>
        <w:rPr>
          <w:spacing w:val="-2"/>
        </w:rPr>
        <w:t xml:space="preserve"> </w:t>
      </w:r>
      <w:r>
        <w:t>shows</w:t>
      </w:r>
      <w:r>
        <w:rPr>
          <w:spacing w:val="-2"/>
        </w:rPr>
        <w:t xml:space="preserve"> </w:t>
      </w:r>
      <w:r>
        <w:t>the</w:t>
      </w:r>
      <w:r>
        <w:rPr>
          <w:spacing w:val="-3"/>
        </w:rPr>
        <w:t xml:space="preserve"> </w:t>
      </w:r>
      <w:r>
        <w:t>specific</w:t>
      </w:r>
      <w:r>
        <w:rPr>
          <w:spacing w:val="-3"/>
        </w:rPr>
        <w:t xml:space="preserve"> </w:t>
      </w:r>
      <w:r>
        <w:t>totals</w:t>
      </w:r>
      <w:r>
        <w:rPr>
          <w:spacing w:val="-2"/>
        </w:rPr>
        <w:t xml:space="preserve"> </w:t>
      </w:r>
      <w:r>
        <w:t>for</w:t>
      </w:r>
      <w:r>
        <w:rPr>
          <w:spacing w:val="-3"/>
        </w:rPr>
        <w:t xml:space="preserve"> </w:t>
      </w:r>
      <w:r>
        <w:t>each</w:t>
      </w:r>
      <w:r>
        <w:rPr>
          <w:spacing w:val="-2"/>
        </w:rPr>
        <w:t xml:space="preserve"> </w:t>
      </w:r>
      <w:r>
        <w:t>of</w:t>
      </w:r>
      <w:r>
        <w:rPr>
          <w:spacing w:val="-3"/>
        </w:rPr>
        <w:t xml:space="preserve"> </w:t>
      </w:r>
      <w:r>
        <w:t>the</w:t>
      </w:r>
      <w:r>
        <w:rPr>
          <w:spacing w:val="-3"/>
        </w:rPr>
        <w:t xml:space="preserve"> </w:t>
      </w:r>
      <w:r>
        <w:t>2019/20</w:t>
      </w:r>
      <w:r>
        <w:rPr>
          <w:spacing w:val="-2"/>
        </w:rPr>
        <w:t xml:space="preserve"> </w:t>
      </w:r>
      <w:r>
        <w:t>energy</w:t>
      </w:r>
      <w:r>
        <w:rPr>
          <w:spacing w:val="-7"/>
        </w:rPr>
        <w:t xml:space="preserve"> </w:t>
      </w:r>
      <w:r>
        <w:t>and</w:t>
      </w:r>
      <w:r>
        <w:rPr>
          <w:spacing w:val="-1"/>
        </w:rPr>
        <w:t xml:space="preserve"> </w:t>
      </w:r>
      <w:r>
        <w:t>water</w:t>
      </w:r>
      <w:r>
        <w:rPr>
          <w:spacing w:val="-1"/>
        </w:rPr>
        <w:t xml:space="preserve"> </w:t>
      </w:r>
      <w:r>
        <w:t>goals</w:t>
      </w:r>
      <w:r>
        <w:rPr>
          <w:spacing w:val="-2"/>
        </w:rPr>
        <w:t xml:space="preserve"> </w:t>
      </w:r>
      <w:r>
        <w:t>as</w:t>
      </w:r>
      <w:r>
        <w:rPr>
          <w:spacing w:val="-1"/>
        </w:rPr>
        <w:t xml:space="preserve"> </w:t>
      </w:r>
      <w:r>
        <w:t>compared</w:t>
      </w:r>
      <w:r>
        <w:rPr>
          <w:spacing w:val="-2"/>
        </w:rPr>
        <w:t xml:space="preserve"> </w:t>
      </w:r>
      <w:r>
        <w:t>to 2018/19 levels.</w:t>
      </w:r>
    </w:p>
    <w:p w14:paraId="26D8D6E2" w14:textId="77777777" w:rsidR="00AD447C" w:rsidRDefault="00000000">
      <w:pPr>
        <w:spacing w:before="128"/>
        <w:ind w:left="2712"/>
        <w:rPr>
          <w:i/>
          <w:sz w:val="18"/>
        </w:rPr>
      </w:pPr>
      <w:r>
        <w:rPr>
          <w:i/>
          <w:color w:val="44536A"/>
          <w:sz w:val="18"/>
        </w:rPr>
        <w:t>Figure</w:t>
      </w:r>
      <w:r>
        <w:rPr>
          <w:i/>
          <w:color w:val="44536A"/>
          <w:spacing w:val="-4"/>
          <w:sz w:val="18"/>
        </w:rPr>
        <w:t xml:space="preserve"> </w:t>
      </w:r>
      <w:r>
        <w:rPr>
          <w:i/>
          <w:color w:val="44536A"/>
          <w:sz w:val="18"/>
        </w:rPr>
        <w:t>2.</w:t>
      </w:r>
      <w:r>
        <w:rPr>
          <w:i/>
          <w:color w:val="44536A"/>
          <w:spacing w:val="-3"/>
          <w:sz w:val="18"/>
        </w:rPr>
        <w:t xml:space="preserve"> </w:t>
      </w:r>
      <w:r>
        <w:rPr>
          <w:i/>
          <w:color w:val="44536A"/>
          <w:sz w:val="18"/>
        </w:rPr>
        <w:t>2018/19</w:t>
      </w:r>
      <w:r>
        <w:rPr>
          <w:i/>
          <w:color w:val="44536A"/>
          <w:spacing w:val="-1"/>
          <w:sz w:val="18"/>
        </w:rPr>
        <w:t xml:space="preserve"> </w:t>
      </w:r>
      <w:r>
        <w:rPr>
          <w:i/>
          <w:color w:val="44536A"/>
          <w:sz w:val="18"/>
        </w:rPr>
        <w:t>and</w:t>
      </w:r>
      <w:r>
        <w:rPr>
          <w:i/>
          <w:color w:val="44536A"/>
          <w:spacing w:val="-2"/>
          <w:sz w:val="18"/>
        </w:rPr>
        <w:t xml:space="preserve"> </w:t>
      </w:r>
      <w:r>
        <w:rPr>
          <w:i/>
          <w:color w:val="44536A"/>
          <w:sz w:val="18"/>
        </w:rPr>
        <w:t>2019/20</w:t>
      </w:r>
      <w:r>
        <w:rPr>
          <w:i/>
          <w:color w:val="44536A"/>
          <w:spacing w:val="-1"/>
          <w:sz w:val="18"/>
        </w:rPr>
        <w:t xml:space="preserve"> </w:t>
      </w:r>
      <w:r>
        <w:rPr>
          <w:i/>
          <w:color w:val="44536A"/>
          <w:sz w:val="18"/>
        </w:rPr>
        <w:t>Totals</w:t>
      </w:r>
      <w:r>
        <w:rPr>
          <w:i/>
          <w:color w:val="44536A"/>
          <w:spacing w:val="-4"/>
          <w:sz w:val="18"/>
        </w:rPr>
        <w:t xml:space="preserve"> </w:t>
      </w:r>
      <w:r>
        <w:rPr>
          <w:i/>
          <w:color w:val="44536A"/>
          <w:sz w:val="18"/>
        </w:rPr>
        <w:t>for</w:t>
      </w:r>
      <w:r>
        <w:rPr>
          <w:i/>
          <w:color w:val="44536A"/>
          <w:spacing w:val="-1"/>
          <w:sz w:val="18"/>
        </w:rPr>
        <w:t xml:space="preserve"> </w:t>
      </w:r>
      <w:r>
        <w:rPr>
          <w:i/>
          <w:color w:val="44536A"/>
          <w:sz w:val="18"/>
        </w:rPr>
        <w:t>Energy</w:t>
      </w:r>
      <w:r>
        <w:rPr>
          <w:i/>
          <w:color w:val="44536A"/>
          <w:spacing w:val="-1"/>
          <w:sz w:val="18"/>
        </w:rPr>
        <w:t xml:space="preserve"> </w:t>
      </w:r>
      <w:r>
        <w:rPr>
          <w:i/>
          <w:color w:val="44536A"/>
          <w:sz w:val="18"/>
        </w:rPr>
        <w:t xml:space="preserve">and Water </w:t>
      </w:r>
      <w:r>
        <w:rPr>
          <w:i/>
          <w:color w:val="44536A"/>
          <w:spacing w:val="-2"/>
          <w:sz w:val="18"/>
        </w:rPr>
        <w:t>Consumption</w:t>
      </w:r>
    </w:p>
    <w:p w14:paraId="67B8630E" w14:textId="77777777" w:rsidR="00AD447C" w:rsidRDefault="00AD447C">
      <w:pPr>
        <w:pStyle w:val="BodyText"/>
        <w:spacing w:before="3"/>
        <w:rPr>
          <w:i/>
          <w:sz w:val="17"/>
        </w:rPr>
      </w:pPr>
    </w:p>
    <w:tbl>
      <w:tblPr>
        <w:tblW w:w="0" w:type="auto"/>
        <w:tblInd w:w="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82"/>
        <w:gridCol w:w="2520"/>
        <w:gridCol w:w="2678"/>
      </w:tblGrid>
      <w:tr w:rsidR="00AD447C" w14:paraId="4DAC8E77" w14:textId="77777777">
        <w:trPr>
          <w:trHeight w:val="313"/>
        </w:trPr>
        <w:tc>
          <w:tcPr>
            <w:tcW w:w="4282" w:type="dxa"/>
            <w:shd w:val="clear" w:color="auto" w:fill="4F81BC"/>
          </w:tcPr>
          <w:p w14:paraId="27BD10D1" w14:textId="77777777" w:rsidR="00AD447C" w:rsidRDefault="00AD447C">
            <w:pPr>
              <w:pStyle w:val="TableParagraph"/>
              <w:spacing w:before="0"/>
              <w:ind w:left="0"/>
              <w:jc w:val="left"/>
            </w:pPr>
          </w:p>
        </w:tc>
        <w:tc>
          <w:tcPr>
            <w:tcW w:w="2520" w:type="dxa"/>
            <w:shd w:val="clear" w:color="auto" w:fill="4F81BC"/>
          </w:tcPr>
          <w:p w14:paraId="1B3AD7A7" w14:textId="77777777" w:rsidR="00AD447C" w:rsidRPr="001109D7" w:rsidRDefault="00000000">
            <w:pPr>
              <w:pStyle w:val="TableParagraph"/>
              <w:spacing w:before="29"/>
              <w:ind w:left="15"/>
              <w:rPr>
                <w:b/>
                <w:color w:val="FFFFFF" w:themeColor="background1"/>
              </w:rPr>
            </w:pPr>
            <w:r w:rsidRPr="001109D7">
              <w:rPr>
                <w:b/>
                <w:color w:val="FFFFFF" w:themeColor="background1"/>
              </w:rPr>
              <w:t>2018/19</w:t>
            </w:r>
            <w:r w:rsidRPr="001109D7">
              <w:rPr>
                <w:b/>
                <w:color w:val="FFFFFF" w:themeColor="background1"/>
                <w:spacing w:val="-2"/>
              </w:rPr>
              <w:t xml:space="preserve"> Totals</w:t>
            </w:r>
          </w:p>
        </w:tc>
        <w:tc>
          <w:tcPr>
            <w:tcW w:w="2678" w:type="dxa"/>
            <w:shd w:val="clear" w:color="auto" w:fill="4F81BC"/>
          </w:tcPr>
          <w:p w14:paraId="3B6FDE36" w14:textId="77777777" w:rsidR="00AD447C" w:rsidRPr="001109D7" w:rsidRDefault="00000000">
            <w:pPr>
              <w:pStyle w:val="TableParagraph"/>
              <w:spacing w:before="29"/>
              <w:ind w:left="18" w:right="2"/>
              <w:rPr>
                <w:b/>
                <w:color w:val="FFFFFF" w:themeColor="background1"/>
              </w:rPr>
            </w:pPr>
            <w:r w:rsidRPr="001109D7">
              <w:rPr>
                <w:b/>
                <w:color w:val="FFFFFF" w:themeColor="background1"/>
              </w:rPr>
              <w:t>2019/20</w:t>
            </w:r>
            <w:r w:rsidRPr="001109D7">
              <w:rPr>
                <w:b/>
                <w:color w:val="FFFFFF" w:themeColor="background1"/>
                <w:spacing w:val="-2"/>
              </w:rPr>
              <w:t xml:space="preserve"> Totals</w:t>
            </w:r>
          </w:p>
        </w:tc>
      </w:tr>
      <w:tr w:rsidR="00AD447C" w14:paraId="00E9F3D0" w14:textId="77777777">
        <w:trPr>
          <w:trHeight w:val="316"/>
        </w:trPr>
        <w:tc>
          <w:tcPr>
            <w:tcW w:w="4282" w:type="dxa"/>
            <w:shd w:val="clear" w:color="auto" w:fill="DCE6F0"/>
          </w:tcPr>
          <w:p w14:paraId="6FE244B1" w14:textId="77777777" w:rsidR="00AD447C" w:rsidRDefault="00000000">
            <w:pPr>
              <w:pStyle w:val="TableParagraph"/>
              <w:jc w:val="left"/>
            </w:pPr>
            <w:r>
              <w:t>Facility</w:t>
            </w:r>
            <w:r>
              <w:rPr>
                <w:spacing w:val="-7"/>
              </w:rPr>
              <w:t xml:space="preserve"> </w:t>
            </w:r>
            <w:r>
              <w:t>Greenhouse</w:t>
            </w:r>
            <w:r>
              <w:rPr>
                <w:spacing w:val="-4"/>
              </w:rPr>
              <w:t xml:space="preserve"> </w:t>
            </w:r>
            <w:r>
              <w:t>Gas</w:t>
            </w:r>
            <w:r>
              <w:rPr>
                <w:spacing w:val="-4"/>
              </w:rPr>
              <w:t xml:space="preserve"> </w:t>
            </w:r>
            <w:r>
              <w:rPr>
                <w:spacing w:val="-2"/>
              </w:rPr>
              <w:t>Emissions</w:t>
            </w:r>
          </w:p>
        </w:tc>
        <w:tc>
          <w:tcPr>
            <w:tcW w:w="2520" w:type="dxa"/>
            <w:shd w:val="clear" w:color="auto" w:fill="DCE6F0"/>
          </w:tcPr>
          <w:p w14:paraId="567235DB" w14:textId="77777777" w:rsidR="00AD447C" w:rsidRDefault="00000000">
            <w:pPr>
              <w:pStyle w:val="TableParagraph"/>
              <w:ind w:left="15" w:right="2"/>
            </w:pPr>
            <w:r>
              <w:t>42,036</w:t>
            </w:r>
            <w:r>
              <w:rPr>
                <w:spacing w:val="-3"/>
              </w:rPr>
              <w:t xml:space="preserve"> </w:t>
            </w:r>
            <w:r>
              <w:t>MT</w:t>
            </w:r>
            <w:r>
              <w:rPr>
                <w:spacing w:val="-2"/>
              </w:rPr>
              <w:t xml:space="preserve"> </w:t>
            </w:r>
            <w:r>
              <w:rPr>
                <w:spacing w:val="-4"/>
              </w:rPr>
              <w:t>eCO2</w:t>
            </w:r>
          </w:p>
        </w:tc>
        <w:tc>
          <w:tcPr>
            <w:tcW w:w="2678" w:type="dxa"/>
            <w:shd w:val="clear" w:color="auto" w:fill="DCE6F0"/>
          </w:tcPr>
          <w:p w14:paraId="768900A0" w14:textId="77777777" w:rsidR="00AD447C" w:rsidRDefault="00000000">
            <w:pPr>
              <w:pStyle w:val="TableParagraph"/>
              <w:ind w:left="18"/>
            </w:pPr>
            <w:r>
              <w:t>37,833</w:t>
            </w:r>
            <w:r>
              <w:rPr>
                <w:spacing w:val="-3"/>
              </w:rPr>
              <w:t xml:space="preserve"> </w:t>
            </w:r>
            <w:r>
              <w:t>MT</w:t>
            </w:r>
            <w:r>
              <w:rPr>
                <w:spacing w:val="-2"/>
              </w:rPr>
              <w:t xml:space="preserve"> </w:t>
            </w:r>
            <w:r>
              <w:rPr>
                <w:spacing w:val="-4"/>
              </w:rPr>
              <w:t>eCO2</w:t>
            </w:r>
          </w:p>
        </w:tc>
      </w:tr>
      <w:tr w:rsidR="00AD447C" w14:paraId="18A1845D" w14:textId="77777777">
        <w:trPr>
          <w:trHeight w:val="315"/>
        </w:trPr>
        <w:tc>
          <w:tcPr>
            <w:tcW w:w="4282" w:type="dxa"/>
          </w:tcPr>
          <w:p w14:paraId="2A3B2571" w14:textId="77777777" w:rsidR="00AD447C" w:rsidRDefault="00000000">
            <w:pPr>
              <w:pStyle w:val="TableParagraph"/>
              <w:spacing w:before="29"/>
              <w:jc w:val="left"/>
            </w:pPr>
            <w:r>
              <w:t>Vehicle</w:t>
            </w:r>
            <w:r>
              <w:rPr>
                <w:spacing w:val="-4"/>
              </w:rPr>
              <w:t xml:space="preserve"> </w:t>
            </w:r>
            <w:r>
              <w:t>Green</w:t>
            </w:r>
            <w:r>
              <w:rPr>
                <w:spacing w:val="-4"/>
              </w:rPr>
              <w:t xml:space="preserve"> </w:t>
            </w:r>
            <w:r>
              <w:t>House</w:t>
            </w:r>
            <w:r>
              <w:rPr>
                <w:spacing w:val="-3"/>
              </w:rPr>
              <w:t xml:space="preserve"> </w:t>
            </w:r>
            <w:r>
              <w:t>Gas</w:t>
            </w:r>
            <w:r>
              <w:rPr>
                <w:spacing w:val="-8"/>
              </w:rPr>
              <w:t xml:space="preserve"> </w:t>
            </w:r>
            <w:r>
              <w:rPr>
                <w:spacing w:val="-2"/>
              </w:rPr>
              <w:t>Emissions</w:t>
            </w:r>
          </w:p>
        </w:tc>
        <w:tc>
          <w:tcPr>
            <w:tcW w:w="2520" w:type="dxa"/>
          </w:tcPr>
          <w:p w14:paraId="3A182057" w14:textId="77777777" w:rsidR="00AD447C" w:rsidRDefault="00000000">
            <w:pPr>
              <w:pStyle w:val="TableParagraph"/>
              <w:spacing w:before="29"/>
              <w:ind w:left="15" w:right="2"/>
            </w:pPr>
            <w:r>
              <w:t>265</w:t>
            </w:r>
            <w:r>
              <w:rPr>
                <w:spacing w:val="-3"/>
              </w:rPr>
              <w:t xml:space="preserve"> </w:t>
            </w:r>
            <w:r>
              <w:t>MT</w:t>
            </w:r>
            <w:r>
              <w:rPr>
                <w:spacing w:val="1"/>
              </w:rPr>
              <w:t xml:space="preserve"> </w:t>
            </w:r>
            <w:r>
              <w:rPr>
                <w:spacing w:val="-4"/>
              </w:rPr>
              <w:t>eCO2</w:t>
            </w:r>
          </w:p>
        </w:tc>
        <w:tc>
          <w:tcPr>
            <w:tcW w:w="2678" w:type="dxa"/>
          </w:tcPr>
          <w:p w14:paraId="4A9D891A" w14:textId="77777777" w:rsidR="00AD447C" w:rsidRDefault="00000000">
            <w:pPr>
              <w:pStyle w:val="TableParagraph"/>
              <w:spacing w:before="29"/>
              <w:ind w:left="18" w:right="5"/>
            </w:pPr>
            <w:r>
              <w:t>226</w:t>
            </w:r>
            <w:r>
              <w:rPr>
                <w:spacing w:val="-1"/>
              </w:rPr>
              <w:t xml:space="preserve"> </w:t>
            </w:r>
            <w:r>
              <w:t>MT</w:t>
            </w:r>
            <w:r>
              <w:rPr>
                <w:spacing w:val="1"/>
              </w:rPr>
              <w:t xml:space="preserve"> </w:t>
            </w:r>
            <w:r>
              <w:t>e</w:t>
            </w:r>
            <w:r>
              <w:rPr>
                <w:spacing w:val="-2"/>
              </w:rPr>
              <w:t xml:space="preserve"> </w:t>
            </w:r>
            <w:r>
              <w:rPr>
                <w:spacing w:val="-5"/>
              </w:rPr>
              <w:t>CO2</w:t>
            </w:r>
          </w:p>
        </w:tc>
      </w:tr>
      <w:tr w:rsidR="00AD447C" w14:paraId="44AB84BD" w14:textId="77777777">
        <w:trPr>
          <w:trHeight w:val="313"/>
        </w:trPr>
        <w:tc>
          <w:tcPr>
            <w:tcW w:w="4282" w:type="dxa"/>
            <w:shd w:val="clear" w:color="auto" w:fill="DCE6F0"/>
          </w:tcPr>
          <w:p w14:paraId="075F9611" w14:textId="77777777" w:rsidR="00AD447C" w:rsidRDefault="00000000">
            <w:pPr>
              <w:pStyle w:val="TableParagraph"/>
              <w:spacing w:before="29"/>
              <w:jc w:val="left"/>
            </w:pPr>
            <w:r>
              <w:t>Energy</w:t>
            </w:r>
            <w:r>
              <w:rPr>
                <w:spacing w:val="-6"/>
              </w:rPr>
              <w:t xml:space="preserve"> </w:t>
            </w:r>
            <w:r>
              <w:t xml:space="preserve">Use </w:t>
            </w:r>
            <w:r>
              <w:rPr>
                <w:spacing w:val="-2"/>
              </w:rPr>
              <w:t>Intensity</w:t>
            </w:r>
          </w:p>
        </w:tc>
        <w:tc>
          <w:tcPr>
            <w:tcW w:w="2520" w:type="dxa"/>
            <w:shd w:val="clear" w:color="auto" w:fill="DCE6F0"/>
          </w:tcPr>
          <w:p w14:paraId="790CB914" w14:textId="77777777" w:rsidR="00AD447C" w:rsidRDefault="00000000">
            <w:pPr>
              <w:pStyle w:val="TableParagraph"/>
              <w:spacing w:before="29"/>
              <w:ind w:left="15" w:right="2"/>
            </w:pPr>
            <w:r>
              <w:t xml:space="preserve">94 </w:t>
            </w:r>
            <w:proofErr w:type="spellStart"/>
            <w:r>
              <w:rPr>
                <w:spacing w:val="-2"/>
              </w:rPr>
              <w:t>kBTU</w:t>
            </w:r>
            <w:proofErr w:type="spellEnd"/>
            <w:r>
              <w:rPr>
                <w:spacing w:val="-2"/>
              </w:rPr>
              <w:t>/</w:t>
            </w:r>
            <w:proofErr w:type="spellStart"/>
            <w:r>
              <w:rPr>
                <w:spacing w:val="-2"/>
              </w:rPr>
              <w:t>sq.ft</w:t>
            </w:r>
            <w:proofErr w:type="spellEnd"/>
            <w:r>
              <w:rPr>
                <w:spacing w:val="-2"/>
              </w:rPr>
              <w:t>.</w:t>
            </w:r>
          </w:p>
        </w:tc>
        <w:tc>
          <w:tcPr>
            <w:tcW w:w="2678" w:type="dxa"/>
            <w:shd w:val="clear" w:color="auto" w:fill="DCE6F0"/>
          </w:tcPr>
          <w:p w14:paraId="7825293A" w14:textId="77777777" w:rsidR="00AD447C" w:rsidRDefault="00000000">
            <w:pPr>
              <w:pStyle w:val="TableParagraph"/>
              <w:spacing w:before="29"/>
              <w:ind w:left="18"/>
            </w:pPr>
            <w:r>
              <w:t xml:space="preserve">81 </w:t>
            </w:r>
            <w:proofErr w:type="spellStart"/>
            <w:r>
              <w:rPr>
                <w:spacing w:val="-2"/>
              </w:rPr>
              <w:t>kBTU</w:t>
            </w:r>
            <w:proofErr w:type="spellEnd"/>
            <w:r>
              <w:rPr>
                <w:spacing w:val="-2"/>
              </w:rPr>
              <w:t>/</w:t>
            </w:r>
            <w:proofErr w:type="spellStart"/>
            <w:r>
              <w:rPr>
                <w:spacing w:val="-2"/>
              </w:rPr>
              <w:t>sq.ft</w:t>
            </w:r>
            <w:proofErr w:type="spellEnd"/>
            <w:r>
              <w:rPr>
                <w:spacing w:val="-2"/>
              </w:rPr>
              <w:t>.</w:t>
            </w:r>
          </w:p>
        </w:tc>
      </w:tr>
      <w:tr w:rsidR="00AD447C" w14:paraId="29E7B2B5" w14:textId="77777777">
        <w:trPr>
          <w:trHeight w:val="315"/>
        </w:trPr>
        <w:tc>
          <w:tcPr>
            <w:tcW w:w="4282" w:type="dxa"/>
          </w:tcPr>
          <w:p w14:paraId="03102B71" w14:textId="77777777" w:rsidR="00AD447C" w:rsidRDefault="00000000">
            <w:pPr>
              <w:pStyle w:val="TableParagraph"/>
              <w:spacing w:before="29"/>
              <w:jc w:val="left"/>
            </w:pPr>
            <w:r>
              <w:t>Water</w:t>
            </w:r>
            <w:r>
              <w:rPr>
                <w:spacing w:val="-3"/>
              </w:rPr>
              <w:t xml:space="preserve"> </w:t>
            </w:r>
            <w:r>
              <w:t>Use</w:t>
            </w:r>
            <w:r>
              <w:rPr>
                <w:spacing w:val="-2"/>
              </w:rPr>
              <w:t xml:space="preserve"> Intensity</w:t>
            </w:r>
          </w:p>
        </w:tc>
        <w:tc>
          <w:tcPr>
            <w:tcW w:w="2520" w:type="dxa"/>
          </w:tcPr>
          <w:p w14:paraId="1E5F4D4B" w14:textId="77777777" w:rsidR="00AD447C" w:rsidRDefault="00000000">
            <w:pPr>
              <w:pStyle w:val="TableParagraph"/>
              <w:spacing w:before="29"/>
              <w:ind w:left="652"/>
              <w:jc w:val="left"/>
            </w:pPr>
            <w:r>
              <w:t>17.1</w:t>
            </w:r>
            <w:r>
              <w:rPr>
                <w:spacing w:val="-2"/>
              </w:rPr>
              <w:t xml:space="preserve"> gal/</w:t>
            </w:r>
            <w:proofErr w:type="spellStart"/>
            <w:r>
              <w:rPr>
                <w:spacing w:val="-2"/>
              </w:rPr>
              <w:t>sq.ft</w:t>
            </w:r>
            <w:proofErr w:type="spellEnd"/>
            <w:r>
              <w:rPr>
                <w:spacing w:val="-2"/>
              </w:rPr>
              <w:t>.</w:t>
            </w:r>
          </w:p>
        </w:tc>
        <w:tc>
          <w:tcPr>
            <w:tcW w:w="2678" w:type="dxa"/>
          </w:tcPr>
          <w:p w14:paraId="4924F56A" w14:textId="77777777" w:rsidR="00AD447C" w:rsidRDefault="00000000">
            <w:pPr>
              <w:pStyle w:val="TableParagraph"/>
              <w:spacing w:before="29"/>
              <w:ind w:left="731"/>
              <w:jc w:val="left"/>
            </w:pPr>
            <w:r>
              <w:t>12.8</w:t>
            </w:r>
            <w:r>
              <w:rPr>
                <w:spacing w:val="-2"/>
              </w:rPr>
              <w:t xml:space="preserve"> gal/</w:t>
            </w:r>
            <w:proofErr w:type="spellStart"/>
            <w:r>
              <w:rPr>
                <w:spacing w:val="-2"/>
              </w:rPr>
              <w:t>sq.ft</w:t>
            </w:r>
            <w:proofErr w:type="spellEnd"/>
            <w:r>
              <w:rPr>
                <w:spacing w:val="-2"/>
              </w:rPr>
              <w:t>.</w:t>
            </w:r>
          </w:p>
        </w:tc>
      </w:tr>
      <w:tr w:rsidR="00AD447C" w14:paraId="161D3CF7" w14:textId="77777777">
        <w:trPr>
          <w:trHeight w:val="313"/>
        </w:trPr>
        <w:tc>
          <w:tcPr>
            <w:tcW w:w="4282" w:type="dxa"/>
            <w:shd w:val="clear" w:color="auto" w:fill="DCE6F0"/>
          </w:tcPr>
          <w:p w14:paraId="38BFA35E" w14:textId="77777777" w:rsidR="00AD447C" w:rsidRDefault="00000000">
            <w:pPr>
              <w:pStyle w:val="TableParagraph"/>
              <w:spacing w:before="29"/>
              <w:jc w:val="left"/>
            </w:pPr>
            <w:r>
              <w:t>University</w:t>
            </w:r>
            <w:r>
              <w:rPr>
                <w:spacing w:val="-8"/>
              </w:rPr>
              <w:t xml:space="preserve"> </w:t>
            </w:r>
            <w:r>
              <w:t>Energy</w:t>
            </w:r>
            <w:r>
              <w:rPr>
                <w:spacing w:val="-7"/>
              </w:rPr>
              <w:t xml:space="preserve"> </w:t>
            </w:r>
            <w:r>
              <w:rPr>
                <w:spacing w:val="-2"/>
              </w:rPr>
              <w:t>Expense</w:t>
            </w:r>
          </w:p>
        </w:tc>
        <w:tc>
          <w:tcPr>
            <w:tcW w:w="2520" w:type="dxa"/>
            <w:shd w:val="clear" w:color="auto" w:fill="DCE6F0"/>
          </w:tcPr>
          <w:p w14:paraId="2AEB3048" w14:textId="77777777" w:rsidR="00AD447C" w:rsidRDefault="00000000">
            <w:pPr>
              <w:pStyle w:val="TableParagraph"/>
              <w:spacing w:before="29"/>
              <w:ind w:left="15"/>
            </w:pPr>
            <w:r>
              <w:t xml:space="preserve">$6.8 </w:t>
            </w:r>
            <w:r>
              <w:rPr>
                <w:spacing w:val="-2"/>
              </w:rPr>
              <w:t>million</w:t>
            </w:r>
          </w:p>
        </w:tc>
        <w:tc>
          <w:tcPr>
            <w:tcW w:w="2678" w:type="dxa"/>
            <w:shd w:val="clear" w:color="auto" w:fill="DCE6F0"/>
          </w:tcPr>
          <w:p w14:paraId="1BA7F98C" w14:textId="77777777" w:rsidR="00AD447C" w:rsidRDefault="00000000">
            <w:pPr>
              <w:pStyle w:val="TableParagraph"/>
              <w:spacing w:before="29"/>
              <w:ind w:left="18" w:right="2"/>
            </w:pPr>
            <w:r>
              <w:t xml:space="preserve">$5.6 </w:t>
            </w:r>
            <w:r>
              <w:rPr>
                <w:spacing w:val="-2"/>
              </w:rPr>
              <w:t>million</w:t>
            </w:r>
          </w:p>
        </w:tc>
      </w:tr>
      <w:tr w:rsidR="00AD447C" w14:paraId="67F859F9" w14:textId="77777777">
        <w:trPr>
          <w:trHeight w:val="315"/>
        </w:trPr>
        <w:tc>
          <w:tcPr>
            <w:tcW w:w="4282" w:type="dxa"/>
          </w:tcPr>
          <w:p w14:paraId="7AB87FAE" w14:textId="77777777" w:rsidR="00AD447C" w:rsidRDefault="00000000">
            <w:pPr>
              <w:pStyle w:val="TableParagraph"/>
              <w:spacing w:before="31"/>
              <w:jc w:val="left"/>
            </w:pPr>
            <w:r>
              <w:t>Water</w:t>
            </w:r>
            <w:r>
              <w:rPr>
                <w:spacing w:val="-3"/>
              </w:rPr>
              <w:t xml:space="preserve"> </w:t>
            </w:r>
            <w:r>
              <w:t>and</w:t>
            </w:r>
            <w:r>
              <w:rPr>
                <w:spacing w:val="-3"/>
              </w:rPr>
              <w:t xml:space="preserve"> </w:t>
            </w:r>
            <w:r>
              <w:t>Sewer</w:t>
            </w:r>
            <w:r>
              <w:rPr>
                <w:spacing w:val="-2"/>
              </w:rPr>
              <w:t xml:space="preserve"> Expense</w:t>
            </w:r>
          </w:p>
        </w:tc>
        <w:tc>
          <w:tcPr>
            <w:tcW w:w="2520" w:type="dxa"/>
          </w:tcPr>
          <w:p w14:paraId="13074002" w14:textId="77777777" w:rsidR="00AD447C" w:rsidRDefault="00000000">
            <w:pPr>
              <w:pStyle w:val="TableParagraph"/>
              <w:spacing w:before="31"/>
              <w:ind w:left="15"/>
            </w:pPr>
            <w:r>
              <w:t xml:space="preserve">$1.2 </w:t>
            </w:r>
            <w:r>
              <w:rPr>
                <w:spacing w:val="-2"/>
              </w:rPr>
              <w:t>million</w:t>
            </w:r>
          </w:p>
        </w:tc>
        <w:tc>
          <w:tcPr>
            <w:tcW w:w="2678" w:type="dxa"/>
          </w:tcPr>
          <w:p w14:paraId="182F41B4" w14:textId="77777777" w:rsidR="00AD447C" w:rsidRDefault="00000000">
            <w:pPr>
              <w:pStyle w:val="TableParagraph"/>
              <w:spacing w:before="31"/>
              <w:ind w:left="18" w:right="2"/>
            </w:pPr>
            <w:r>
              <w:t xml:space="preserve">$1.1 </w:t>
            </w:r>
            <w:r>
              <w:rPr>
                <w:spacing w:val="-2"/>
              </w:rPr>
              <w:t>million</w:t>
            </w:r>
          </w:p>
        </w:tc>
      </w:tr>
    </w:tbl>
    <w:p w14:paraId="3DA09F84" w14:textId="77777777" w:rsidR="00AD447C" w:rsidRDefault="00AD447C">
      <w:pPr>
        <w:pStyle w:val="BodyText"/>
        <w:rPr>
          <w:i/>
          <w:sz w:val="18"/>
        </w:rPr>
      </w:pPr>
    </w:p>
    <w:p w14:paraId="561460AC" w14:textId="77777777" w:rsidR="00AD447C" w:rsidRDefault="00AD447C">
      <w:pPr>
        <w:pStyle w:val="BodyText"/>
        <w:spacing w:before="47"/>
        <w:rPr>
          <w:i/>
          <w:sz w:val="18"/>
        </w:rPr>
      </w:pPr>
    </w:p>
    <w:p w14:paraId="66CD7887" w14:textId="77777777" w:rsidR="00AD447C" w:rsidRDefault="00000000">
      <w:pPr>
        <w:pStyle w:val="Heading2"/>
      </w:pPr>
      <w:r>
        <w:t>Looking</w:t>
      </w:r>
      <w:r>
        <w:rPr>
          <w:spacing w:val="-2"/>
        </w:rPr>
        <w:t xml:space="preserve"> Forward</w:t>
      </w:r>
    </w:p>
    <w:p w14:paraId="7395CF45" w14:textId="77777777" w:rsidR="00AD447C" w:rsidRDefault="00000000">
      <w:pPr>
        <w:pStyle w:val="BodyText"/>
        <w:spacing w:before="135"/>
        <w:ind w:left="432" w:right="1171"/>
      </w:pPr>
      <w:r>
        <w:t xml:space="preserve">The 2020/21 school year presents </w:t>
      </w:r>
      <w:proofErr w:type="gramStart"/>
      <w:r>
        <w:t>a number of</w:t>
      </w:r>
      <w:proofErr w:type="gramEnd"/>
      <w:r>
        <w:t xml:space="preserve"> challenges and opportunities. The university must ensure</w:t>
      </w:r>
      <w:r>
        <w:rPr>
          <w:spacing w:val="-3"/>
        </w:rPr>
        <w:t xml:space="preserve"> </w:t>
      </w:r>
      <w:r>
        <w:t>student,</w:t>
      </w:r>
      <w:r>
        <w:rPr>
          <w:spacing w:val="-2"/>
        </w:rPr>
        <w:t xml:space="preserve"> </w:t>
      </w:r>
      <w:r>
        <w:t>faculty,</w:t>
      </w:r>
      <w:r>
        <w:rPr>
          <w:spacing w:val="-2"/>
        </w:rPr>
        <w:t xml:space="preserve"> </w:t>
      </w:r>
      <w:r>
        <w:t>and</w:t>
      </w:r>
      <w:r>
        <w:rPr>
          <w:spacing w:val="-2"/>
        </w:rPr>
        <w:t xml:space="preserve"> </w:t>
      </w:r>
      <w:r>
        <w:t>staff</w:t>
      </w:r>
      <w:r>
        <w:rPr>
          <w:spacing w:val="-3"/>
        </w:rPr>
        <w:t xml:space="preserve"> </w:t>
      </w:r>
      <w:r>
        <w:t>safety</w:t>
      </w:r>
      <w:r>
        <w:rPr>
          <w:spacing w:val="-5"/>
        </w:rPr>
        <w:t xml:space="preserve"> </w:t>
      </w:r>
      <w:r>
        <w:t>with</w:t>
      </w:r>
      <w:r>
        <w:rPr>
          <w:spacing w:val="-2"/>
        </w:rPr>
        <w:t xml:space="preserve"> </w:t>
      </w:r>
      <w:r>
        <w:t>limited</w:t>
      </w:r>
      <w:r>
        <w:rPr>
          <w:spacing w:val="-2"/>
        </w:rPr>
        <w:t xml:space="preserve"> </w:t>
      </w:r>
      <w:r>
        <w:t>funding.</w:t>
      </w:r>
      <w:r>
        <w:rPr>
          <w:spacing w:val="-2"/>
        </w:rPr>
        <w:t xml:space="preserve"> </w:t>
      </w:r>
      <w:r>
        <w:t>While</w:t>
      </w:r>
      <w:r>
        <w:rPr>
          <w:spacing w:val="-3"/>
        </w:rPr>
        <w:t xml:space="preserve"> </w:t>
      </w:r>
      <w:r>
        <w:t>the</w:t>
      </w:r>
      <w:r>
        <w:rPr>
          <w:spacing w:val="-3"/>
        </w:rPr>
        <w:t xml:space="preserve"> </w:t>
      </w:r>
      <w:r>
        <w:t>energy</w:t>
      </w:r>
      <w:r>
        <w:rPr>
          <w:spacing w:val="-7"/>
        </w:rPr>
        <w:t xml:space="preserve"> </w:t>
      </w:r>
      <w:r>
        <w:t>savings</w:t>
      </w:r>
      <w:r>
        <w:rPr>
          <w:spacing w:val="-2"/>
        </w:rPr>
        <w:t xml:space="preserve"> </w:t>
      </w:r>
      <w:r>
        <w:t>during</w:t>
      </w:r>
      <w:r>
        <w:rPr>
          <w:spacing w:val="-5"/>
        </w:rPr>
        <w:t xml:space="preserve"> </w:t>
      </w:r>
      <w:r>
        <w:t>the</w:t>
      </w:r>
      <w:r>
        <w:rPr>
          <w:spacing w:val="-3"/>
        </w:rPr>
        <w:t xml:space="preserve"> </w:t>
      </w:r>
      <w:r>
        <w:t>four-month</w:t>
      </w:r>
      <w:r>
        <w:rPr>
          <w:spacing w:val="-1"/>
        </w:rPr>
        <w:t xml:space="preserve"> </w:t>
      </w:r>
      <w:r>
        <w:t>shutdown</w:t>
      </w:r>
      <w:r>
        <w:rPr>
          <w:spacing w:val="-1"/>
        </w:rPr>
        <w:t xml:space="preserve"> </w:t>
      </w:r>
      <w:r>
        <w:t>helped</w:t>
      </w:r>
      <w:r>
        <w:rPr>
          <w:spacing w:val="-1"/>
        </w:rPr>
        <w:t xml:space="preserve"> </w:t>
      </w:r>
      <w:r>
        <w:t>the</w:t>
      </w:r>
      <w:r>
        <w:rPr>
          <w:spacing w:val="-2"/>
        </w:rPr>
        <w:t xml:space="preserve"> </w:t>
      </w:r>
      <w:r>
        <w:t>university</w:t>
      </w:r>
      <w:r>
        <w:rPr>
          <w:spacing w:val="-4"/>
        </w:rPr>
        <w:t xml:space="preserve"> </w:t>
      </w:r>
      <w:r>
        <w:t>achieve</w:t>
      </w:r>
      <w:r>
        <w:rPr>
          <w:spacing w:val="-2"/>
        </w:rPr>
        <w:t xml:space="preserve"> </w:t>
      </w:r>
      <w:r>
        <w:t>many</w:t>
      </w:r>
      <w:r>
        <w:rPr>
          <w:spacing w:val="-6"/>
        </w:rPr>
        <w:t xml:space="preserve"> </w:t>
      </w:r>
      <w:r>
        <w:t>of</w:t>
      </w:r>
      <w:r>
        <w:rPr>
          <w:spacing w:val="-2"/>
        </w:rPr>
        <w:t xml:space="preserve"> </w:t>
      </w:r>
      <w:r>
        <w:t>the goals</w:t>
      </w:r>
      <w:r>
        <w:rPr>
          <w:spacing w:val="-1"/>
        </w:rPr>
        <w:t xml:space="preserve"> </w:t>
      </w:r>
      <w:r>
        <w:t>outlined</w:t>
      </w:r>
      <w:r>
        <w:rPr>
          <w:spacing w:val="-1"/>
        </w:rPr>
        <w:t xml:space="preserve"> </w:t>
      </w:r>
      <w:r>
        <w:t>in</w:t>
      </w:r>
      <w:r>
        <w:rPr>
          <w:spacing w:val="-1"/>
        </w:rPr>
        <w:t xml:space="preserve"> </w:t>
      </w:r>
      <w:r>
        <w:t>the</w:t>
      </w:r>
      <w:r>
        <w:rPr>
          <w:spacing w:val="-2"/>
        </w:rPr>
        <w:t xml:space="preserve"> </w:t>
      </w:r>
      <w:r>
        <w:t>2019/20</w:t>
      </w:r>
      <w:r>
        <w:rPr>
          <w:spacing w:val="-1"/>
        </w:rPr>
        <w:t xml:space="preserve"> </w:t>
      </w:r>
      <w:r>
        <w:t>SEP,</w:t>
      </w:r>
      <w:r>
        <w:rPr>
          <w:spacing w:val="-1"/>
        </w:rPr>
        <w:t xml:space="preserve"> </w:t>
      </w:r>
      <w:r>
        <w:t>some</w:t>
      </w:r>
      <w:r>
        <w:rPr>
          <w:spacing w:val="-5"/>
        </w:rPr>
        <w:t xml:space="preserve"> </w:t>
      </w:r>
      <w:r>
        <w:t>of these reductions are likely temporary and will increase as campus activities resume.</w:t>
      </w:r>
    </w:p>
    <w:p w14:paraId="553D9069" w14:textId="77777777" w:rsidR="00AD447C" w:rsidRDefault="00AD447C">
      <w:pPr>
        <w:pStyle w:val="BodyText"/>
      </w:pPr>
    </w:p>
    <w:p w14:paraId="35DA0036" w14:textId="77777777" w:rsidR="00AD447C" w:rsidRDefault="00000000">
      <w:pPr>
        <w:pStyle w:val="BodyText"/>
        <w:ind w:left="432" w:right="1171"/>
      </w:pPr>
      <w:r>
        <w:t>In</w:t>
      </w:r>
      <w:r>
        <w:rPr>
          <w:spacing w:val="-1"/>
        </w:rPr>
        <w:t xml:space="preserve"> </w:t>
      </w:r>
      <w:r>
        <w:t>addition</w:t>
      </w:r>
      <w:r>
        <w:rPr>
          <w:spacing w:val="-3"/>
        </w:rPr>
        <w:t xml:space="preserve"> </w:t>
      </w:r>
      <w:r>
        <w:t>to</w:t>
      </w:r>
      <w:r>
        <w:rPr>
          <w:spacing w:val="-3"/>
        </w:rPr>
        <w:t xml:space="preserve"> </w:t>
      </w:r>
      <w:r>
        <w:t>encouraging</w:t>
      </w:r>
      <w:r>
        <w:rPr>
          <w:spacing w:val="-6"/>
        </w:rPr>
        <w:t xml:space="preserve"> </w:t>
      </w:r>
      <w:r>
        <w:t>social</w:t>
      </w:r>
      <w:r>
        <w:rPr>
          <w:spacing w:val="-3"/>
        </w:rPr>
        <w:t xml:space="preserve"> </w:t>
      </w:r>
      <w:r>
        <w:t>distancing</w:t>
      </w:r>
      <w:r>
        <w:rPr>
          <w:spacing w:val="-3"/>
        </w:rPr>
        <w:t xml:space="preserve"> </w:t>
      </w:r>
      <w:r>
        <w:t>and</w:t>
      </w:r>
      <w:r>
        <w:rPr>
          <w:spacing w:val="-3"/>
        </w:rPr>
        <w:t xml:space="preserve"> </w:t>
      </w:r>
      <w:r>
        <w:t>proper</w:t>
      </w:r>
      <w:r>
        <w:rPr>
          <w:spacing w:val="-4"/>
        </w:rPr>
        <w:t xml:space="preserve"> </w:t>
      </w:r>
      <w:r>
        <w:t>hygiene</w:t>
      </w:r>
      <w:r>
        <w:rPr>
          <w:spacing w:val="-2"/>
        </w:rPr>
        <w:t xml:space="preserve"> </w:t>
      </w:r>
      <w:r>
        <w:t>and</w:t>
      </w:r>
      <w:r>
        <w:rPr>
          <w:spacing w:val="-3"/>
        </w:rPr>
        <w:t xml:space="preserve"> </w:t>
      </w:r>
      <w:r>
        <w:t>sanitation,</w:t>
      </w:r>
      <w:r>
        <w:rPr>
          <w:spacing w:val="-3"/>
        </w:rPr>
        <w:t xml:space="preserve"> </w:t>
      </w:r>
      <w:r>
        <w:t>the</w:t>
      </w:r>
      <w:r>
        <w:rPr>
          <w:spacing w:val="-4"/>
        </w:rPr>
        <w:t xml:space="preserve"> </w:t>
      </w:r>
      <w:r>
        <w:t>university</w:t>
      </w:r>
      <w:r>
        <w:rPr>
          <w:spacing w:val="-8"/>
        </w:rPr>
        <w:t xml:space="preserve"> </w:t>
      </w:r>
      <w:r>
        <w:t xml:space="preserve">increased the amount of outside air being supplied by the heating, ventilation, and air conditioning (HVAC) systems that </w:t>
      </w:r>
      <w:proofErr w:type="gramStart"/>
      <w:r>
        <w:t>are capable of operating</w:t>
      </w:r>
      <w:proofErr w:type="gramEnd"/>
      <w:r>
        <w:t xml:space="preserve"> in this manner. Increasing the amount of outside air allows for increased ventilation but most HVAC systems were designed to recirculate already conditioned air.</w:t>
      </w:r>
    </w:p>
    <w:p w14:paraId="0746D8F5" w14:textId="77777777" w:rsidR="00AD447C" w:rsidRDefault="00000000">
      <w:pPr>
        <w:pStyle w:val="BodyText"/>
        <w:ind w:left="432"/>
      </w:pPr>
      <w:r>
        <w:t>More</w:t>
      </w:r>
      <w:r>
        <w:rPr>
          <w:spacing w:val="-4"/>
        </w:rPr>
        <w:t xml:space="preserve"> </w:t>
      </w:r>
      <w:r>
        <w:t>outside</w:t>
      </w:r>
      <w:r>
        <w:rPr>
          <w:spacing w:val="-2"/>
        </w:rPr>
        <w:t xml:space="preserve"> </w:t>
      </w:r>
      <w:r>
        <w:t>air</w:t>
      </w:r>
      <w:r>
        <w:rPr>
          <w:spacing w:val="-1"/>
        </w:rPr>
        <w:t xml:space="preserve"> </w:t>
      </w:r>
      <w:r>
        <w:t>requires</w:t>
      </w:r>
      <w:r>
        <w:rPr>
          <w:spacing w:val="1"/>
        </w:rPr>
        <w:t xml:space="preserve"> </w:t>
      </w:r>
      <w:r>
        <w:t>not only</w:t>
      </w:r>
      <w:r>
        <w:rPr>
          <w:spacing w:val="-6"/>
        </w:rPr>
        <w:t xml:space="preserve"> </w:t>
      </w:r>
      <w:r>
        <w:t>conditioning</w:t>
      </w:r>
      <w:r>
        <w:rPr>
          <w:spacing w:val="-3"/>
        </w:rPr>
        <w:t xml:space="preserve"> </w:t>
      </w:r>
      <w:r>
        <w:t>in</w:t>
      </w:r>
      <w:r>
        <w:rPr>
          <w:spacing w:val="1"/>
        </w:rPr>
        <w:t xml:space="preserve"> </w:t>
      </w:r>
      <w:r>
        <w:t>coming</w:t>
      </w:r>
      <w:r>
        <w:rPr>
          <w:spacing w:val="-3"/>
        </w:rPr>
        <w:t xml:space="preserve"> </w:t>
      </w:r>
      <w:proofErr w:type="gramStart"/>
      <w:r>
        <w:t>air</w:t>
      </w:r>
      <w:proofErr w:type="gramEnd"/>
      <w:r>
        <w:rPr>
          <w:spacing w:val="-2"/>
        </w:rPr>
        <w:t xml:space="preserve"> </w:t>
      </w:r>
      <w:r>
        <w:t>but it</w:t>
      </w:r>
      <w:r>
        <w:rPr>
          <w:spacing w:val="-1"/>
        </w:rPr>
        <w:t xml:space="preserve"> </w:t>
      </w:r>
      <w:r>
        <w:t>also requires</w:t>
      </w:r>
      <w:r>
        <w:rPr>
          <w:spacing w:val="-1"/>
        </w:rPr>
        <w:t xml:space="preserve"> </w:t>
      </w:r>
      <w:r>
        <w:t>controlling</w:t>
      </w:r>
      <w:r>
        <w:rPr>
          <w:spacing w:val="-3"/>
        </w:rPr>
        <w:t xml:space="preserve"> </w:t>
      </w:r>
      <w:r>
        <w:rPr>
          <w:spacing w:val="-2"/>
        </w:rPr>
        <w:t>humidity.</w:t>
      </w:r>
    </w:p>
    <w:p w14:paraId="43FDF177" w14:textId="77777777" w:rsidR="00AD447C" w:rsidRDefault="00AD447C">
      <w:pPr>
        <w:pStyle w:val="BodyText"/>
      </w:pPr>
    </w:p>
    <w:p w14:paraId="0025407F" w14:textId="77777777" w:rsidR="00AD447C" w:rsidRDefault="00000000">
      <w:pPr>
        <w:pStyle w:val="BodyText"/>
        <w:ind w:left="432" w:right="1171"/>
      </w:pPr>
      <w:proofErr w:type="gramStart"/>
      <w:r>
        <w:t>In order to</w:t>
      </w:r>
      <w:proofErr w:type="gramEnd"/>
      <w:r>
        <w:t xml:space="preserve"> balance the increased energy consumption of HVAC systems, the university is ensuring HVAC systems and schedules are as efficient as possible. The challenge for managing energy and water</w:t>
      </w:r>
      <w:r>
        <w:rPr>
          <w:spacing w:val="-3"/>
        </w:rPr>
        <w:t xml:space="preserve"> </w:t>
      </w:r>
      <w:r>
        <w:t>use</w:t>
      </w:r>
      <w:r>
        <w:rPr>
          <w:spacing w:val="-1"/>
        </w:rPr>
        <w:t xml:space="preserve"> </w:t>
      </w:r>
      <w:r>
        <w:t>will</w:t>
      </w:r>
      <w:r>
        <w:rPr>
          <w:spacing w:val="-2"/>
        </w:rPr>
        <w:t xml:space="preserve"> </w:t>
      </w:r>
      <w:r>
        <w:t>be</w:t>
      </w:r>
      <w:r>
        <w:rPr>
          <w:spacing w:val="-3"/>
        </w:rPr>
        <w:t xml:space="preserve"> </w:t>
      </w:r>
      <w:r>
        <w:t>to</w:t>
      </w:r>
      <w:r>
        <w:rPr>
          <w:spacing w:val="-2"/>
        </w:rPr>
        <w:t xml:space="preserve"> </w:t>
      </w:r>
      <w:r>
        <w:t>move</w:t>
      </w:r>
      <w:r>
        <w:rPr>
          <w:spacing w:val="-3"/>
        </w:rPr>
        <w:t xml:space="preserve"> </w:t>
      </w:r>
      <w:r>
        <w:t>forward</w:t>
      </w:r>
      <w:r>
        <w:rPr>
          <w:spacing w:val="-2"/>
        </w:rPr>
        <w:t xml:space="preserve"> </w:t>
      </w:r>
      <w:r>
        <w:t>with</w:t>
      </w:r>
      <w:r>
        <w:rPr>
          <w:spacing w:val="-2"/>
        </w:rPr>
        <w:t xml:space="preserve"> </w:t>
      </w:r>
      <w:r>
        <w:t>implementing</w:t>
      </w:r>
      <w:r>
        <w:rPr>
          <w:spacing w:val="-5"/>
        </w:rPr>
        <w:t xml:space="preserve"> </w:t>
      </w:r>
      <w:r>
        <w:t>low-cost,</w:t>
      </w:r>
      <w:r>
        <w:rPr>
          <w:spacing w:val="-2"/>
        </w:rPr>
        <w:t xml:space="preserve"> </w:t>
      </w:r>
      <w:r>
        <w:t>operational</w:t>
      </w:r>
      <w:r>
        <w:rPr>
          <w:spacing w:val="-2"/>
        </w:rPr>
        <w:t xml:space="preserve"> </w:t>
      </w:r>
      <w:r>
        <w:t>efficiency</w:t>
      </w:r>
      <w:r>
        <w:rPr>
          <w:spacing w:val="-7"/>
        </w:rPr>
        <w:t xml:space="preserve"> </w:t>
      </w:r>
      <w:r>
        <w:t>measures</w:t>
      </w:r>
      <w:r>
        <w:rPr>
          <w:spacing w:val="-2"/>
        </w:rPr>
        <w:t xml:space="preserve"> </w:t>
      </w:r>
      <w:r>
        <w:t>while preparing</w:t>
      </w:r>
      <w:r>
        <w:rPr>
          <w:spacing w:val="-3"/>
        </w:rPr>
        <w:t xml:space="preserve"> </w:t>
      </w:r>
      <w:r>
        <w:t>project proposals for</w:t>
      </w:r>
      <w:r>
        <w:rPr>
          <w:spacing w:val="-1"/>
        </w:rPr>
        <w:t xml:space="preserve"> </w:t>
      </w:r>
      <w:r>
        <w:t>more costly</w:t>
      </w:r>
      <w:r>
        <w:rPr>
          <w:spacing w:val="-5"/>
        </w:rPr>
        <w:t xml:space="preserve"> </w:t>
      </w:r>
      <w:r>
        <w:t>improvements when funding</w:t>
      </w:r>
      <w:r>
        <w:rPr>
          <w:spacing w:val="-3"/>
        </w:rPr>
        <w:t xml:space="preserve"> </w:t>
      </w:r>
      <w:r>
        <w:t>does become available. With such</w:t>
      </w:r>
      <w:r>
        <w:rPr>
          <w:spacing w:val="-3"/>
        </w:rPr>
        <w:t xml:space="preserve"> </w:t>
      </w:r>
      <w:r>
        <w:t>unusual</w:t>
      </w:r>
      <w:r>
        <w:rPr>
          <w:spacing w:val="-3"/>
        </w:rPr>
        <w:t xml:space="preserve"> </w:t>
      </w:r>
      <w:r>
        <w:t>COVID-related</w:t>
      </w:r>
      <w:r>
        <w:rPr>
          <w:spacing w:val="-3"/>
        </w:rPr>
        <w:t xml:space="preserve"> </w:t>
      </w:r>
      <w:r>
        <w:t>challenges</w:t>
      </w:r>
      <w:r>
        <w:rPr>
          <w:spacing w:val="-3"/>
        </w:rPr>
        <w:t xml:space="preserve"> </w:t>
      </w:r>
      <w:r>
        <w:t>and</w:t>
      </w:r>
      <w:r>
        <w:rPr>
          <w:spacing w:val="-3"/>
        </w:rPr>
        <w:t xml:space="preserve"> </w:t>
      </w:r>
      <w:r>
        <w:t>uncertainties,</w:t>
      </w:r>
      <w:r>
        <w:rPr>
          <w:spacing w:val="-3"/>
        </w:rPr>
        <w:t xml:space="preserve"> </w:t>
      </w:r>
      <w:r>
        <w:t>the</w:t>
      </w:r>
      <w:r>
        <w:rPr>
          <w:spacing w:val="-4"/>
        </w:rPr>
        <w:t xml:space="preserve"> </w:t>
      </w:r>
      <w:r>
        <w:t>2020/21</w:t>
      </w:r>
      <w:r>
        <w:rPr>
          <w:spacing w:val="-3"/>
        </w:rPr>
        <w:t xml:space="preserve"> </w:t>
      </w:r>
      <w:r>
        <w:t>SEP</w:t>
      </w:r>
      <w:r>
        <w:rPr>
          <w:spacing w:val="-3"/>
        </w:rPr>
        <w:t xml:space="preserve"> </w:t>
      </w:r>
      <w:r>
        <w:t>attempts</w:t>
      </w:r>
      <w:r>
        <w:rPr>
          <w:spacing w:val="-3"/>
        </w:rPr>
        <w:t xml:space="preserve"> </w:t>
      </w:r>
      <w:r>
        <w:t>to</w:t>
      </w:r>
      <w:r>
        <w:rPr>
          <w:spacing w:val="-3"/>
        </w:rPr>
        <w:t xml:space="preserve"> </w:t>
      </w:r>
      <w:r>
        <w:t>set</w:t>
      </w:r>
      <w:r>
        <w:rPr>
          <w:spacing w:val="-3"/>
        </w:rPr>
        <w:t xml:space="preserve"> </w:t>
      </w:r>
      <w:r>
        <w:t>achievable energy and water goals while keeping in mind that the previous year’s usage numbers are likely to increase significantly.</w:t>
      </w:r>
    </w:p>
    <w:p w14:paraId="3027E895" w14:textId="77777777" w:rsidR="00AD447C" w:rsidRDefault="00AD447C">
      <w:pPr>
        <w:pStyle w:val="BodyText"/>
        <w:sectPr w:rsidR="00AD447C">
          <w:pgSz w:w="12240" w:h="15840"/>
          <w:pgMar w:top="1780" w:right="0" w:bottom="1040" w:left="720" w:header="566" w:footer="854" w:gutter="0"/>
          <w:cols w:space="720"/>
        </w:sectPr>
      </w:pPr>
    </w:p>
    <w:p w14:paraId="06126890" w14:textId="77777777" w:rsidR="00AD447C" w:rsidRDefault="00AD447C">
      <w:pPr>
        <w:pStyle w:val="BodyText"/>
      </w:pPr>
    </w:p>
    <w:p w14:paraId="0B42024E" w14:textId="77777777" w:rsidR="00AD447C" w:rsidRDefault="00AD447C">
      <w:pPr>
        <w:pStyle w:val="BodyText"/>
      </w:pPr>
    </w:p>
    <w:p w14:paraId="7E5F2154" w14:textId="77777777" w:rsidR="00AD447C" w:rsidRDefault="00AD447C">
      <w:pPr>
        <w:pStyle w:val="BodyText"/>
        <w:spacing w:before="79"/>
      </w:pPr>
    </w:p>
    <w:p w14:paraId="228EA028" w14:textId="77777777" w:rsidR="00AD447C" w:rsidRDefault="00000000">
      <w:pPr>
        <w:pStyle w:val="Heading2"/>
        <w:spacing w:before="1"/>
      </w:pPr>
      <w:r>
        <w:t>2020/21</w:t>
      </w:r>
      <w:r>
        <w:rPr>
          <w:spacing w:val="-2"/>
        </w:rPr>
        <w:t xml:space="preserve"> </w:t>
      </w:r>
      <w:r>
        <w:t>Energy</w:t>
      </w:r>
      <w:r>
        <w:rPr>
          <w:spacing w:val="-2"/>
        </w:rPr>
        <w:t xml:space="preserve"> </w:t>
      </w:r>
      <w:r>
        <w:t>and</w:t>
      </w:r>
      <w:r>
        <w:rPr>
          <w:spacing w:val="-2"/>
        </w:rPr>
        <w:t xml:space="preserve"> </w:t>
      </w:r>
      <w:r>
        <w:t>Water</w:t>
      </w:r>
      <w:r>
        <w:rPr>
          <w:spacing w:val="-1"/>
        </w:rPr>
        <w:t xml:space="preserve"> </w:t>
      </w:r>
      <w:r>
        <w:rPr>
          <w:spacing w:val="-2"/>
        </w:rPr>
        <w:t>Goals</w:t>
      </w:r>
    </w:p>
    <w:p w14:paraId="54A2F61F" w14:textId="77777777" w:rsidR="00AD447C" w:rsidRDefault="00AD447C">
      <w:pPr>
        <w:pStyle w:val="BodyText"/>
        <w:spacing w:before="79"/>
        <w:rPr>
          <w:b/>
        </w:rPr>
      </w:pPr>
    </w:p>
    <w:p w14:paraId="0AC8EA11" w14:textId="77777777" w:rsidR="00AD447C" w:rsidRDefault="00000000">
      <w:pPr>
        <w:pStyle w:val="ListParagraph"/>
        <w:numPr>
          <w:ilvl w:val="0"/>
          <w:numId w:val="4"/>
        </w:numPr>
        <w:tabs>
          <w:tab w:val="left" w:pos="1151"/>
        </w:tabs>
        <w:spacing w:before="0"/>
        <w:ind w:left="1151"/>
        <w:rPr>
          <w:sz w:val="24"/>
        </w:rPr>
      </w:pPr>
      <w:r>
        <w:rPr>
          <w:sz w:val="24"/>
        </w:rPr>
        <w:t>Reduce</w:t>
      </w:r>
      <w:r>
        <w:rPr>
          <w:spacing w:val="-4"/>
          <w:sz w:val="24"/>
        </w:rPr>
        <w:t xml:space="preserve"> </w:t>
      </w:r>
      <w:r>
        <w:rPr>
          <w:sz w:val="24"/>
        </w:rPr>
        <w:t>facility</w:t>
      </w:r>
      <w:r>
        <w:rPr>
          <w:spacing w:val="-4"/>
          <w:sz w:val="24"/>
        </w:rPr>
        <w:t xml:space="preserve"> </w:t>
      </w:r>
      <w:r>
        <w:rPr>
          <w:sz w:val="24"/>
        </w:rPr>
        <w:t>greenhouse</w:t>
      </w:r>
      <w:r>
        <w:rPr>
          <w:spacing w:val="-1"/>
          <w:sz w:val="24"/>
        </w:rPr>
        <w:t xml:space="preserve"> </w:t>
      </w:r>
      <w:r>
        <w:rPr>
          <w:sz w:val="24"/>
        </w:rPr>
        <w:t>gas</w:t>
      </w:r>
      <w:r>
        <w:rPr>
          <w:spacing w:val="-1"/>
          <w:sz w:val="24"/>
        </w:rPr>
        <w:t xml:space="preserve"> </w:t>
      </w:r>
      <w:r>
        <w:rPr>
          <w:sz w:val="24"/>
        </w:rPr>
        <w:t>emissions</w:t>
      </w:r>
      <w:r>
        <w:rPr>
          <w:spacing w:val="-1"/>
          <w:sz w:val="24"/>
        </w:rPr>
        <w:t xml:space="preserve"> </w:t>
      </w:r>
      <w:r>
        <w:rPr>
          <w:sz w:val="24"/>
        </w:rPr>
        <w:t>by</w:t>
      </w:r>
      <w:r>
        <w:rPr>
          <w:spacing w:val="-5"/>
          <w:sz w:val="24"/>
        </w:rPr>
        <w:t xml:space="preserve"> </w:t>
      </w:r>
      <w:r>
        <w:rPr>
          <w:sz w:val="24"/>
        </w:rPr>
        <w:t>4.7% from</w:t>
      </w:r>
      <w:r>
        <w:rPr>
          <w:spacing w:val="-1"/>
          <w:sz w:val="24"/>
        </w:rPr>
        <w:t xml:space="preserve"> </w:t>
      </w:r>
      <w:r>
        <w:rPr>
          <w:sz w:val="24"/>
        </w:rPr>
        <w:t xml:space="preserve">2019/20 </w:t>
      </w:r>
      <w:r>
        <w:rPr>
          <w:spacing w:val="-2"/>
          <w:sz w:val="24"/>
        </w:rPr>
        <w:t>levels.</w:t>
      </w:r>
    </w:p>
    <w:p w14:paraId="58C849BE" w14:textId="77777777" w:rsidR="00AD447C" w:rsidRDefault="00000000">
      <w:pPr>
        <w:pStyle w:val="ListParagraph"/>
        <w:numPr>
          <w:ilvl w:val="0"/>
          <w:numId w:val="4"/>
        </w:numPr>
        <w:tabs>
          <w:tab w:val="left" w:pos="1151"/>
        </w:tabs>
        <w:spacing w:before="141"/>
        <w:ind w:left="1151" w:hanging="359"/>
        <w:rPr>
          <w:sz w:val="24"/>
        </w:rPr>
      </w:pPr>
      <w:r>
        <w:rPr>
          <w:sz w:val="24"/>
        </w:rPr>
        <w:t>Reduce</w:t>
      </w:r>
      <w:r>
        <w:rPr>
          <w:spacing w:val="-4"/>
          <w:sz w:val="24"/>
        </w:rPr>
        <w:t xml:space="preserve"> </w:t>
      </w:r>
      <w:r>
        <w:rPr>
          <w:sz w:val="24"/>
        </w:rPr>
        <w:t>vehicle greenhouse</w:t>
      </w:r>
      <w:r>
        <w:rPr>
          <w:spacing w:val="-2"/>
          <w:sz w:val="24"/>
        </w:rPr>
        <w:t xml:space="preserve"> </w:t>
      </w:r>
      <w:r>
        <w:rPr>
          <w:sz w:val="24"/>
        </w:rPr>
        <w:t>gas</w:t>
      </w:r>
      <w:r>
        <w:rPr>
          <w:spacing w:val="-1"/>
          <w:sz w:val="24"/>
        </w:rPr>
        <w:t xml:space="preserve"> </w:t>
      </w:r>
      <w:r>
        <w:rPr>
          <w:sz w:val="24"/>
        </w:rPr>
        <w:t>emissions by</w:t>
      </w:r>
      <w:r>
        <w:rPr>
          <w:spacing w:val="-6"/>
          <w:sz w:val="24"/>
        </w:rPr>
        <w:t xml:space="preserve"> </w:t>
      </w:r>
      <w:r>
        <w:rPr>
          <w:sz w:val="24"/>
        </w:rPr>
        <w:t>5% from</w:t>
      </w:r>
      <w:r>
        <w:rPr>
          <w:spacing w:val="-1"/>
          <w:sz w:val="24"/>
        </w:rPr>
        <w:t xml:space="preserve"> </w:t>
      </w:r>
      <w:r>
        <w:rPr>
          <w:sz w:val="24"/>
        </w:rPr>
        <w:t xml:space="preserve">2018/19 </w:t>
      </w:r>
      <w:r>
        <w:rPr>
          <w:spacing w:val="-2"/>
          <w:sz w:val="24"/>
        </w:rPr>
        <w:t>levels.</w:t>
      </w:r>
    </w:p>
    <w:p w14:paraId="16C1E760" w14:textId="77777777" w:rsidR="00AD447C" w:rsidRDefault="00000000">
      <w:pPr>
        <w:pStyle w:val="ListParagraph"/>
        <w:numPr>
          <w:ilvl w:val="0"/>
          <w:numId w:val="4"/>
        </w:numPr>
        <w:tabs>
          <w:tab w:val="left" w:pos="1151"/>
        </w:tabs>
        <w:spacing w:before="142"/>
        <w:ind w:left="1151" w:hanging="359"/>
        <w:rPr>
          <w:sz w:val="24"/>
        </w:rPr>
      </w:pPr>
      <w:r>
        <w:rPr>
          <w:sz w:val="24"/>
        </w:rPr>
        <w:t>Reduce</w:t>
      </w:r>
      <w:r>
        <w:rPr>
          <w:spacing w:val="-2"/>
          <w:sz w:val="24"/>
        </w:rPr>
        <w:t xml:space="preserve"> </w:t>
      </w:r>
      <w:r>
        <w:rPr>
          <w:sz w:val="24"/>
        </w:rPr>
        <w:t>energy</w:t>
      </w:r>
      <w:r>
        <w:rPr>
          <w:spacing w:val="-5"/>
          <w:sz w:val="24"/>
        </w:rPr>
        <w:t xml:space="preserve"> </w:t>
      </w:r>
      <w:r>
        <w:rPr>
          <w:sz w:val="24"/>
        </w:rPr>
        <w:t>use</w:t>
      </w:r>
      <w:r>
        <w:rPr>
          <w:spacing w:val="1"/>
          <w:sz w:val="24"/>
        </w:rPr>
        <w:t xml:space="preserve"> </w:t>
      </w:r>
      <w:r>
        <w:rPr>
          <w:sz w:val="24"/>
        </w:rPr>
        <w:t>intensity</w:t>
      </w:r>
      <w:r>
        <w:rPr>
          <w:spacing w:val="-5"/>
          <w:sz w:val="24"/>
        </w:rPr>
        <w:t xml:space="preserve"> </w:t>
      </w:r>
      <w:r>
        <w:rPr>
          <w:sz w:val="24"/>
        </w:rPr>
        <w:t>by</w:t>
      </w:r>
      <w:r>
        <w:rPr>
          <w:spacing w:val="-4"/>
          <w:sz w:val="24"/>
        </w:rPr>
        <w:t xml:space="preserve"> </w:t>
      </w:r>
      <w:r>
        <w:rPr>
          <w:sz w:val="24"/>
        </w:rPr>
        <w:t>11% from</w:t>
      </w:r>
      <w:r>
        <w:rPr>
          <w:spacing w:val="1"/>
          <w:sz w:val="24"/>
        </w:rPr>
        <w:t xml:space="preserve"> </w:t>
      </w:r>
      <w:r>
        <w:rPr>
          <w:sz w:val="24"/>
        </w:rPr>
        <w:t>2019/20</w:t>
      </w:r>
      <w:r>
        <w:rPr>
          <w:spacing w:val="2"/>
          <w:sz w:val="24"/>
        </w:rPr>
        <w:t xml:space="preserve"> </w:t>
      </w:r>
      <w:r>
        <w:rPr>
          <w:spacing w:val="-2"/>
          <w:sz w:val="24"/>
        </w:rPr>
        <w:t>levels.</w:t>
      </w:r>
    </w:p>
    <w:p w14:paraId="27D61030" w14:textId="77777777" w:rsidR="00AD447C" w:rsidRDefault="00000000">
      <w:pPr>
        <w:pStyle w:val="ListParagraph"/>
        <w:numPr>
          <w:ilvl w:val="0"/>
          <w:numId w:val="4"/>
        </w:numPr>
        <w:tabs>
          <w:tab w:val="left" w:pos="1151"/>
        </w:tabs>
        <w:spacing w:before="144"/>
        <w:ind w:left="1151" w:hanging="359"/>
        <w:rPr>
          <w:sz w:val="24"/>
        </w:rPr>
      </w:pPr>
      <w:r>
        <w:rPr>
          <w:sz w:val="24"/>
        </w:rPr>
        <w:t>Reduce</w:t>
      </w:r>
      <w:r>
        <w:rPr>
          <w:spacing w:val="-1"/>
          <w:sz w:val="24"/>
        </w:rPr>
        <w:t xml:space="preserve"> </w:t>
      </w:r>
      <w:r>
        <w:rPr>
          <w:sz w:val="24"/>
        </w:rPr>
        <w:t>water use</w:t>
      </w:r>
      <w:r>
        <w:rPr>
          <w:spacing w:val="-1"/>
          <w:sz w:val="24"/>
        </w:rPr>
        <w:t xml:space="preserve"> </w:t>
      </w:r>
      <w:r>
        <w:rPr>
          <w:sz w:val="24"/>
        </w:rPr>
        <w:t>intensity</w:t>
      </w:r>
      <w:r>
        <w:rPr>
          <w:spacing w:val="-4"/>
          <w:sz w:val="24"/>
        </w:rPr>
        <w:t xml:space="preserve"> </w:t>
      </w:r>
      <w:r>
        <w:rPr>
          <w:sz w:val="24"/>
        </w:rPr>
        <w:t>by</w:t>
      </w:r>
      <w:r>
        <w:rPr>
          <w:spacing w:val="-5"/>
          <w:sz w:val="24"/>
        </w:rPr>
        <w:t xml:space="preserve"> </w:t>
      </w:r>
      <w:r>
        <w:rPr>
          <w:sz w:val="24"/>
        </w:rPr>
        <w:t>5%</w:t>
      </w:r>
      <w:r>
        <w:rPr>
          <w:spacing w:val="-1"/>
          <w:sz w:val="24"/>
        </w:rPr>
        <w:t xml:space="preserve"> </w:t>
      </w:r>
      <w:r>
        <w:rPr>
          <w:sz w:val="24"/>
        </w:rPr>
        <w:t>from</w:t>
      </w:r>
      <w:r>
        <w:rPr>
          <w:spacing w:val="1"/>
          <w:sz w:val="24"/>
        </w:rPr>
        <w:t xml:space="preserve"> </w:t>
      </w:r>
      <w:r>
        <w:rPr>
          <w:sz w:val="24"/>
        </w:rPr>
        <w:t>2018/19</w:t>
      </w:r>
      <w:r>
        <w:rPr>
          <w:spacing w:val="1"/>
          <w:sz w:val="24"/>
        </w:rPr>
        <w:t xml:space="preserve"> </w:t>
      </w:r>
      <w:r>
        <w:rPr>
          <w:spacing w:val="-2"/>
          <w:sz w:val="24"/>
        </w:rPr>
        <w:t>levels</w:t>
      </w:r>
    </w:p>
    <w:p w14:paraId="5A37D1C2" w14:textId="77777777" w:rsidR="00AD447C" w:rsidRDefault="00000000">
      <w:pPr>
        <w:pStyle w:val="ListParagraph"/>
        <w:numPr>
          <w:ilvl w:val="0"/>
          <w:numId w:val="4"/>
        </w:numPr>
        <w:tabs>
          <w:tab w:val="left" w:pos="1151"/>
        </w:tabs>
        <w:spacing w:before="142"/>
        <w:ind w:left="1151" w:hanging="359"/>
        <w:rPr>
          <w:sz w:val="24"/>
        </w:rPr>
      </w:pPr>
      <w:r>
        <w:rPr>
          <w:sz w:val="24"/>
        </w:rPr>
        <w:t>Reduce</w:t>
      </w:r>
      <w:r>
        <w:rPr>
          <w:spacing w:val="-3"/>
          <w:sz w:val="24"/>
        </w:rPr>
        <w:t xml:space="preserve"> </w:t>
      </w:r>
      <w:r>
        <w:rPr>
          <w:sz w:val="24"/>
        </w:rPr>
        <w:t>energy</w:t>
      </w:r>
      <w:r>
        <w:rPr>
          <w:spacing w:val="-5"/>
          <w:sz w:val="24"/>
        </w:rPr>
        <w:t xml:space="preserve"> </w:t>
      </w:r>
      <w:r>
        <w:rPr>
          <w:sz w:val="24"/>
        </w:rPr>
        <w:t>expenses</w:t>
      </w:r>
      <w:r>
        <w:rPr>
          <w:spacing w:val="2"/>
          <w:sz w:val="24"/>
        </w:rPr>
        <w:t xml:space="preserve"> </w:t>
      </w:r>
      <w:r>
        <w:rPr>
          <w:sz w:val="24"/>
        </w:rPr>
        <w:t>by</w:t>
      </w:r>
      <w:r>
        <w:rPr>
          <w:spacing w:val="-5"/>
          <w:sz w:val="24"/>
        </w:rPr>
        <w:t xml:space="preserve"> </w:t>
      </w:r>
      <w:r>
        <w:rPr>
          <w:sz w:val="24"/>
        </w:rPr>
        <w:t>2.5%</w:t>
      </w:r>
      <w:r>
        <w:rPr>
          <w:spacing w:val="1"/>
          <w:sz w:val="24"/>
        </w:rPr>
        <w:t xml:space="preserve"> </w:t>
      </w:r>
      <w:r>
        <w:rPr>
          <w:sz w:val="24"/>
        </w:rPr>
        <w:t xml:space="preserve">from 2018/19 </w:t>
      </w:r>
      <w:r>
        <w:rPr>
          <w:spacing w:val="-2"/>
          <w:sz w:val="24"/>
        </w:rPr>
        <w:t>levels.</w:t>
      </w:r>
    </w:p>
    <w:p w14:paraId="2A76F4E4" w14:textId="77777777" w:rsidR="00AD447C" w:rsidRDefault="00000000">
      <w:pPr>
        <w:pStyle w:val="ListParagraph"/>
        <w:numPr>
          <w:ilvl w:val="0"/>
          <w:numId w:val="4"/>
        </w:numPr>
        <w:tabs>
          <w:tab w:val="left" w:pos="1151"/>
        </w:tabs>
        <w:spacing w:before="141"/>
        <w:ind w:left="1151" w:hanging="359"/>
        <w:rPr>
          <w:sz w:val="24"/>
        </w:rPr>
      </w:pPr>
      <w:r>
        <w:rPr>
          <w:sz w:val="24"/>
        </w:rPr>
        <w:t>Reduce</w:t>
      </w:r>
      <w:r>
        <w:rPr>
          <w:spacing w:val="-2"/>
          <w:sz w:val="24"/>
        </w:rPr>
        <w:t xml:space="preserve"> </w:t>
      </w:r>
      <w:r>
        <w:rPr>
          <w:sz w:val="24"/>
        </w:rPr>
        <w:t>water</w:t>
      </w:r>
      <w:r>
        <w:rPr>
          <w:spacing w:val="-1"/>
          <w:sz w:val="24"/>
        </w:rPr>
        <w:t xml:space="preserve"> </w:t>
      </w:r>
      <w:r>
        <w:rPr>
          <w:sz w:val="24"/>
        </w:rPr>
        <w:t>expense</w:t>
      </w:r>
      <w:r>
        <w:rPr>
          <w:spacing w:val="-1"/>
          <w:sz w:val="24"/>
        </w:rPr>
        <w:t xml:space="preserve"> </w:t>
      </w:r>
      <w:r>
        <w:rPr>
          <w:sz w:val="24"/>
        </w:rPr>
        <w:t>by</w:t>
      </w:r>
      <w:r>
        <w:rPr>
          <w:spacing w:val="-4"/>
          <w:sz w:val="24"/>
        </w:rPr>
        <w:t xml:space="preserve"> </w:t>
      </w:r>
      <w:r>
        <w:rPr>
          <w:sz w:val="24"/>
        </w:rPr>
        <w:t>2.5%</w:t>
      </w:r>
      <w:r>
        <w:rPr>
          <w:spacing w:val="-1"/>
          <w:sz w:val="24"/>
        </w:rPr>
        <w:t xml:space="preserve"> </w:t>
      </w:r>
      <w:r>
        <w:rPr>
          <w:sz w:val="24"/>
        </w:rPr>
        <w:t xml:space="preserve">from 2018/19 </w:t>
      </w:r>
      <w:r>
        <w:rPr>
          <w:spacing w:val="-2"/>
          <w:sz w:val="24"/>
        </w:rPr>
        <w:t>levels.</w:t>
      </w:r>
    </w:p>
    <w:p w14:paraId="309D9A82" w14:textId="77777777" w:rsidR="00AD447C" w:rsidRDefault="00000000">
      <w:pPr>
        <w:pStyle w:val="ListParagraph"/>
        <w:numPr>
          <w:ilvl w:val="0"/>
          <w:numId w:val="4"/>
        </w:numPr>
        <w:tabs>
          <w:tab w:val="left" w:pos="1151"/>
        </w:tabs>
        <w:spacing w:before="142"/>
        <w:ind w:left="1151" w:hanging="359"/>
        <w:rPr>
          <w:sz w:val="24"/>
        </w:rPr>
      </w:pPr>
      <w:r>
        <w:rPr>
          <w:sz w:val="24"/>
        </w:rPr>
        <w:t>Reduce</w:t>
      </w:r>
      <w:r>
        <w:rPr>
          <w:spacing w:val="-2"/>
          <w:sz w:val="24"/>
        </w:rPr>
        <w:t xml:space="preserve"> </w:t>
      </w:r>
      <w:r>
        <w:rPr>
          <w:sz w:val="24"/>
        </w:rPr>
        <w:t>sewer</w:t>
      </w:r>
      <w:r>
        <w:rPr>
          <w:spacing w:val="-2"/>
          <w:sz w:val="24"/>
        </w:rPr>
        <w:t xml:space="preserve"> </w:t>
      </w:r>
      <w:r>
        <w:rPr>
          <w:sz w:val="24"/>
        </w:rPr>
        <w:t>expenses by</w:t>
      </w:r>
      <w:r>
        <w:rPr>
          <w:spacing w:val="-4"/>
          <w:sz w:val="24"/>
        </w:rPr>
        <w:t xml:space="preserve"> </w:t>
      </w:r>
      <w:r>
        <w:rPr>
          <w:sz w:val="24"/>
        </w:rPr>
        <w:t>6%</w:t>
      </w:r>
      <w:r>
        <w:rPr>
          <w:spacing w:val="2"/>
          <w:sz w:val="24"/>
        </w:rPr>
        <w:t xml:space="preserve"> </w:t>
      </w:r>
      <w:r>
        <w:rPr>
          <w:sz w:val="24"/>
        </w:rPr>
        <w:t>from</w:t>
      </w:r>
      <w:r>
        <w:rPr>
          <w:spacing w:val="-1"/>
          <w:sz w:val="24"/>
        </w:rPr>
        <w:t xml:space="preserve"> </w:t>
      </w:r>
      <w:r>
        <w:rPr>
          <w:sz w:val="24"/>
        </w:rPr>
        <w:t xml:space="preserve">2018/19 </w:t>
      </w:r>
      <w:r>
        <w:rPr>
          <w:spacing w:val="-2"/>
          <w:sz w:val="24"/>
        </w:rPr>
        <w:t>levels.</w:t>
      </w:r>
    </w:p>
    <w:p w14:paraId="293D323D" w14:textId="77777777" w:rsidR="00AD447C" w:rsidRDefault="00AD447C">
      <w:pPr>
        <w:pStyle w:val="BodyText"/>
        <w:spacing w:before="221"/>
      </w:pPr>
    </w:p>
    <w:p w14:paraId="2BBD0CCD" w14:textId="77777777" w:rsidR="00AD447C" w:rsidRDefault="00000000">
      <w:pPr>
        <w:pStyle w:val="Heading2"/>
      </w:pPr>
      <w:r>
        <w:t>Strategies</w:t>
      </w:r>
      <w:r>
        <w:rPr>
          <w:spacing w:val="-3"/>
        </w:rPr>
        <w:t xml:space="preserve"> </w:t>
      </w:r>
      <w:r>
        <w:t>to Achieving</w:t>
      </w:r>
      <w:r>
        <w:rPr>
          <w:spacing w:val="-3"/>
        </w:rPr>
        <w:t xml:space="preserve"> </w:t>
      </w:r>
      <w:r>
        <w:t>Energy</w:t>
      </w:r>
      <w:r>
        <w:rPr>
          <w:spacing w:val="-2"/>
        </w:rPr>
        <w:t xml:space="preserve"> </w:t>
      </w:r>
      <w:r>
        <w:t>and</w:t>
      </w:r>
      <w:r>
        <w:rPr>
          <w:spacing w:val="-2"/>
        </w:rPr>
        <w:t xml:space="preserve"> </w:t>
      </w:r>
      <w:r>
        <w:t>Water</w:t>
      </w:r>
      <w:r>
        <w:rPr>
          <w:spacing w:val="-3"/>
        </w:rPr>
        <w:t xml:space="preserve"> </w:t>
      </w:r>
      <w:r>
        <w:rPr>
          <w:spacing w:val="-2"/>
        </w:rPr>
        <w:t>Goals</w:t>
      </w:r>
    </w:p>
    <w:p w14:paraId="0EA0E89F" w14:textId="77777777" w:rsidR="00AD447C" w:rsidRDefault="00000000">
      <w:pPr>
        <w:pStyle w:val="BodyText"/>
        <w:spacing w:before="134"/>
        <w:ind w:left="431" w:right="1171"/>
      </w:pPr>
      <w:r>
        <w:t>This SEP contains a list of some of the recently completed and potential efficiency projects that will help</w:t>
      </w:r>
      <w:r>
        <w:rPr>
          <w:spacing w:val="-2"/>
        </w:rPr>
        <w:t xml:space="preserve"> </w:t>
      </w:r>
      <w:r>
        <w:t>the</w:t>
      </w:r>
      <w:r>
        <w:rPr>
          <w:spacing w:val="-3"/>
        </w:rPr>
        <w:t xml:space="preserve"> </w:t>
      </w:r>
      <w:r>
        <w:t>university</w:t>
      </w:r>
      <w:r>
        <w:rPr>
          <w:spacing w:val="-4"/>
        </w:rPr>
        <w:t xml:space="preserve"> </w:t>
      </w:r>
      <w:r>
        <w:t>achieve</w:t>
      </w:r>
      <w:r>
        <w:rPr>
          <w:spacing w:val="-3"/>
        </w:rPr>
        <w:t xml:space="preserve"> </w:t>
      </w:r>
      <w:r>
        <w:t>its</w:t>
      </w:r>
      <w:r>
        <w:rPr>
          <w:spacing w:val="-2"/>
        </w:rPr>
        <w:t xml:space="preserve"> </w:t>
      </w:r>
      <w:r>
        <w:t>goals. By</w:t>
      </w:r>
      <w:r>
        <w:rPr>
          <w:spacing w:val="-6"/>
        </w:rPr>
        <w:t xml:space="preserve"> </w:t>
      </w:r>
      <w:r>
        <w:t>identifying</w:t>
      </w:r>
      <w:r>
        <w:rPr>
          <w:spacing w:val="-4"/>
        </w:rPr>
        <w:t xml:space="preserve"> </w:t>
      </w:r>
      <w:r>
        <w:t>a</w:t>
      </w:r>
      <w:r>
        <w:rPr>
          <w:spacing w:val="-1"/>
        </w:rPr>
        <w:t xml:space="preserve"> </w:t>
      </w:r>
      <w:r>
        <w:t>wide</w:t>
      </w:r>
      <w:r>
        <w:rPr>
          <w:spacing w:val="-3"/>
        </w:rPr>
        <w:t xml:space="preserve"> </w:t>
      </w:r>
      <w:r>
        <w:t>variety</w:t>
      </w:r>
      <w:r>
        <w:rPr>
          <w:spacing w:val="-6"/>
        </w:rPr>
        <w:t xml:space="preserve"> </w:t>
      </w:r>
      <w:r>
        <w:t>of</w:t>
      </w:r>
      <w:r>
        <w:rPr>
          <w:spacing w:val="-3"/>
        </w:rPr>
        <w:t xml:space="preserve"> </w:t>
      </w:r>
      <w:r>
        <w:t>projects</w:t>
      </w:r>
      <w:r>
        <w:rPr>
          <w:spacing w:val="-2"/>
        </w:rPr>
        <w:t xml:space="preserve"> </w:t>
      </w:r>
      <w:r>
        <w:t>that</w:t>
      </w:r>
      <w:r>
        <w:rPr>
          <w:spacing w:val="-2"/>
        </w:rPr>
        <w:t xml:space="preserve"> </w:t>
      </w:r>
      <w:r>
        <w:t>range</w:t>
      </w:r>
      <w:r>
        <w:rPr>
          <w:spacing w:val="-3"/>
        </w:rPr>
        <w:t xml:space="preserve"> </w:t>
      </w:r>
      <w:r>
        <w:t>in</w:t>
      </w:r>
      <w:r>
        <w:rPr>
          <w:spacing w:val="-2"/>
        </w:rPr>
        <w:t xml:space="preserve"> </w:t>
      </w:r>
      <w:r>
        <w:t>scope</w:t>
      </w:r>
      <w:r>
        <w:rPr>
          <w:spacing w:val="-3"/>
        </w:rPr>
        <w:t xml:space="preserve"> </w:t>
      </w:r>
      <w:r>
        <w:t xml:space="preserve">and cost, the university can be prepared to move forward when </w:t>
      </w:r>
      <w:proofErr w:type="gramStart"/>
      <w:r>
        <w:t>particular funding</w:t>
      </w:r>
      <w:proofErr w:type="gramEnd"/>
      <w:r>
        <w:t xml:space="preserve"> opportunities become </w:t>
      </w:r>
      <w:r>
        <w:rPr>
          <w:spacing w:val="-2"/>
        </w:rPr>
        <w:t>available.</w:t>
      </w:r>
    </w:p>
    <w:p w14:paraId="4E08CE90" w14:textId="77777777" w:rsidR="00AD447C" w:rsidRDefault="00AD447C">
      <w:pPr>
        <w:pStyle w:val="BodyText"/>
        <w:sectPr w:rsidR="00AD447C">
          <w:pgSz w:w="12240" w:h="15840"/>
          <w:pgMar w:top="1780" w:right="0" w:bottom="1040" w:left="720" w:header="566" w:footer="854" w:gutter="0"/>
          <w:cols w:space="720"/>
        </w:sectPr>
      </w:pPr>
    </w:p>
    <w:p w14:paraId="42E949FF" w14:textId="77777777" w:rsidR="00AD447C" w:rsidRDefault="00000000">
      <w:pPr>
        <w:pStyle w:val="Heading1"/>
        <w:rPr>
          <w:u w:val="none"/>
        </w:rPr>
      </w:pPr>
      <w:bookmarkStart w:id="2" w:name="Sustainability_Commitments_and_State_Man"/>
      <w:bookmarkEnd w:id="2"/>
      <w:r>
        <w:lastRenderedPageBreak/>
        <w:t>Sustainability</w:t>
      </w:r>
      <w:r>
        <w:rPr>
          <w:spacing w:val="-6"/>
        </w:rPr>
        <w:t xml:space="preserve"> </w:t>
      </w:r>
      <w:r>
        <w:t>Commitments</w:t>
      </w:r>
      <w:r>
        <w:rPr>
          <w:spacing w:val="-6"/>
        </w:rPr>
        <w:t xml:space="preserve"> </w:t>
      </w:r>
      <w:r>
        <w:t>and</w:t>
      </w:r>
      <w:r>
        <w:rPr>
          <w:spacing w:val="-7"/>
        </w:rPr>
        <w:t xml:space="preserve"> </w:t>
      </w:r>
      <w:r>
        <w:t>State</w:t>
      </w:r>
      <w:r>
        <w:rPr>
          <w:spacing w:val="-8"/>
        </w:rPr>
        <w:t xml:space="preserve"> </w:t>
      </w:r>
      <w:r>
        <w:rPr>
          <w:spacing w:val="-2"/>
        </w:rPr>
        <w:t>Mandates</w:t>
      </w:r>
    </w:p>
    <w:p w14:paraId="0AC893C2" w14:textId="77777777" w:rsidR="00AD447C" w:rsidRDefault="00000000">
      <w:pPr>
        <w:pStyle w:val="BodyText"/>
        <w:spacing w:before="118" w:line="252" w:lineRule="auto"/>
        <w:ind w:left="432" w:right="1171"/>
      </w:pPr>
      <w:r>
        <w:t>The</w:t>
      </w:r>
      <w:r>
        <w:rPr>
          <w:spacing w:val="-4"/>
        </w:rPr>
        <w:t xml:space="preserve"> </w:t>
      </w:r>
      <w:r>
        <w:t>following</w:t>
      </w:r>
      <w:r>
        <w:rPr>
          <w:spacing w:val="-6"/>
        </w:rPr>
        <w:t xml:space="preserve"> </w:t>
      </w:r>
      <w:r>
        <w:t>provides</w:t>
      </w:r>
      <w:r>
        <w:rPr>
          <w:spacing w:val="-3"/>
        </w:rPr>
        <w:t xml:space="preserve"> </w:t>
      </w:r>
      <w:r>
        <w:t>a</w:t>
      </w:r>
      <w:r>
        <w:rPr>
          <w:spacing w:val="-2"/>
        </w:rPr>
        <w:t xml:space="preserve"> </w:t>
      </w:r>
      <w:r>
        <w:t>brief</w:t>
      </w:r>
      <w:r>
        <w:rPr>
          <w:spacing w:val="-4"/>
        </w:rPr>
        <w:t xml:space="preserve"> </w:t>
      </w:r>
      <w:r>
        <w:t>background</w:t>
      </w:r>
      <w:r>
        <w:rPr>
          <w:spacing w:val="-3"/>
        </w:rPr>
        <w:t xml:space="preserve"> </w:t>
      </w:r>
      <w:r>
        <w:t>on</w:t>
      </w:r>
      <w:r>
        <w:rPr>
          <w:spacing w:val="-3"/>
        </w:rPr>
        <w:t xml:space="preserve"> </w:t>
      </w:r>
      <w:r>
        <w:t>several</w:t>
      </w:r>
      <w:r>
        <w:rPr>
          <w:spacing w:val="-3"/>
        </w:rPr>
        <w:t xml:space="preserve"> </w:t>
      </w:r>
      <w:r>
        <w:t>university</w:t>
      </w:r>
      <w:r>
        <w:rPr>
          <w:spacing w:val="-8"/>
        </w:rPr>
        <w:t xml:space="preserve"> </w:t>
      </w:r>
      <w:r>
        <w:t>and</w:t>
      </w:r>
      <w:r>
        <w:rPr>
          <w:spacing w:val="-3"/>
        </w:rPr>
        <w:t xml:space="preserve"> </w:t>
      </w:r>
      <w:r>
        <w:t>state-mandated</w:t>
      </w:r>
      <w:r>
        <w:rPr>
          <w:spacing w:val="-3"/>
        </w:rPr>
        <w:t xml:space="preserve"> </w:t>
      </w:r>
      <w:r>
        <w:t>initiatives</w:t>
      </w:r>
      <w:r>
        <w:rPr>
          <w:spacing w:val="-3"/>
        </w:rPr>
        <w:t xml:space="preserve"> </w:t>
      </w:r>
      <w:r>
        <w:t>that guide university energy and water consumption goals in this SEP.</w:t>
      </w:r>
    </w:p>
    <w:p w14:paraId="4BD91DF7" w14:textId="77777777" w:rsidR="00AD447C" w:rsidRDefault="00000000">
      <w:pPr>
        <w:pStyle w:val="Heading2"/>
        <w:numPr>
          <w:ilvl w:val="0"/>
          <w:numId w:val="3"/>
        </w:numPr>
        <w:tabs>
          <w:tab w:val="left" w:pos="791"/>
        </w:tabs>
        <w:spacing w:before="121"/>
        <w:ind w:left="791"/>
        <w:rPr>
          <w:b w:val="0"/>
        </w:rPr>
      </w:pPr>
      <w:r>
        <w:t>American</w:t>
      </w:r>
      <w:r>
        <w:rPr>
          <w:spacing w:val="-3"/>
        </w:rPr>
        <w:t xml:space="preserve"> </w:t>
      </w:r>
      <w:r>
        <w:t>College</w:t>
      </w:r>
      <w:r>
        <w:rPr>
          <w:spacing w:val="-4"/>
        </w:rPr>
        <w:t xml:space="preserve"> </w:t>
      </w:r>
      <w:r>
        <w:t>&amp;</w:t>
      </w:r>
      <w:r>
        <w:rPr>
          <w:spacing w:val="-3"/>
        </w:rPr>
        <w:t xml:space="preserve"> </w:t>
      </w:r>
      <w:r>
        <w:t>University</w:t>
      </w:r>
      <w:r>
        <w:rPr>
          <w:spacing w:val="-3"/>
        </w:rPr>
        <w:t xml:space="preserve"> </w:t>
      </w:r>
      <w:r>
        <w:t>Presidents’</w:t>
      </w:r>
      <w:r>
        <w:rPr>
          <w:spacing w:val="-4"/>
        </w:rPr>
        <w:t xml:space="preserve"> </w:t>
      </w:r>
      <w:r>
        <w:t>Climate</w:t>
      </w:r>
      <w:r>
        <w:rPr>
          <w:spacing w:val="-3"/>
        </w:rPr>
        <w:t xml:space="preserve"> </w:t>
      </w:r>
      <w:r>
        <w:t>Commitment</w:t>
      </w:r>
      <w:r>
        <w:rPr>
          <w:spacing w:val="-4"/>
        </w:rPr>
        <w:t xml:space="preserve"> </w:t>
      </w:r>
      <w:r>
        <w:t>–</w:t>
      </w:r>
      <w:r>
        <w:rPr>
          <w:spacing w:val="-2"/>
        </w:rPr>
        <w:t xml:space="preserve"> </w:t>
      </w:r>
      <w:r>
        <w:rPr>
          <w:b w:val="0"/>
          <w:spacing w:val="-4"/>
        </w:rPr>
        <w:t>2008</w:t>
      </w:r>
    </w:p>
    <w:p w14:paraId="635F782D" w14:textId="77777777" w:rsidR="00AD447C" w:rsidRDefault="00000000">
      <w:pPr>
        <w:pStyle w:val="ListParagraph"/>
        <w:numPr>
          <w:ilvl w:val="0"/>
          <w:numId w:val="3"/>
        </w:numPr>
        <w:tabs>
          <w:tab w:val="left" w:pos="791"/>
        </w:tabs>
        <w:spacing w:before="41" w:line="276" w:lineRule="auto"/>
        <w:ind w:left="791" w:right="1161"/>
        <w:rPr>
          <w:sz w:val="24"/>
        </w:rPr>
      </w:pPr>
      <w:r>
        <w:rPr>
          <w:b/>
          <w:sz w:val="24"/>
        </w:rPr>
        <w:t>Toward</w:t>
      </w:r>
      <w:r>
        <w:rPr>
          <w:b/>
          <w:spacing w:val="-3"/>
          <w:sz w:val="24"/>
        </w:rPr>
        <w:t xml:space="preserve"> </w:t>
      </w:r>
      <w:r>
        <w:rPr>
          <w:b/>
          <w:sz w:val="24"/>
        </w:rPr>
        <w:t>Climate</w:t>
      </w:r>
      <w:r>
        <w:rPr>
          <w:b/>
          <w:spacing w:val="-4"/>
          <w:sz w:val="24"/>
        </w:rPr>
        <w:t xml:space="preserve"> </w:t>
      </w:r>
      <w:r>
        <w:rPr>
          <w:b/>
          <w:sz w:val="24"/>
        </w:rPr>
        <w:t>Neutrality</w:t>
      </w:r>
      <w:r>
        <w:rPr>
          <w:b/>
          <w:spacing w:val="-3"/>
          <w:sz w:val="24"/>
        </w:rPr>
        <w:t xml:space="preserve"> </w:t>
      </w:r>
      <w:r>
        <w:rPr>
          <w:sz w:val="24"/>
        </w:rPr>
        <w:t>-</w:t>
      </w:r>
      <w:r>
        <w:rPr>
          <w:spacing w:val="-4"/>
          <w:sz w:val="24"/>
        </w:rPr>
        <w:t xml:space="preserve"> </w:t>
      </w:r>
      <w:r>
        <w:rPr>
          <w:sz w:val="24"/>
        </w:rPr>
        <w:t>Developed</w:t>
      </w:r>
      <w:r>
        <w:rPr>
          <w:spacing w:val="-3"/>
          <w:sz w:val="24"/>
        </w:rPr>
        <w:t xml:space="preserve"> </w:t>
      </w:r>
      <w:r>
        <w:rPr>
          <w:sz w:val="24"/>
        </w:rPr>
        <w:t>in</w:t>
      </w:r>
      <w:r>
        <w:rPr>
          <w:spacing w:val="-3"/>
          <w:sz w:val="24"/>
        </w:rPr>
        <w:t xml:space="preserve"> </w:t>
      </w:r>
      <w:r>
        <w:rPr>
          <w:sz w:val="24"/>
        </w:rPr>
        <w:t>2010</w:t>
      </w:r>
      <w:r>
        <w:rPr>
          <w:spacing w:val="-3"/>
          <w:sz w:val="24"/>
        </w:rPr>
        <w:t xml:space="preserve"> </w:t>
      </w:r>
      <w:r>
        <w:rPr>
          <w:sz w:val="24"/>
        </w:rPr>
        <w:t>by</w:t>
      </w:r>
      <w:r>
        <w:rPr>
          <w:spacing w:val="-8"/>
          <w:sz w:val="24"/>
        </w:rPr>
        <w:t xml:space="preserve"> </w:t>
      </w:r>
      <w:r>
        <w:rPr>
          <w:sz w:val="24"/>
        </w:rPr>
        <w:t>Appalachian</w:t>
      </w:r>
      <w:r>
        <w:rPr>
          <w:spacing w:val="-3"/>
          <w:sz w:val="24"/>
        </w:rPr>
        <w:t xml:space="preserve"> </w:t>
      </w:r>
      <w:r>
        <w:rPr>
          <w:sz w:val="24"/>
        </w:rPr>
        <w:t>State</w:t>
      </w:r>
      <w:r>
        <w:rPr>
          <w:spacing w:val="-2"/>
          <w:sz w:val="24"/>
        </w:rPr>
        <w:t xml:space="preserve"> </w:t>
      </w:r>
      <w:r>
        <w:rPr>
          <w:sz w:val="24"/>
        </w:rPr>
        <w:t>University’s</w:t>
      </w:r>
      <w:r>
        <w:rPr>
          <w:spacing w:val="-3"/>
          <w:sz w:val="24"/>
        </w:rPr>
        <w:t xml:space="preserve"> </w:t>
      </w:r>
      <w:r>
        <w:rPr>
          <w:sz w:val="24"/>
        </w:rPr>
        <w:t>Sustainability Council and endorsed by Chancellor Kenneth Peacock, this document highlighted the complex realities that would be required for the university to achieve climate neutrality by 2050.</w:t>
      </w:r>
      <w:hyperlink w:anchor="_bookmark0" w:history="1">
        <w:r>
          <w:rPr>
            <w:sz w:val="24"/>
            <w:vertAlign w:val="superscript"/>
          </w:rPr>
          <w:t>1</w:t>
        </w:r>
      </w:hyperlink>
    </w:p>
    <w:p w14:paraId="60924251" w14:textId="77777777" w:rsidR="00AD447C" w:rsidRDefault="00000000">
      <w:pPr>
        <w:pStyle w:val="ListParagraph"/>
        <w:numPr>
          <w:ilvl w:val="0"/>
          <w:numId w:val="3"/>
        </w:numPr>
        <w:tabs>
          <w:tab w:val="left" w:pos="791"/>
        </w:tabs>
        <w:spacing w:before="1" w:line="276" w:lineRule="auto"/>
        <w:ind w:left="791" w:right="1758"/>
        <w:rPr>
          <w:sz w:val="24"/>
        </w:rPr>
      </w:pPr>
      <w:r>
        <w:rPr>
          <w:b/>
          <w:sz w:val="24"/>
        </w:rPr>
        <w:t>Second</w:t>
      </w:r>
      <w:r>
        <w:rPr>
          <w:b/>
          <w:spacing w:val="-2"/>
          <w:sz w:val="24"/>
        </w:rPr>
        <w:t xml:space="preserve"> </w:t>
      </w:r>
      <w:r>
        <w:rPr>
          <w:b/>
          <w:sz w:val="24"/>
        </w:rPr>
        <w:t>Nature</w:t>
      </w:r>
      <w:r>
        <w:rPr>
          <w:b/>
          <w:spacing w:val="-3"/>
          <w:sz w:val="24"/>
        </w:rPr>
        <w:t xml:space="preserve"> </w:t>
      </w:r>
      <w:r>
        <w:rPr>
          <w:b/>
          <w:sz w:val="24"/>
        </w:rPr>
        <w:t>Climate</w:t>
      </w:r>
      <w:r>
        <w:rPr>
          <w:b/>
          <w:spacing w:val="-1"/>
          <w:sz w:val="24"/>
        </w:rPr>
        <w:t xml:space="preserve"> </w:t>
      </w:r>
      <w:r>
        <w:rPr>
          <w:b/>
          <w:sz w:val="24"/>
        </w:rPr>
        <w:t>Commitment</w:t>
      </w:r>
      <w:r>
        <w:rPr>
          <w:b/>
          <w:spacing w:val="-3"/>
          <w:sz w:val="24"/>
        </w:rPr>
        <w:t xml:space="preserve"> </w:t>
      </w:r>
      <w:r>
        <w:rPr>
          <w:sz w:val="24"/>
        </w:rPr>
        <w:t>-</w:t>
      </w:r>
      <w:r>
        <w:rPr>
          <w:spacing w:val="-3"/>
          <w:sz w:val="24"/>
        </w:rPr>
        <w:t xml:space="preserve"> </w:t>
      </w:r>
      <w:r>
        <w:rPr>
          <w:sz w:val="24"/>
        </w:rPr>
        <w:t>Signed</w:t>
      </w:r>
      <w:r>
        <w:rPr>
          <w:spacing w:val="-2"/>
          <w:sz w:val="24"/>
        </w:rPr>
        <w:t xml:space="preserve"> </w:t>
      </w:r>
      <w:r>
        <w:rPr>
          <w:sz w:val="24"/>
        </w:rPr>
        <w:t>by</w:t>
      </w:r>
      <w:r>
        <w:rPr>
          <w:spacing w:val="-5"/>
          <w:sz w:val="24"/>
        </w:rPr>
        <w:t xml:space="preserve"> </w:t>
      </w:r>
      <w:r>
        <w:rPr>
          <w:sz w:val="24"/>
        </w:rPr>
        <w:t>Chancellor</w:t>
      </w:r>
      <w:r>
        <w:rPr>
          <w:spacing w:val="-3"/>
          <w:sz w:val="24"/>
        </w:rPr>
        <w:t xml:space="preserve"> </w:t>
      </w:r>
      <w:r>
        <w:rPr>
          <w:sz w:val="24"/>
        </w:rPr>
        <w:t>Sheri</w:t>
      </w:r>
      <w:r>
        <w:rPr>
          <w:spacing w:val="-2"/>
          <w:sz w:val="24"/>
        </w:rPr>
        <w:t xml:space="preserve"> </w:t>
      </w:r>
      <w:r>
        <w:rPr>
          <w:sz w:val="24"/>
        </w:rPr>
        <w:t>Everts</w:t>
      </w:r>
      <w:r>
        <w:rPr>
          <w:spacing w:val="-2"/>
          <w:sz w:val="24"/>
        </w:rPr>
        <w:t xml:space="preserve"> </w:t>
      </w:r>
      <w:r>
        <w:rPr>
          <w:sz w:val="24"/>
        </w:rPr>
        <w:t>in</w:t>
      </w:r>
      <w:r>
        <w:rPr>
          <w:spacing w:val="-3"/>
          <w:sz w:val="24"/>
        </w:rPr>
        <w:t xml:space="preserve"> </w:t>
      </w:r>
      <w:r>
        <w:rPr>
          <w:sz w:val="24"/>
        </w:rPr>
        <w:t>2016,</w:t>
      </w:r>
      <w:r>
        <w:rPr>
          <w:spacing w:val="-2"/>
          <w:sz w:val="24"/>
        </w:rPr>
        <w:t xml:space="preserve"> </w:t>
      </w:r>
      <w:r>
        <w:rPr>
          <w:sz w:val="24"/>
        </w:rPr>
        <w:t>this</w:t>
      </w:r>
      <w:r>
        <w:rPr>
          <w:spacing w:val="-2"/>
          <w:sz w:val="24"/>
        </w:rPr>
        <w:t xml:space="preserve"> </w:t>
      </w:r>
      <w:r>
        <w:rPr>
          <w:sz w:val="24"/>
        </w:rPr>
        <w:t>is</w:t>
      </w:r>
      <w:r>
        <w:rPr>
          <w:spacing w:val="-2"/>
          <w:sz w:val="24"/>
        </w:rPr>
        <w:t xml:space="preserve"> </w:t>
      </w:r>
      <w:r>
        <w:rPr>
          <w:sz w:val="24"/>
        </w:rPr>
        <w:t>a commitment from Appalachian State University to reach climate neutrality by 2050.</w:t>
      </w:r>
      <w:hyperlink w:anchor="_bookmark1" w:history="1">
        <w:r>
          <w:rPr>
            <w:sz w:val="24"/>
            <w:vertAlign w:val="superscript"/>
          </w:rPr>
          <w:t>2</w:t>
        </w:r>
      </w:hyperlink>
    </w:p>
    <w:p w14:paraId="660713CF" w14:textId="77777777" w:rsidR="00AD447C" w:rsidRDefault="00000000">
      <w:pPr>
        <w:pStyle w:val="ListParagraph"/>
        <w:numPr>
          <w:ilvl w:val="0"/>
          <w:numId w:val="3"/>
        </w:numPr>
        <w:tabs>
          <w:tab w:val="left" w:pos="791"/>
        </w:tabs>
        <w:spacing w:before="0" w:line="275" w:lineRule="exact"/>
        <w:ind w:left="791" w:hanging="359"/>
        <w:rPr>
          <w:sz w:val="24"/>
        </w:rPr>
      </w:pPr>
      <w:r>
        <w:rPr>
          <w:b/>
          <w:sz w:val="24"/>
        </w:rPr>
        <w:t>Faculty</w:t>
      </w:r>
      <w:r>
        <w:rPr>
          <w:b/>
          <w:spacing w:val="-3"/>
          <w:sz w:val="24"/>
        </w:rPr>
        <w:t xml:space="preserve"> </w:t>
      </w:r>
      <w:r>
        <w:rPr>
          <w:b/>
          <w:sz w:val="24"/>
        </w:rPr>
        <w:t>Senate</w:t>
      </w:r>
      <w:r>
        <w:rPr>
          <w:b/>
          <w:spacing w:val="-2"/>
          <w:sz w:val="24"/>
        </w:rPr>
        <w:t xml:space="preserve"> </w:t>
      </w:r>
      <w:r>
        <w:rPr>
          <w:b/>
          <w:sz w:val="24"/>
        </w:rPr>
        <w:t>–</w:t>
      </w:r>
      <w:r>
        <w:rPr>
          <w:b/>
          <w:spacing w:val="-1"/>
          <w:sz w:val="24"/>
        </w:rPr>
        <w:t xml:space="preserve"> </w:t>
      </w:r>
      <w:r>
        <w:rPr>
          <w:sz w:val="24"/>
        </w:rPr>
        <w:t>Passed</w:t>
      </w:r>
      <w:r>
        <w:rPr>
          <w:spacing w:val="2"/>
          <w:sz w:val="24"/>
        </w:rPr>
        <w:t xml:space="preserve"> </w:t>
      </w:r>
      <w:r>
        <w:rPr>
          <w:sz w:val="24"/>
        </w:rPr>
        <w:t>a</w:t>
      </w:r>
      <w:r>
        <w:rPr>
          <w:spacing w:val="-2"/>
          <w:sz w:val="24"/>
        </w:rPr>
        <w:t xml:space="preserve"> </w:t>
      </w:r>
      <w:r>
        <w:rPr>
          <w:sz w:val="24"/>
        </w:rPr>
        <w:t>resolution</w:t>
      </w:r>
      <w:r>
        <w:rPr>
          <w:spacing w:val="-1"/>
          <w:sz w:val="24"/>
        </w:rPr>
        <w:t xml:space="preserve"> </w:t>
      </w:r>
      <w:r>
        <w:rPr>
          <w:sz w:val="24"/>
        </w:rPr>
        <w:t>to</w:t>
      </w:r>
      <w:r>
        <w:rPr>
          <w:spacing w:val="-1"/>
          <w:sz w:val="24"/>
        </w:rPr>
        <w:t xml:space="preserve"> </w:t>
      </w:r>
      <w:r>
        <w:rPr>
          <w:sz w:val="24"/>
        </w:rPr>
        <w:t>achieve</w:t>
      </w:r>
      <w:r>
        <w:rPr>
          <w:spacing w:val="-1"/>
          <w:sz w:val="24"/>
        </w:rPr>
        <w:t xml:space="preserve"> </w:t>
      </w:r>
      <w:r>
        <w:rPr>
          <w:sz w:val="24"/>
        </w:rPr>
        <w:t>climate</w:t>
      </w:r>
      <w:r>
        <w:rPr>
          <w:spacing w:val="-2"/>
          <w:sz w:val="24"/>
        </w:rPr>
        <w:t xml:space="preserve"> </w:t>
      </w:r>
      <w:r>
        <w:rPr>
          <w:sz w:val="24"/>
        </w:rPr>
        <w:t>neutrality</w:t>
      </w:r>
      <w:r>
        <w:rPr>
          <w:spacing w:val="-6"/>
          <w:sz w:val="24"/>
        </w:rPr>
        <w:t xml:space="preserve"> </w:t>
      </w:r>
      <w:r>
        <w:rPr>
          <w:sz w:val="24"/>
        </w:rPr>
        <w:t>by</w:t>
      </w:r>
      <w:r>
        <w:rPr>
          <w:spacing w:val="-5"/>
          <w:sz w:val="24"/>
        </w:rPr>
        <w:t xml:space="preserve"> </w:t>
      </w:r>
      <w:r>
        <w:rPr>
          <w:spacing w:val="-2"/>
          <w:sz w:val="24"/>
        </w:rPr>
        <w:t>2035.</w:t>
      </w:r>
      <w:hyperlink w:anchor="_bookmark2" w:history="1">
        <w:r>
          <w:rPr>
            <w:spacing w:val="-2"/>
            <w:sz w:val="24"/>
            <w:vertAlign w:val="superscript"/>
          </w:rPr>
          <w:t>3</w:t>
        </w:r>
      </w:hyperlink>
    </w:p>
    <w:p w14:paraId="388FEC1A" w14:textId="77777777" w:rsidR="00AD447C" w:rsidRDefault="00000000">
      <w:pPr>
        <w:pStyle w:val="ListParagraph"/>
        <w:numPr>
          <w:ilvl w:val="0"/>
          <w:numId w:val="3"/>
        </w:numPr>
        <w:tabs>
          <w:tab w:val="left" w:pos="792"/>
        </w:tabs>
        <w:spacing w:before="134" w:line="252" w:lineRule="auto"/>
        <w:ind w:right="1159"/>
        <w:rPr>
          <w:sz w:val="24"/>
        </w:rPr>
      </w:pPr>
      <w:r>
        <w:rPr>
          <w:b/>
          <w:sz w:val="24"/>
        </w:rPr>
        <w:t xml:space="preserve">North Carolina Senate Bill 668 </w:t>
      </w:r>
      <w:r>
        <w:rPr>
          <w:sz w:val="24"/>
        </w:rPr>
        <w:t>– Passed in 2007, SB 668 promotes the conservation of energy and water use in state, university, and community college buildings. New buildings must be built 30%</w:t>
      </w:r>
      <w:r>
        <w:rPr>
          <w:spacing w:val="-3"/>
          <w:sz w:val="24"/>
        </w:rPr>
        <w:t xml:space="preserve"> </w:t>
      </w:r>
      <w:r>
        <w:rPr>
          <w:sz w:val="24"/>
        </w:rPr>
        <w:t>more</w:t>
      </w:r>
      <w:r>
        <w:rPr>
          <w:spacing w:val="-3"/>
          <w:sz w:val="24"/>
        </w:rPr>
        <w:t xml:space="preserve"> </w:t>
      </w:r>
      <w:r>
        <w:rPr>
          <w:sz w:val="24"/>
        </w:rPr>
        <w:t>energy</w:t>
      </w:r>
      <w:r>
        <w:rPr>
          <w:spacing w:val="-7"/>
          <w:sz w:val="24"/>
        </w:rPr>
        <w:t xml:space="preserve"> </w:t>
      </w:r>
      <w:r>
        <w:rPr>
          <w:sz w:val="24"/>
        </w:rPr>
        <w:t>efficient,</w:t>
      </w:r>
      <w:r>
        <w:rPr>
          <w:spacing w:val="-2"/>
          <w:sz w:val="24"/>
        </w:rPr>
        <w:t xml:space="preserve"> </w:t>
      </w:r>
      <w:r>
        <w:rPr>
          <w:sz w:val="24"/>
        </w:rPr>
        <w:t>renovations</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20%</w:t>
      </w:r>
      <w:r>
        <w:rPr>
          <w:spacing w:val="-3"/>
          <w:sz w:val="24"/>
        </w:rPr>
        <w:t xml:space="preserve"> </w:t>
      </w:r>
      <w:r>
        <w:rPr>
          <w:sz w:val="24"/>
        </w:rPr>
        <w:t>more</w:t>
      </w:r>
      <w:r>
        <w:rPr>
          <w:spacing w:val="-3"/>
          <w:sz w:val="24"/>
        </w:rPr>
        <w:t xml:space="preserve"> </w:t>
      </w:r>
      <w:r>
        <w:rPr>
          <w:sz w:val="24"/>
        </w:rPr>
        <w:t>energy</w:t>
      </w:r>
      <w:r>
        <w:rPr>
          <w:spacing w:val="-7"/>
          <w:sz w:val="24"/>
        </w:rPr>
        <w:t xml:space="preserve"> </w:t>
      </w:r>
      <w:r>
        <w:rPr>
          <w:sz w:val="24"/>
        </w:rPr>
        <w:t>efficient,</w:t>
      </w:r>
      <w:r>
        <w:rPr>
          <w:spacing w:val="-2"/>
          <w:sz w:val="24"/>
        </w:rPr>
        <w:t xml:space="preserve"> </w:t>
      </w:r>
      <w:r>
        <w:rPr>
          <w:sz w:val="24"/>
        </w:rPr>
        <w:t>and</w:t>
      </w:r>
      <w:r>
        <w:rPr>
          <w:spacing w:val="-2"/>
          <w:sz w:val="24"/>
        </w:rPr>
        <w:t xml:space="preserve"> </w:t>
      </w:r>
      <w:r>
        <w:rPr>
          <w:sz w:val="24"/>
        </w:rPr>
        <w:t>water</w:t>
      </w:r>
      <w:r>
        <w:rPr>
          <w:spacing w:val="-1"/>
          <w:sz w:val="24"/>
        </w:rPr>
        <w:t xml:space="preserve"> </w:t>
      </w:r>
      <w:r>
        <w:rPr>
          <w:sz w:val="24"/>
        </w:rPr>
        <w:t>efficiency</w:t>
      </w:r>
      <w:r>
        <w:rPr>
          <w:spacing w:val="-7"/>
          <w:sz w:val="24"/>
        </w:rPr>
        <w:t xml:space="preserve"> </w:t>
      </w:r>
      <w:r>
        <w:rPr>
          <w:sz w:val="24"/>
        </w:rPr>
        <w:t>in new buildings must be improved by 20%.</w:t>
      </w:r>
      <w:hyperlink w:anchor="_bookmark3" w:history="1">
        <w:r>
          <w:rPr>
            <w:sz w:val="24"/>
            <w:vertAlign w:val="superscript"/>
          </w:rPr>
          <w:t>4</w:t>
        </w:r>
      </w:hyperlink>
    </w:p>
    <w:p w14:paraId="04617D9C" w14:textId="77777777" w:rsidR="00AD447C" w:rsidRDefault="00000000">
      <w:pPr>
        <w:pStyle w:val="ListParagraph"/>
        <w:numPr>
          <w:ilvl w:val="0"/>
          <w:numId w:val="3"/>
        </w:numPr>
        <w:tabs>
          <w:tab w:val="left" w:pos="791"/>
        </w:tabs>
        <w:spacing w:before="120" w:line="252" w:lineRule="auto"/>
        <w:ind w:left="791" w:right="1339"/>
        <w:rPr>
          <w:sz w:val="24"/>
        </w:rPr>
      </w:pPr>
      <w:r>
        <w:rPr>
          <w:b/>
          <w:sz w:val="24"/>
        </w:rPr>
        <w:t xml:space="preserve">House Bill 1292 </w:t>
      </w:r>
      <w:r>
        <w:rPr>
          <w:sz w:val="24"/>
        </w:rPr>
        <w:t>- 2009 – HB 1292 allowed institutions of the University of North Carolina to carryforward</w:t>
      </w:r>
      <w:r>
        <w:rPr>
          <w:spacing w:val="-2"/>
          <w:sz w:val="24"/>
        </w:rPr>
        <w:t xml:space="preserve"> </w:t>
      </w:r>
      <w:r>
        <w:rPr>
          <w:sz w:val="24"/>
        </w:rPr>
        <w:t>unspent</w:t>
      </w:r>
      <w:r>
        <w:rPr>
          <w:spacing w:val="-2"/>
          <w:sz w:val="24"/>
        </w:rPr>
        <w:t xml:space="preserve"> </w:t>
      </w:r>
      <w:r>
        <w:rPr>
          <w:sz w:val="24"/>
        </w:rPr>
        <w:t>annual</w:t>
      </w:r>
      <w:r>
        <w:rPr>
          <w:spacing w:val="-2"/>
          <w:sz w:val="24"/>
        </w:rPr>
        <w:t xml:space="preserve"> </w:t>
      </w:r>
      <w:r>
        <w:rPr>
          <w:sz w:val="24"/>
        </w:rPr>
        <w:t>utility</w:t>
      </w:r>
      <w:r>
        <w:rPr>
          <w:spacing w:val="-10"/>
          <w:sz w:val="24"/>
        </w:rPr>
        <w:t xml:space="preserve"> </w:t>
      </w:r>
      <w:r>
        <w:rPr>
          <w:sz w:val="24"/>
        </w:rPr>
        <w:t>funds</w:t>
      </w:r>
      <w:r>
        <w:rPr>
          <w:spacing w:val="-2"/>
          <w:sz w:val="24"/>
        </w:rPr>
        <w:t xml:space="preserve"> </w:t>
      </w:r>
      <w:r>
        <w:rPr>
          <w:sz w:val="24"/>
        </w:rPr>
        <w:t>that</w:t>
      </w:r>
      <w:r>
        <w:rPr>
          <w:spacing w:val="-2"/>
          <w:sz w:val="24"/>
        </w:rPr>
        <w:t xml:space="preserve"> </w:t>
      </w:r>
      <w:r>
        <w:rPr>
          <w:sz w:val="24"/>
        </w:rPr>
        <w:t>could</w:t>
      </w:r>
      <w:r>
        <w:rPr>
          <w:spacing w:val="-2"/>
          <w:sz w:val="24"/>
        </w:rPr>
        <w:t xml:space="preserve"> </w:t>
      </w:r>
      <w:r>
        <w:rPr>
          <w:sz w:val="24"/>
        </w:rPr>
        <w:t>be</w:t>
      </w:r>
      <w:r>
        <w:rPr>
          <w:spacing w:val="-3"/>
          <w:sz w:val="24"/>
        </w:rPr>
        <w:t xml:space="preserve"> </w:t>
      </w:r>
      <w:r>
        <w:rPr>
          <w:sz w:val="24"/>
        </w:rPr>
        <w:t>documented</w:t>
      </w:r>
      <w:r>
        <w:rPr>
          <w:spacing w:val="-2"/>
          <w:sz w:val="24"/>
        </w:rPr>
        <w:t xml:space="preserve"> </w:t>
      </w:r>
      <w:proofErr w:type="gramStart"/>
      <w:r>
        <w:rPr>
          <w:sz w:val="24"/>
        </w:rPr>
        <w:t>as a</w:t>
      </w:r>
      <w:r>
        <w:rPr>
          <w:spacing w:val="-3"/>
          <w:sz w:val="24"/>
        </w:rPr>
        <w:t xml:space="preserve"> </w:t>
      </w:r>
      <w:r>
        <w:rPr>
          <w:sz w:val="24"/>
        </w:rPr>
        <w:t>result</w:t>
      </w:r>
      <w:r>
        <w:rPr>
          <w:spacing w:val="-2"/>
          <w:sz w:val="24"/>
        </w:rPr>
        <w:t xml:space="preserve"> </w:t>
      </w:r>
      <w:r>
        <w:rPr>
          <w:sz w:val="24"/>
        </w:rPr>
        <w:t>of</w:t>
      </w:r>
      <w:proofErr w:type="gramEnd"/>
      <w:r>
        <w:rPr>
          <w:spacing w:val="-3"/>
          <w:sz w:val="24"/>
        </w:rPr>
        <w:t xml:space="preserve"> </w:t>
      </w:r>
      <w:r>
        <w:rPr>
          <w:sz w:val="24"/>
        </w:rPr>
        <w:t>installed</w:t>
      </w:r>
      <w:r>
        <w:rPr>
          <w:spacing w:val="-2"/>
          <w:sz w:val="24"/>
        </w:rPr>
        <w:t xml:space="preserve"> </w:t>
      </w:r>
      <w:r>
        <w:rPr>
          <w:sz w:val="24"/>
        </w:rPr>
        <w:t>energy conservation measures. Once awarded, those funds can be spent during the following fiscal year, 60% of which must go towards additional efficiency measures.</w:t>
      </w:r>
      <w:hyperlink w:anchor="_bookmark4" w:history="1">
        <w:r>
          <w:rPr>
            <w:sz w:val="24"/>
            <w:vertAlign w:val="superscript"/>
          </w:rPr>
          <w:t>5</w:t>
        </w:r>
      </w:hyperlink>
    </w:p>
    <w:p w14:paraId="2B1C8D2F" w14:textId="77777777" w:rsidR="00AD447C" w:rsidRDefault="00000000">
      <w:pPr>
        <w:pStyle w:val="BodyText"/>
        <w:spacing w:before="121" w:line="249" w:lineRule="auto"/>
        <w:ind w:left="791" w:right="1171"/>
      </w:pPr>
      <w:r>
        <w:t>HB</w:t>
      </w:r>
      <w:r>
        <w:rPr>
          <w:spacing w:val="-4"/>
        </w:rPr>
        <w:t xml:space="preserve"> </w:t>
      </w:r>
      <w:r>
        <w:t>1292</w:t>
      </w:r>
      <w:r>
        <w:rPr>
          <w:spacing w:val="-3"/>
        </w:rPr>
        <w:t xml:space="preserve"> </w:t>
      </w:r>
      <w:r>
        <w:t>also</w:t>
      </w:r>
      <w:r>
        <w:rPr>
          <w:spacing w:val="-3"/>
        </w:rPr>
        <w:t xml:space="preserve"> </w:t>
      </w:r>
      <w:r>
        <w:t>created</w:t>
      </w:r>
      <w:r>
        <w:rPr>
          <w:spacing w:val="-3"/>
        </w:rPr>
        <w:t xml:space="preserve"> </w:t>
      </w:r>
      <w:r>
        <w:t>state</w:t>
      </w:r>
      <w:r>
        <w:rPr>
          <w:spacing w:val="-4"/>
        </w:rPr>
        <w:t xml:space="preserve"> </w:t>
      </w:r>
      <w:r>
        <w:t>requirements</w:t>
      </w:r>
      <w:r>
        <w:rPr>
          <w:spacing w:val="-3"/>
        </w:rPr>
        <w:t xml:space="preserve"> </w:t>
      </w:r>
      <w:r>
        <w:t>to</w:t>
      </w:r>
      <w:r>
        <w:rPr>
          <w:spacing w:val="-3"/>
        </w:rPr>
        <w:t xml:space="preserve"> </w:t>
      </w:r>
      <w:r>
        <w:t>ensure</w:t>
      </w:r>
      <w:r>
        <w:rPr>
          <w:spacing w:val="-2"/>
        </w:rPr>
        <w:t xml:space="preserve"> </w:t>
      </w:r>
      <w:r>
        <w:t>that</w:t>
      </w:r>
      <w:r>
        <w:rPr>
          <w:spacing w:val="-3"/>
        </w:rPr>
        <w:t xml:space="preserve"> </w:t>
      </w:r>
      <w:r>
        <w:t>states</w:t>
      </w:r>
      <w:r>
        <w:rPr>
          <w:spacing w:val="-3"/>
        </w:rPr>
        <w:t xml:space="preserve"> </w:t>
      </w:r>
      <w:r>
        <w:t>are</w:t>
      </w:r>
      <w:r>
        <w:rPr>
          <w:spacing w:val="-4"/>
        </w:rPr>
        <w:t xml:space="preserve"> </w:t>
      </w:r>
      <w:r>
        <w:t>tracking</w:t>
      </w:r>
      <w:r>
        <w:rPr>
          <w:spacing w:val="-5"/>
        </w:rPr>
        <w:t xml:space="preserve"> </w:t>
      </w:r>
      <w:r>
        <w:t>energy</w:t>
      </w:r>
      <w:r>
        <w:rPr>
          <w:spacing w:val="-7"/>
        </w:rPr>
        <w:t xml:space="preserve"> </w:t>
      </w:r>
      <w:r>
        <w:t>and</w:t>
      </w:r>
      <w:r>
        <w:rPr>
          <w:spacing w:val="-3"/>
        </w:rPr>
        <w:t xml:space="preserve"> </w:t>
      </w:r>
      <w:r>
        <w:t>water consumption data as well as regularly updating strategic energy plans.</w:t>
      </w:r>
    </w:p>
    <w:p w14:paraId="016110CE" w14:textId="77777777" w:rsidR="00AD447C" w:rsidRDefault="00000000">
      <w:pPr>
        <w:pStyle w:val="ListParagraph"/>
        <w:numPr>
          <w:ilvl w:val="0"/>
          <w:numId w:val="3"/>
        </w:numPr>
        <w:tabs>
          <w:tab w:val="left" w:pos="791"/>
        </w:tabs>
        <w:spacing w:before="124" w:line="276" w:lineRule="auto"/>
        <w:ind w:left="791" w:right="1341"/>
        <w:jc w:val="both"/>
        <w:rPr>
          <w:sz w:val="24"/>
        </w:rPr>
      </w:pPr>
      <w:r>
        <w:rPr>
          <w:b/>
          <w:sz w:val="24"/>
        </w:rPr>
        <w:t>The</w:t>
      </w:r>
      <w:r>
        <w:rPr>
          <w:b/>
          <w:spacing w:val="-1"/>
          <w:sz w:val="24"/>
        </w:rPr>
        <w:t xml:space="preserve"> </w:t>
      </w:r>
      <w:r>
        <w:rPr>
          <w:b/>
          <w:sz w:val="24"/>
        </w:rPr>
        <w:t>UNC</w:t>
      </w:r>
      <w:r>
        <w:rPr>
          <w:b/>
          <w:spacing w:val="-1"/>
          <w:sz w:val="24"/>
        </w:rPr>
        <w:t xml:space="preserve"> </w:t>
      </w:r>
      <w:r>
        <w:rPr>
          <w:b/>
          <w:sz w:val="24"/>
        </w:rPr>
        <w:t xml:space="preserve">Policy Manual </w:t>
      </w:r>
      <w:r>
        <w:rPr>
          <w:sz w:val="24"/>
        </w:rPr>
        <w:t>– In 2013, the UNC System stated that UNC institutions must develop plans</w:t>
      </w:r>
      <w:r>
        <w:rPr>
          <w:spacing w:val="-2"/>
          <w:sz w:val="24"/>
        </w:rPr>
        <w:t xml:space="preserve"> </w:t>
      </w:r>
      <w:r>
        <w:rPr>
          <w:sz w:val="24"/>
        </w:rPr>
        <w:t>to</w:t>
      </w:r>
      <w:r>
        <w:rPr>
          <w:spacing w:val="-2"/>
          <w:sz w:val="24"/>
        </w:rPr>
        <w:t xml:space="preserve"> </w:t>
      </w:r>
      <w:r>
        <w:rPr>
          <w:sz w:val="24"/>
        </w:rPr>
        <w:t>become</w:t>
      </w:r>
      <w:r>
        <w:rPr>
          <w:spacing w:val="-3"/>
          <w:sz w:val="24"/>
        </w:rPr>
        <w:t xml:space="preserve"> </w:t>
      </w:r>
      <w:r>
        <w:rPr>
          <w:sz w:val="24"/>
        </w:rPr>
        <w:t>carbon</w:t>
      </w:r>
      <w:r>
        <w:rPr>
          <w:spacing w:val="-2"/>
          <w:sz w:val="24"/>
        </w:rPr>
        <w:t xml:space="preserve"> </w:t>
      </w:r>
      <w:r>
        <w:rPr>
          <w:sz w:val="24"/>
        </w:rPr>
        <w:t>neutral</w:t>
      </w:r>
      <w:r>
        <w:rPr>
          <w:spacing w:val="-2"/>
          <w:sz w:val="24"/>
        </w:rPr>
        <w:t xml:space="preserve"> </w:t>
      </w:r>
      <w:r>
        <w:rPr>
          <w:sz w:val="24"/>
        </w:rPr>
        <w:t>as</w:t>
      </w:r>
      <w:r>
        <w:rPr>
          <w:spacing w:val="-2"/>
          <w:sz w:val="24"/>
        </w:rPr>
        <w:t xml:space="preserve"> </w:t>
      </w:r>
      <w:r>
        <w:rPr>
          <w:sz w:val="24"/>
        </w:rPr>
        <w:t>soon</w:t>
      </w:r>
      <w:r>
        <w:rPr>
          <w:spacing w:val="-2"/>
          <w:sz w:val="24"/>
        </w:rPr>
        <w:t xml:space="preserve"> </w:t>
      </w:r>
      <w:r>
        <w:rPr>
          <w:sz w:val="24"/>
        </w:rPr>
        <w:t>as</w:t>
      </w:r>
      <w:r>
        <w:rPr>
          <w:spacing w:val="-2"/>
          <w:sz w:val="24"/>
        </w:rPr>
        <w:t xml:space="preserve"> </w:t>
      </w:r>
      <w:r>
        <w:rPr>
          <w:sz w:val="24"/>
        </w:rPr>
        <w:t>possible</w:t>
      </w:r>
      <w:r>
        <w:rPr>
          <w:spacing w:val="-1"/>
          <w:sz w:val="24"/>
        </w:rPr>
        <w:t xml:space="preserve"> </w:t>
      </w:r>
      <w:r>
        <w:rPr>
          <w:sz w:val="24"/>
        </w:rPr>
        <w:t>and</w:t>
      </w:r>
      <w:r>
        <w:rPr>
          <w:spacing w:val="-2"/>
          <w:sz w:val="24"/>
        </w:rPr>
        <w:t xml:space="preserve"> </w:t>
      </w:r>
      <w:r>
        <w:rPr>
          <w:sz w:val="24"/>
        </w:rPr>
        <w:t>2050</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latest.</w:t>
      </w:r>
      <w:r>
        <w:rPr>
          <w:spacing w:val="-2"/>
          <w:sz w:val="24"/>
        </w:rPr>
        <w:t xml:space="preserve"> </w:t>
      </w:r>
      <w:r>
        <w:rPr>
          <w:sz w:val="24"/>
        </w:rPr>
        <w:t>The</w:t>
      </w:r>
      <w:r>
        <w:rPr>
          <w:spacing w:val="-3"/>
          <w:sz w:val="24"/>
        </w:rPr>
        <w:t xml:space="preserve"> </w:t>
      </w:r>
      <w:r>
        <w:rPr>
          <w:sz w:val="24"/>
        </w:rPr>
        <w:t>Policy</w:t>
      </w:r>
      <w:r>
        <w:rPr>
          <w:spacing w:val="-7"/>
          <w:sz w:val="24"/>
        </w:rPr>
        <w:t xml:space="preserve"> </w:t>
      </w:r>
      <w:r>
        <w:rPr>
          <w:sz w:val="24"/>
        </w:rPr>
        <w:t>Manual</w:t>
      </w:r>
      <w:r>
        <w:rPr>
          <w:spacing w:val="-2"/>
          <w:sz w:val="24"/>
        </w:rPr>
        <w:t xml:space="preserve"> </w:t>
      </w:r>
      <w:r>
        <w:rPr>
          <w:sz w:val="24"/>
        </w:rPr>
        <w:t xml:space="preserve">also states that climate neutrality is the </w:t>
      </w:r>
      <w:proofErr w:type="gramStart"/>
      <w:r>
        <w:rPr>
          <w:sz w:val="24"/>
        </w:rPr>
        <w:t>ultimate goal</w:t>
      </w:r>
      <w:proofErr w:type="gramEnd"/>
      <w:r>
        <w:rPr>
          <w:sz w:val="24"/>
        </w:rPr>
        <w:t xml:space="preserve">. </w:t>
      </w:r>
      <w:hyperlink w:anchor="_bookmark5" w:history="1">
        <w:r>
          <w:rPr>
            <w:sz w:val="24"/>
            <w:vertAlign w:val="superscript"/>
          </w:rPr>
          <w:t>6</w:t>
        </w:r>
      </w:hyperlink>
    </w:p>
    <w:p w14:paraId="03CE6251" w14:textId="77777777" w:rsidR="00AD447C" w:rsidRDefault="00000000">
      <w:pPr>
        <w:pStyle w:val="ListParagraph"/>
        <w:numPr>
          <w:ilvl w:val="0"/>
          <w:numId w:val="3"/>
        </w:numPr>
        <w:tabs>
          <w:tab w:val="left" w:pos="791"/>
        </w:tabs>
        <w:spacing w:before="2" w:line="249" w:lineRule="auto"/>
        <w:ind w:left="791" w:right="1206"/>
        <w:rPr>
          <w:sz w:val="28"/>
        </w:rPr>
      </w:pPr>
      <w:r>
        <w:rPr>
          <w:b/>
          <w:sz w:val="24"/>
        </w:rPr>
        <w:t>Executive</w:t>
      </w:r>
      <w:r>
        <w:rPr>
          <w:b/>
          <w:spacing w:val="-4"/>
          <w:sz w:val="24"/>
        </w:rPr>
        <w:t xml:space="preserve"> </w:t>
      </w:r>
      <w:r>
        <w:rPr>
          <w:b/>
          <w:sz w:val="24"/>
        </w:rPr>
        <w:t>Order</w:t>
      </w:r>
      <w:r>
        <w:rPr>
          <w:b/>
          <w:spacing w:val="-4"/>
          <w:sz w:val="24"/>
        </w:rPr>
        <w:t xml:space="preserve"> </w:t>
      </w:r>
      <w:r>
        <w:rPr>
          <w:b/>
          <w:sz w:val="24"/>
        </w:rPr>
        <w:t>No.</w:t>
      </w:r>
      <w:r>
        <w:rPr>
          <w:b/>
          <w:spacing w:val="-3"/>
          <w:sz w:val="24"/>
        </w:rPr>
        <w:t xml:space="preserve"> </w:t>
      </w:r>
      <w:r>
        <w:rPr>
          <w:b/>
          <w:sz w:val="24"/>
        </w:rPr>
        <w:t>80</w:t>
      </w:r>
      <w:r>
        <w:rPr>
          <w:b/>
          <w:spacing w:val="-1"/>
          <w:sz w:val="24"/>
        </w:rPr>
        <w:t xml:space="preserve"> </w:t>
      </w:r>
      <w:r>
        <w:rPr>
          <w:b/>
          <w:sz w:val="24"/>
        </w:rPr>
        <w:t>–</w:t>
      </w:r>
      <w:r>
        <w:rPr>
          <w:b/>
          <w:spacing w:val="-1"/>
          <w:sz w:val="24"/>
        </w:rPr>
        <w:t xml:space="preserve"> </w:t>
      </w:r>
      <w:r>
        <w:rPr>
          <w:sz w:val="24"/>
        </w:rPr>
        <w:t>In</w:t>
      </w:r>
      <w:r>
        <w:rPr>
          <w:spacing w:val="-3"/>
          <w:sz w:val="24"/>
        </w:rPr>
        <w:t xml:space="preserve"> </w:t>
      </w:r>
      <w:r>
        <w:rPr>
          <w:sz w:val="24"/>
        </w:rPr>
        <w:t>2018</w:t>
      </w:r>
      <w:r>
        <w:rPr>
          <w:spacing w:val="-1"/>
          <w:sz w:val="24"/>
        </w:rPr>
        <w:t xml:space="preserve"> </w:t>
      </w:r>
      <w:r>
        <w:rPr>
          <w:sz w:val="24"/>
        </w:rPr>
        <w:t>Governor</w:t>
      </w:r>
      <w:r>
        <w:rPr>
          <w:spacing w:val="-4"/>
          <w:sz w:val="24"/>
        </w:rPr>
        <w:t xml:space="preserve"> </w:t>
      </w:r>
      <w:r>
        <w:rPr>
          <w:sz w:val="24"/>
        </w:rPr>
        <w:t>Cooper</w:t>
      </w:r>
      <w:r>
        <w:rPr>
          <w:spacing w:val="-4"/>
          <w:sz w:val="24"/>
        </w:rPr>
        <w:t xml:space="preserve"> </w:t>
      </w:r>
      <w:r>
        <w:rPr>
          <w:sz w:val="24"/>
        </w:rPr>
        <w:t>established</w:t>
      </w:r>
      <w:r>
        <w:rPr>
          <w:spacing w:val="-3"/>
          <w:sz w:val="24"/>
        </w:rPr>
        <w:t xml:space="preserve"> </w:t>
      </w:r>
      <w:r>
        <w:rPr>
          <w:sz w:val="24"/>
        </w:rPr>
        <w:t>North</w:t>
      </w:r>
      <w:r>
        <w:rPr>
          <w:spacing w:val="-3"/>
          <w:sz w:val="24"/>
        </w:rPr>
        <w:t xml:space="preserve"> </w:t>
      </w:r>
      <w:r>
        <w:rPr>
          <w:sz w:val="24"/>
        </w:rPr>
        <w:t>Carolina’s</w:t>
      </w:r>
      <w:r>
        <w:rPr>
          <w:spacing w:val="-3"/>
          <w:sz w:val="24"/>
        </w:rPr>
        <w:t xml:space="preserve"> </w:t>
      </w:r>
      <w:r>
        <w:rPr>
          <w:sz w:val="24"/>
        </w:rPr>
        <w:t>Commitment</w:t>
      </w:r>
      <w:r>
        <w:rPr>
          <w:spacing w:val="-3"/>
          <w:sz w:val="24"/>
        </w:rPr>
        <w:t xml:space="preserve"> </w:t>
      </w:r>
      <w:r>
        <w:rPr>
          <w:sz w:val="24"/>
        </w:rPr>
        <w:t>to Address Climate Change and Transition to a Clean Energy Economy.</w:t>
      </w:r>
      <w:r>
        <w:rPr>
          <w:spacing w:val="40"/>
          <w:sz w:val="24"/>
        </w:rPr>
        <w:t xml:space="preserve"> </w:t>
      </w:r>
      <w:r>
        <w:rPr>
          <w:sz w:val="24"/>
        </w:rPr>
        <w:t>The plan called to reduce statewide greenhouse gas emissions to 40% below 2005 levels, increase the number of</w:t>
      </w:r>
      <w:r>
        <w:rPr>
          <w:spacing w:val="76"/>
          <w:sz w:val="24"/>
        </w:rPr>
        <w:t xml:space="preserve"> </w:t>
      </w:r>
      <w:r>
        <w:rPr>
          <w:sz w:val="24"/>
        </w:rPr>
        <w:t>state-owned</w:t>
      </w:r>
      <w:r>
        <w:rPr>
          <w:spacing w:val="-1"/>
          <w:sz w:val="24"/>
        </w:rPr>
        <w:t xml:space="preserve"> </w:t>
      </w:r>
      <w:r>
        <w:rPr>
          <w:sz w:val="24"/>
        </w:rPr>
        <w:t>and</w:t>
      </w:r>
      <w:r>
        <w:rPr>
          <w:spacing w:val="-1"/>
          <w:sz w:val="24"/>
        </w:rPr>
        <w:t xml:space="preserve"> </w:t>
      </w:r>
      <w:r>
        <w:rPr>
          <w:sz w:val="24"/>
        </w:rPr>
        <w:t>leased</w:t>
      </w:r>
      <w:r>
        <w:rPr>
          <w:spacing w:val="-1"/>
          <w:sz w:val="24"/>
        </w:rPr>
        <w:t xml:space="preserve"> </w:t>
      </w:r>
      <w:r>
        <w:rPr>
          <w:sz w:val="24"/>
        </w:rPr>
        <w:t>zero</w:t>
      </w:r>
      <w:r>
        <w:rPr>
          <w:spacing w:val="-1"/>
          <w:sz w:val="24"/>
        </w:rPr>
        <w:t xml:space="preserve"> </w:t>
      </w:r>
      <w:r>
        <w:rPr>
          <w:sz w:val="24"/>
        </w:rPr>
        <w:t>emission</w:t>
      </w:r>
      <w:r>
        <w:rPr>
          <w:spacing w:val="-1"/>
          <w:sz w:val="24"/>
        </w:rPr>
        <w:t xml:space="preserve"> </w:t>
      </w:r>
      <w:r>
        <w:rPr>
          <w:sz w:val="24"/>
        </w:rPr>
        <w:t>vehicles</w:t>
      </w:r>
      <w:r>
        <w:rPr>
          <w:spacing w:val="-1"/>
          <w:sz w:val="24"/>
        </w:rPr>
        <w:t xml:space="preserve"> </w:t>
      </w:r>
      <w:r>
        <w:rPr>
          <w:sz w:val="24"/>
        </w:rPr>
        <w:t>to</w:t>
      </w:r>
      <w:r>
        <w:rPr>
          <w:spacing w:val="-1"/>
          <w:sz w:val="24"/>
        </w:rPr>
        <w:t xml:space="preserve"> </w:t>
      </w:r>
      <w:r>
        <w:rPr>
          <w:sz w:val="24"/>
        </w:rPr>
        <w:t>80,000,</w:t>
      </w:r>
      <w:r>
        <w:rPr>
          <w:spacing w:val="-1"/>
          <w:sz w:val="24"/>
        </w:rPr>
        <w:t xml:space="preserve"> </w:t>
      </w:r>
      <w:r>
        <w:rPr>
          <w:sz w:val="24"/>
        </w:rPr>
        <w:t>and</w:t>
      </w:r>
      <w:r>
        <w:rPr>
          <w:spacing w:val="-1"/>
          <w:sz w:val="24"/>
        </w:rPr>
        <w:t xml:space="preserve"> </w:t>
      </w:r>
      <w:r>
        <w:rPr>
          <w:sz w:val="24"/>
        </w:rPr>
        <w:t>reduce</w:t>
      </w:r>
      <w:r>
        <w:rPr>
          <w:spacing w:val="-2"/>
          <w:sz w:val="24"/>
        </w:rPr>
        <w:t xml:space="preserve"> </w:t>
      </w:r>
      <w:r>
        <w:rPr>
          <w:sz w:val="24"/>
        </w:rPr>
        <w:t>the</w:t>
      </w:r>
      <w:r>
        <w:rPr>
          <w:spacing w:val="-2"/>
          <w:sz w:val="24"/>
        </w:rPr>
        <w:t xml:space="preserve"> </w:t>
      </w:r>
      <w:r>
        <w:rPr>
          <w:sz w:val="24"/>
        </w:rPr>
        <w:t>energy</w:t>
      </w:r>
      <w:r>
        <w:rPr>
          <w:spacing w:val="-4"/>
          <w:sz w:val="24"/>
        </w:rPr>
        <w:t xml:space="preserve"> </w:t>
      </w:r>
      <w:r>
        <w:rPr>
          <w:sz w:val="24"/>
        </w:rPr>
        <w:t>consumption</w:t>
      </w:r>
      <w:r>
        <w:rPr>
          <w:spacing w:val="-1"/>
          <w:sz w:val="24"/>
        </w:rPr>
        <w:t xml:space="preserve"> </w:t>
      </w:r>
      <w:r>
        <w:rPr>
          <w:sz w:val="24"/>
        </w:rPr>
        <w:t>per</w:t>
      </w:r>
      <w:r>
        <w:rPr>
          <w:spacing w:val="-2"/>
          <w:sz w:val="24"/>
        </w:rPr>
        <w:t xml:space="preserve"> </w:t>
      </w:r>
      <w:r>
        <w:rPr>
          <w:sz w:val="24"/>
        </w:rPr>
        <w:t>square foot in state owned buildings by 40%.</w:t>
      </w:r>
      <w:hyperlink w:anchor="_bookmark6" w:history="1">
        <w:r>
          <w:rPr>
            <w:sz w:val="24"/>
            <w:vertAlign w:val="superscript"/>
          </w:rPr>
          <w:t>7</w:t>
        </w:r>
      </w:hyperlink>
    </w:p>
    <w:p w14:paraId="1F9E68BD" w14:textId="77777777" w:rsidR="00AD447C" w:rsidRDefault="00000000">
      <w:pPr>
        <w:pStyle w:val="BodyText"/>
        <w:spacing w:before="121" w:line="252" w:lineRule="auto"/>
        <w:ind w:left="432" w:right="1171"/>
      </w:pPr>
      <w:proofErr w:type="gramStart"/>
      <w:r>
        <w:t>For</w:t>
      </w:r>
      <w:r>
        <w:rPr>
          <w:spacing w:val="-1"/>
        </w:rPr>
        <w:t xml:space="preserve"> </w:t>
      </w:r>
      <w:r>
        <w:t>the</w:t>
      </w:r>
      <w:r>
        <w:rPr>
          <w:spacing w:val="-1"/>
        </w:rPr>
        <w:t xml:space="preserve"> </w:t>
      </w:r>
      <w:r>
        <w:t>purpose</w:t>
      </w:r>
      <w:r>
        <w:rPr>
          <w:spacing w:val="-1"/>
        </w:rPr>
        <w:t xml:space="preserve"> </w:t>
      </w:r>
      <w:r>
        <w:t>of</w:t>
      </w:r>
      <w:proofErr w:type="gramEnd"/>
      <w:r>
        <w:rPr>
          <w:spacing w:val="-1"/>
        </w:rPr>
        <w:t xml:space="preserve"> </w:t>
      </w:r>
      <w:r>
        <w:t>this SEP, the</w:t>
      </w:r>
      <w:r>
        <w:rPr>
          <w:spacing w:val="-1"/>
        </w:rPr>
        <w:t xml:space="preserve"> </w:t>
      </w:r>
      <w:r>
        <w:t>goal of climate</w:t>
      </w:r>
      <w:r>
        <w:rPr>
          <w:spacing w:val="-1"/>
        </w:rPr>
        <w:t xml:space="preserve"> </w:t>
      </w:r>
      <w:r>
        <w:t>neutrality</w:t>
      </w:r>
      <w:r>
        <w:rPr>
          <w:spacing w:val="-5"/>
        </w:rPr>
        <w:t xml:space="preserve"> </w:t>
      </w:r>
      <w:r>
        <w:t>by</w:t>
      </w:r>
      <w:r>
        <w:rPr>
          <w:spacing w:val="-5"/>
        </w:rPr>
        <w:t xml:space="preserve"> </w:t>
      </w:r>
      <w:r>
        <w:t>2050 is used as the</w:t>
      </w:r>
      <w:r>
        <w:rPr>
          <w:spacing w:val="-1"/>
        </w:rPr>
        <w:t xml:space="preserve"> </w:t>
      </w:r>
      <w:r>
        <w:t>metric</w:t>
      </w:r>
      <w:r>
        <w:rPr>
          <w:spacing w:val="-1"/>
        </w:rPr>
        <w:t xml:space="preserve"> </w:t>
      </w:r>
      <w:r>
        <w:t>for</w:t>
      </w:r>
      <w:r>
        <w:rPr>
          <w:spacing w:val="-1"/>
        </w:rPr>
        <w:t xml:space="preserve"> </w:t>
      </w:r>
      <w:r>
        <w:t>reducing energy</w:t>
      </w:r>
      <w:r>
        <w:rPr>
          <w:spacing w:val="-7"/>
        </w:rPr>
        <w:t xml:space="preserve"> </w:t>
      </w:r>
      <w:r>
        <w:t>and water</w:t>
      </w:r>
      <w:r>
        <w:rPr>
          <w:spacing w:val="-3"/>
        </w:rPr>
        <w:t xml:space="preserve"> </w:t>
      </w:r>
      <w:r>
        <w:t>usage</w:t>
      </w:r>
      <w:r>
        <w:rPr>
          <w:spacing w:val="-1"/>
        </w:rPr>
        <w:t xml:space="preserve"> </w:t>
      </w:r>
      <w:r>
        <w:t>and</w:t>
      </w:r>
      <w:r>
        <w:rPr>
          <w:spacing w:val="-2"/>
        </w:rPr>
        <w:t xml:space="preserve"> </w:t>
      </w:r>
      <w:r>
        <w:t>emission</w:t>
      </w:r>
      <w:r>
        <w:rPr>
          <w:spacing w:val="-2"/>
        </w:rPr>
        <w:t xml:space="preserve"> </w:t>
      </w:r>
      <w:r>
        <w:t>levels.</w:t>
      </w:r>
      <w:r>
        <w:rPr>
          <w:spacing w:val="-2"/>
        </w:rPr>
        <w:t xml:space="preserve"> </w:t>
      </w:r>
      <w:r>
        <w:t>This</w:t>
      </w:r>
      <w:r>
        <w:rPr>
          <w:spacing w:val="-2"/>
        </w:rPr>
        <w:t xml:space="preserve"> </w:t>
      </w:r>
      <w:r>
        <w:t>year</w:t>
      </w:r>
      <w:r>
        <w:rPr>
          <w:spacing w:val="-3"/>
        </w:rPr>
        <w:t xml:space="preserve"> </w:t>
      </w:r>
      <w:r>
        <w:t>is</w:t>
      </w:r>
      <w:r>
        <w:rPr>
          <w:spacing w:val="-2"/>
        </w:rPr>
        <w:t xml:space="preserve"> </w:t>
      </w:r>
      <w:r>
        <w:t>select</w:t>
      </w:r>
      <w:r>
        <w:rPr>
          <w:spacing w:val="-2"/>
        </w:rPr>
        <w:t xml:space="preserve"> </w:t>
      </w:r>
      <w:r>
        <w:t>so</w:t>
      </w:r>
      <w:r>
        <w:rPr>
          <w:spacing w:val="-2"/>
        </w:rPr>
        <w:t xml:space="preserve"> </w:t>
      </w:r>
      <w:r>
        <w:t>that</w:t>
      </w:r>
      <w:r>
        <w:rPr>
          <w:spacing w:val="-2"/>
        </w:rPr>
        <w:t xml:space="preserve"> </w:t>
      </w:r>
      <w:r>
        <w:t>annual</w:t>
      </w:r>
      <w:r>
        <w:rPr>
          <w:spacing w:val="-2"/>
        </w:rPr>
        <w:t xml:space="preserve"> </w:t>
      </w:r>
      <w:r>
        <w:t>reduction goals</w:t>
      </w:r>
      <w:r>
        <w:rPr>
          <w:spacing w:val="-2"/>
        </w:rPr>
        <w:t xml:space="preserve"> </w:t>
      </w:r>
      <w:r>
        <w:t>can</w:t>
      </w:r>
      <w:r>
        <w:rPr>
          <w:spacing w:val="-2"/>
        </w:rPr>
        <w:t xml:space="preserve"> </w:t>
      </w:r>
      <w:r>
        <w:t>be assigned. This timeline will not be a limiting factor as reductions in energy and water use will be pursued as aggressively as possible.</w:t>
      </w:r>
    </w:p>
    <w:p w14:paraId="1B24D930" w14:textId="77777777" w:rsidR="00AD447C" w:rsidRDefault="00AD447C">
      <w:pPr>
        <w:pStyle w:val="BodyText"/>
        <w:spacing w:before="213"/>
      </w:pPr>
    </w:p>
    <w:p w14:paraId="6FACB54D" w14:textId="77777777" w:rsidR="00AD447C" w:rsidRDefault="00000000">
      <w:pPr>
        <w:ind w:left="432"/>
        <w:rPr>
          <w:sz w:val="20"/>
        </w:rPr>
      </w:pPr>
      <w:bookmarkStart w:id="3" w:name="_bookmark0"/>
      <w:bookmarkEnd w:id="3"/>
      <w:r>
        <w:rPr>
          <w:sz w:val="20"/>
          <w:vertAlign w:val="superscript"/>
        </w:rPr>
        <w:t>1</w:t>
      </w:r>
      <w:r>
        <w:rPr>
          <w:spacing w:val="-1"/>
          <w:sz w:val="20"/>
        </w:rPr>
        <w:t xml:space="preserve"> </w:t>
      </w:r>
      <w:hyperlink r:id="rId11">
        <w:r>
          <w:rPr>
            <w:color w:val="0562C1"/>
            <w:spacing w:val="-2"/>
            <w:sz w:val="20"/>
            <w:u w:val="single" w:color="0562C1"/>
          </w:rPr>
          <w:t>https://sustain.appstate.edu/_documents/Toward%20Climate%20Neutrality.pdf</w:t>
        </w:r>
      </w:hyperlink>
    </w:p>
    <w:p w14:paraId="4FB44FA2" w14:textId="77777777" w:rsidR="00AD447C" w:rsidRDefault="00000000">
      <w:pPr>
        <w:ind w:left="432"/>
        <w:rPr>
          <w:sz w:val="20"/>
        </w:rPr>
      </w:pPr>
      <w:bookmarkStart w:id="4" w:name="_bookmark1"/>
      <w:bookmarkEnd w:id="4"/>
      <w:r>
        <w:rPr>
          <w:spacing w:val="-2"/>
          <w:sz w:val="20"/>
          <w:vertAlign w:val="superscript"/>
        </w:rPr>
        <w:t>2</w:t>
      </w:r>
      <w:r>
        <w:rPr>
          <w:spacing w:val="63"/>
          <w:sz w:val="20"/>
        </w:rPr>
        <w:t xml:space="preserve"> </w:t>
      </w:r>
      <w:hyperlink r:id="rId12" w:anchor="climate-commitment">
        <w:r>
          <w:rPr>
            <w:color w:val="0562C1"/>
            <w:spacing w:val="-2"/>
            <w:sz w:val="20"/>
            <w:u w:val="single" w:color="0562C1"/>
          </w:rPr>
          <w:t>https://secondnature.org/signatory-handbook/the-commitments/#climate-commitment</w:t>
        </w:r>
      </w:hyperlink>
    </w:p>
    <w:p w14:paraId="535FD770" w14:textId="77777777" w:rsidR="00AD447C" w:rsidRDefault="00000000">
      <w:pPr>
        <w:spacing w:before="1"/>
        <w:ind w:left="432"/>
        <w:rPr>
          <w:sz w:val="20"/>
        </w:rPr>
      </w:pPr>
      <w:bookmarkStart w:id="5" w:name="_bookmark2"/>
      <w:bookmarkEnd w:id="5"/>
      <w:r>
        <w:rPr>
          <w:spacing w:val="-2"/>
          <w:sz w:val="20"/>
          <w:vertAlign w:val="superscript"/>
        </w:rPr>
        <w:t>3</w:t>
      </w:r>
      <w:r>
        <w:rPr>
          <w:spacing w:val="46"/>
          <w:sz w:val="20"/>
        </w:rPr>
        <w:t xml:space="preserve"> </w:t>
      </w:r>
      <w:bookmarkStart w:id="6" w:name="_bookmark3"/>
      <w:bookmarkEnd w:id="6"/>
      <w:r>
        <w:fldChar w:fldCharType="begin"/>
      </w:r>
      <w:r>
        <w:instrText>HYPERLINK "https://today.appstate.edu/2019/12/20/climate-neutrality" \h</w:instrText>
      </w:r>
      <w:r>
        <w:fldChar w:fldCharType="separate"/>
      </w:r>
      <w:r>
        <w:rPr>
          <w:color w:val="0562C1"/>
          <w:spacing w:val="-2"/>
          <w:sz w:val="20"/>
          <w:u w:val="single" w:color="0562C1"/>
        </w:rPr>
        <w:t>https://today.appstate.edu/2019/12/20/climate-neutrality</w:t>
      </w:r>
      <w:r>
        <w:fldChar w:fldCharType="end"/>
      </w:r>
    </w:p>
    <w:p w14:paraId="1ED8B882" w14:textId="77777777" w:rsidR="00AD447C" w:rsidRDefault="00000000">
      <w:pPr>
        <w:spacing w:line="229" w:lineRule="exact"/>
        <w:ind w:left="432"/>
        <w:rPr>
          <w:sz w:val="20"/>
        </w:rPr>
      </w:pPr>
      <w:r>
        <w:rPr>
          <w:sz w:val="20"/>
          <w:vertAlign w:val="superscript"/>
        </w:rPr>
        <w:t>4</w:t>
      </w:r>
      <w:r>
        <w:rPr>
          <w:spacing w:val="-1"/>
          <w:sz w:val="20"/>
        </w:rPr>
        <w:t xml:space="preserve"> </w:t>
      </w:r>
      <w:hyperlink r:id="rId13">
        <w:r>
          <w:rPr>
            <w:color w:val="0562C1"/>
            <w:spacing w:val="-2"/>
            <w:sz w:val="20"/>
            <w:u w:val="single" w:color="0562C1"/>
          </w:rPr>
          <w:t>https://www.ncleg.gov/Sessions/2007/Bills/Senate/PDF/S668v0.pdf</w:t>
        </w:r>
      </w:hyperlink>
    </w:p>
    <w:p w14:paraId="7B2B1E60" w14:textId="77777777" w:rsidR="00AD447C" w:rsidRDefault="00000000">
      <w:pPr>
        <w:spacing w:line="229" w:lineRule="exact"/>
        <w:ind w:left="432"/>
        <w:rPr>
          <w:sz w:val="20"/>
        </w:rPr>
      </w:pPr>
      <w:bookmarkStart w:id="7" w:name="_bookmark4"/>
      <w:bookmarkEnd w:id="7"/>
      <w:r>
        <w:rPr>
          <w:sz w:val="20"/>
          <w:vertAlign w:val="superscript"/>
        </w:rPr>
        <w:t>5</w:t>
      </w:r>
      <w:r>
        <w:rPr>
          <w:spacing w:val="-1"/>
          <w:sz w:val="20"/>
        </w:rPr>
        <w:t xml:space="preserve"> </w:t>
      </w:r>
      <w:hyperlink r:id="rId14">
        <w:r>
          <w:rPr>
            <w:color w:val="0562C1"/>
            <w:spacing w:val="-2"/>
            <w:sz w:val="20"/>
            <w:u w:val="single" w:color="0562C1"/>
          </w:rPr>
          <w:t>https://www.ncleg.gov/Sessions/2009/Bills/House/PDF/H1292v0.pdf</w:t>
        </w:r>
      </w:hyperlink>
    </w:p>
    <w:p w14:paraId="40395032" w14:textId="77777777" w:rsidR="00AD447C" w:rsidRDefault="00000000">
      <w:pPr>
        <w:spacing w:before="1"/>
        <w:ind w:left="432"/>
        <w:rPr>
          <w:sz w:val="20"/>
        </w:rPr>
      </w:pPr>
      <w:bookmarkStart w:id="8" w:name="_bookmark5"/>
      <w:bookmarkEnd w:id="8"/>
      <w:r>
        <w:rPr>
          <w:spacing w:val="-2"/>
          <w:sz w:val="20"/>
          <w:vertAlign w:val="superscript"/>
        </w:rPr>
        <w:t>6</w:t>
      </w:r>
      <w:r>
        <w:rPr>
          <w:spacing w:val="64"/>
          <w:sz w:val="20"/>
        </w:rPr>
        <w:t xml:space="preserve"> </w:t>
      </w:r>
      <w:hyperlink r:id="rId15">
        <w:r>
          <w:rPr>
            <w:color w:val="0562C1"/>
            <w:spacing w:val="-2"/>
            <w:sz w:val="20"/>
            <w:u w:val="single" w:color="0562C1"/>
          </w:rPr>
          <w:t>https://sustain.appstate.edu/_documents/UNC-System-Sustainability-Policy.pdf</w:t>
        </w:r>
      </w:hyperlink>
    </w:p>
    <w:p w14:paraId="71C669CC" w14:textId="77777777" w:rsidR="00AD447C" w:rsidRDefault="00000000">
      <w:pPr>
        <w:ind w:left="432"/>
        <w:rPr>
          <w:sz w:val="20"/>
        </w:rPr>
      </w:pPr>
      <w:bookmarkStart w:id="9" w:name="_bookmark6"/>
      <w:bookmarkEnd w:id="9"/>
      <w:r>
        <w:rPr>
          <w:spacing w:val="-2"/>
          <w:sz w:val="20"/>
          <w:vertAlign w:val="superscript"/>
        </w:rPr>
        <w:t>7</w:t>
      </w:r>
      <w:r>
        <w:rPr>
          <w:spacing w:val="62"/>
          <w:w w:val="150"/>
          <w:sz w:val="20"/>
        </w:rPr>
        <w:t xml:space="preserve"> </w:t>
      </w:r>
      <w:hyperlink r:id="rId16">
        <w:r>
          <w:rPr>
            <w:color w:val="0562C1"/>
            <w:spacing w:val="-2"/>
            <w:sz w:val="20"/>
            <w:u w:val="single" w:color="0562C1"/>
          </w:rPr>
          <w:t>https://www.ncdhhs.gov/about/department-initiatives/climate-change-and-clean-energy-plans-and-progress</w:t>
        </w:r>
      </w:hyperlink>
    </w:p>
    <w:p w14:paraId="63D5BCEE" w14:textId="77777777" w:rsidR="00AD447C" w:rsidRDefault="00AD447C">
      <w:pPr>
        <w:rPr>
          <w:sz w:val="20"/>
        </w:rPr>
        <w:sectPr w:rsidR="00AD447C">
          <w:pgSz w:w="12240" w:h="15840"/>
          <w:pgMar w:top="1780" w:right="0" w:bottom="1040" w:left="720" w:header="566" w:footer="854" w:gutter="0"/>
          <w:cols w:space="720"/>
        </w:sectPr>
      </w:pPr>
    </w:p>
    <w:p w14:paraId="19BDE030" w14:textId="77777777" w:rsidR="00AD447C" w:rsidRDefault="00000000">
      <w:pPr>
        <w:pStyle w:val="Heading1"/>
        <w:rPr>
          <w:u w:val="none"/>
        </w:rPr>
      </w:pPr>
      <w:bookmarkStart w:id="10" w:name="_TOC_250008"/>
      <w:r>
        <w:lastRenderedPageBreak/>
        <w:t>Greenhouse</w:t>
      </w:r>
      <w:r>
        <w:rPr>
          <w:spacing w:val="-6"/>
        </w:rPr>
        <w:t xml:space="preserve"> </w:t>
      </w:r>
      <w:r>
        <w:t>Gas</w:t>
      </w:r>
      <w:r>
        <w:rPr>
          <w:spacing w:val="-4"/>
        </w:rPr>
        <w:t xml:space="preserve"> </w:t>
      </w:r>
      <w:bookmarkEnd w:id="10"/>
      <w:r>
        <w:rPr>
          <w:spacing w:val="-2"/>
        </w:rPr>
        <w:t>Emissions</w:t>
      </w:r>
    </w:p>
    <w:p w14:paraId="244E503B" w14:textId="77777777" w:rsidR="00AD447C" w:rsidRDefault="00000000">
      <w:pPr>
        <w:pStyle w:val="BodyText"/>
        <w:spacing w:before="44" w:line="252" w:lineRule="auto"/>
        <w:ind w:left="432" w:right="1171"/>
      </w:pPr>
      <w:proofErr w:type="gramStart"/>
      <w:r>
        <w:t>In</w:t>
      </w:r>
      <w:r>
        <w:rPr>
          <w:spacing w:val="-3"/>
        </w:rPr>
        <w:t xml:space="preserve"> </w:t>
      </w:r>
      <w:r>
        <w:t>order</w:t>
      </w:r>
      <w:r>
        <w:rPr>
          <w:spacing w:val="-4"/>
        </w:rPr>
        <w:t xml:space="preserve"> </w:t>
      </w:r>
      <w:r>
        <w:t>to</w:t>
      </w:r>
      <w:proofErr w:type="gramEnd"/>
      <w:r>
        <w:rPr>
          <w:spacing w:val="-3"/>
        </w:rPr>
        <w:t xml:space="preserve"> </w:t>
      </w:r>
      <w:r>
        <w:t>achieve</w:t>
      </w:r>
      <w:r>
        <w:rPr>
          <w:spacing w:val="-2"/>
        </w:rPr>
        <w:t xml:space="preserve"> </w:t>
      </w:r>
      <w:r>
        <w:t>climate</w:t>
      </w:r>
      <w:r>
        <w:rPr>
          <w:spacing w:val="-4"/>
        </w:rPr>
        <w:t xml:space="preserve"> </w:t>
      </w:r>
      <w:r>
        <w:t>neutrality,</w:t>
      </w:r>
      <w:r>
        <w:rPr>
          <w:spacing w:val="-3"/>
        </w:rPr>
        <w:t xml:space="preserve"> </w:t>
      </w:r>
      <w:r>
        <w:t>net</w:t>
      </w:r>
      <w:r>
        <w:rPr>
          <w:spacing w:val="-1"/>
        </w:rPr>
        <w:t xml:space="preserve"> </w:t>
      </w:r>
      <w:r>
        <w:t>greenhouse</w:t>
      </w:r>
      <w:r>
        <w:rPr>
          <w:spacing w:val="-4"/>
        </w:rPr>
        <w:t xml:space="preserve"> </w:t>
      </w:r>
      <w:r>
        <w:t>gas</w:t>
      </w:r>
      <w:r>
        <w:rPr>
          <w:spacing w:val="-3"/>
        </w:rPr>
        <w:t xml:space="preserve"> </w:t>
      </w:r>
      <w:r>
        <w:t>(GHG)</w:t>
      </w:r>
      <w:r>
        <w:rPr>
          <w:spacing w:val="-4"/>
        </w:rPr>
        <w:t xml:space="preserve"> </w:t>
      </w:r>
      <w:r>
        <w:t>emissions</w:t>
      </w:r>
      <w:r>
        <w:rPr>
          <w:spacing w:val="-3"/>
        </w:rPr>
        <w:t xml:space="preserve"> </w:t>
      </w:r>
      <w:r>
        <w:t>will</w:t>
      </w:r>
      <w:r>
        <w:rPr>
          <w:spacing w:val="-3"/>
        </w:rPr>
        <w:t xml:space="preserve"> </w:t>
      </w:r>
      <w:r>
        <w:t>need</w:t>
      </w:r>
      <w:r>
        <w:rPr>
          <w:spacing w:val="-3"/>
        </w:rPr>
        <w:t xml:space="preserve"> </w:t>
      </w:r>
      <w:r>
        <w:t>to</w:t>
      </w:r>
      <w:r>
        <w:rPr>
          <w:spacing w:val="-3"/>
        </w:rPr>
        <w:t xml:space="preserve"> </w:t>
      </w:r>
      <w:r>
        <w:t>be</w:t>
      </w:r>
      <w:r>
        <w:rPr>
          <w:spacing w:val="-4"/>
        </w:rPr>
        <w:t xml:space="preserve"> </w:t>
      </w:r>
      <w:r>
        <w:t xml:space="preserve">effectively </w:t>
      </w:r>
      <w:r>
        <w:rPr>
          <w:position w:val="2"/>
        </w:rPr>
        <w:t xml:space="preserve">reduced to zero metric tons of equivalent carbon dioxide (MT </w:t>
      </w:r>
      <w:proofErr w:type="spellStart"/>
      <w:r>
        <w:rPr>
          <w:position w:val="2"/>
        </w:rPr>
        <w:t>eCO</w:t>
      </w:r>
      <w:proofErr w:type="spellEnd"/>
      <w:r>
        <w:rPr>
          <w:sz w:val="16"/>
        </w:rPr>
        <w:t>2</w:t>
      </w:r>
      <w:r>
        <w:rPr>
          <w:position w:val="2"/>
        </w:rPr>
        <w:t xml:space="preserve">) by 2050. </w:t>
      </w:r>
      <w:proofErr w:type="gramStart"/>
      <w:r>
        <w:rPr>
          <w:position w:val="2"/>
        </w:rPr>
        <w:t>In order to</w:t>
      </w:r>
      <w:proofErr w:type="gramEnd"/>
      <w:r>
        <w:rPr>
          <w:position w:val="2"/>
        </w:rPr>
        <w:t xml:space="preserve"> eliminate </w:t>
      </w:r>
      <w:r>
        <w:t>university GHG emissions, a realistic understanding of current emission levels and annual reduction goals is required. The GHG emissions in this SEP include the emissions that come from purchased electricity and fuels burned in university facilities and vehicles. Other GHG emissions related to the university are tracked by the Office of Sustainability.</w:t>
      </w:r>
    </w:p>
    <w:p w14:paraId="6B68A326" w14:textId="77777777" w:rsidR="00AD447C" w:rsidRDefault="00000000">
      <w:pPr>
        <w:pStyle w:val="BodyText"/>
        <w:spacing w:before="118" w:line="259" w:lineRule="auto"/>
        <w:ind w:left="432" w:right="1171"/>
      </w:pPr>
      <w:r>
        <w:t xml:space="preserve">GHG emissions in this SEP are broken down into two categories: facilities and vehicles. Facilities </w:t>
      </w:r>
      <w:proofErr w:type="gramStart"/>
      <w:r>
        <w:t>includes</w:t>
      </w:r>
      <w:proofErr w:type="gramEnd"/>
      <w:r>
        <w:t xml:space="preserve"> all campus buildings and other infrastructure that consumes energy (leased facilities, parking lots,</w:t>
      </w:r>
      <w:r>
        <w:rPr>
          <w:spacing w:val="-2"/>
        </w:rPr>
        <w:t xml:space="preserve"> </w:t>
      </w:r>
      <w:r>
        <w:t>athletic</w:t>
      </w:r>
      <w:r>
        <w:rPr>
          <w:spacing w:val="-3"/>
        </w:rPr>
        <w:t xml:space="preserve"> </w:t>
      </w:r>
      <w:r>
        <w:t>fields,</w:t>
      </w:r>
      <w:r>
        <w:rPr>
          <w:spacing w:val="-2"/>
        </w:rPr>
        <w:t xml:space="preserve"> </w:t>
      </w:r>
      <w:r>
        <w:t>etc.)</w:t>
      </w:r>
      <w:r>
        <w:rPr>
          <w:spacing w:val="-1"/>
        </w:rPr>
        <w:t xml:space="preserve"> </w:t>
      </w:r>
      <w:r>
        <w:t>Vehicles</w:t>
      </w:r>
      <w:r>
        <w:rPr>
          <w:spacing w:val="-2"/>
        </w:rPr>
        <w:t xml:space="preserve"> </w:t>
      </w:r>
      <w:proofErr w:type="gramStart"/>
      <w:r>
        <w:t>includes</w:t>
      </w:r>
      <w:proofErr w:type="gramEnd"/>
      <w:r>
        <w:rPr>
          <w:spacing w:val="-2"/>
        </w:rPr>
        <w:t xml:space="preserve"> </w:t>
      </w:r>
      <w:r>
        <w:t>motor</w:t>
      </w:r>
      <w:r>
        <w:rPr>
          <w:spacing w:val="-1"/>
        </w:rPr>
        <w:t xml:space="preserve"> </w:t>
      </w:r>
      <w:r>
        <w:t>pool</w:t>
      </w:r>
      <w:r>
        <w:rPr>
          <w:spacing w:val="-2"/>
        </w:rPr>
        <w:t xml:space="preserve"> </w:t>
      </w:r>
      <w:r>
        <w:t>utility</w:t>
      </w:r>
      <w:r>
        <w:rPr>
          <w:spacing w:val="-10"/>
        </w:rPr>
        <w:t xml:space="preserve"> </w:t>
      </w:r>
      <w:r>
        <w:t>trucks</w:t>
      </w:r>
      <w:r>
        <w:rPr>
          <w:spacing w:val="-2"/>
        </w:rPr>
        <w:t xml:space="preserve"> </w:t>
      </w:r>
      <w:r>
        <w:t>owned by</w:t>
      </w:r>
      <w:r>
        <w:rPr>
          <w:spacing w:val="-7"/>
        </w:rPr>
        <w:t xml:space="preserve"> </w:t>
      </w:r>
      <w:r>
        <w:t>the</w:t>
      </w:r>
      <w:r>
        <w:rPr>
          <w:spacing w:val="-3"/>
        </w:rPr>
        <w:t xml:space="preserve"> </w:t>
      </w:r>
      <w:r>
        <w:t>university</w:t>
      </w:r>
      <w:r>
        <w:rPr>
          <w:spacing w:val="-5"/>
        </w:rPr>
        <w:t xml:space="preserve"> </w:t>
      </w:r>
      <w:r>
        <w:t>and</w:t>
      </w:r>
      <w:r>
        <w:rPr>
          <w:spacing w:val="-2"/>
        </w:rPr>
        <w:t xml:space="preserve"> </w:t>
      </w:r>
      <w:r>
        <w:t>motor fleet passenger vehicles that are leased.</w:t>
      </w:r>
    </w:p>
    <w:p w14:paraId="2847E018" w14:textId="77777777" w:rsidR="00AD447C" w:rsidRDefault="00000000">
      <w:pPr>
        <w:pStyle w:val="Heading2"/>
        <w:spacing w:before="159"/>
      </w:pPr>
      <w:r>
        <w:t>Facility</w:t>
      </w:r>
      <w:r>
        <w:rPr>
          <w:spacing w:val="-1"/>
        </w:rPr>
        <w:t xml:space="preserve"> </w:t>
      </w:r>
      <w:r>
        <w:t>GHG</w:t>
      </w:r>
      <w:r>
        <w:rPr>
          <w:spacing w:val="-4"/>
        </w:rPr>
        <w:t xml:space="preserve"> </w:t>
      </w:r>
      <w:r>
        <w:rPr>
          <w:spacing w:val="-2"/>
        </w:rPr>
        <w:t>Emissions</w:t>
      </w:r>
    </w:p>
    <w:p w14:paraId="686CB2C9" w14:textId="77777777" w:rsidR="00AD447C" w:rsidRDefault="00000000">
      <w:pPr>
        <w:pStyle w:val="BodyText"/>
        <w:spacing w:before="132" w:line="252" w:lineRule="auto"/>
        <w:ind w:left="432" w:right="1171"/>
      </w:pPr>
      <w:r>
        <w:t>As</w:t>
      </w:r>
      <w:r>
        <w:rPr>
          <w:spacing w:val="-3"/>
        </w:rPr>
        <w:t xml:space="preserve"> </w:t>
      </w:r>
      <w:r>
        <w:t>indicated</w:t>
      </w:r>
      <w:r>
        <w:rPr>
          <w:spacing w:val="-3"/>
        </w:rPr>
        <w:t xml:space="preserve"> </w:t>
      </w:r>
      <w:r>
        <w:t>in</w:t>
      </w:r>
      <w:r>
        <w:rPr>
          <w:spacing w:val="-3"/>
        </w:rPr>
        <w:t xml:space="preserve"> </w:t>
      </w:r>
      <w:r>
        <w:t>Figure</w:t>
      </w:r>
      <w:r>
        <w:rPr>
          <w:spacing w:val="-4"/>
        </w:rPr>
        <w:t xml:space="preserve"> </w:t>
      </w:r>
      <w:r>
        <w:t>1,</w:t>
      </w:r>
      <w:r>
        <w:rPr>
          <w:spacing w:val="-1"/>
        </w:rPr>
        <w:t xml:space="preserve"> </w:t>
      </w:r>
      <w:r>
        <w:t>Appalachian</w:t>
      </w:r>
      <w:r>
        <w:rPr>
          <w:spacing w:val="-3"/>
        </w:rPr>
        <w:t xml:space="preserve"> </w:t>
      </w:r>
      <w:r>
        <w:t>State</w:t>
      </w:r>
      <w:r>
        <w:rPr>
          <w:spacing w:val="-2"/>
        </w:rPr>
        <w:t xml:space="preserve"> </w:t>
      </w:r>
      <w:r>
        <w:t>University</w:t>
      </w:r>
      <w:r>
        <w:rPr>
          <w:spacing w:val="-8"/>
        </w:rPr>
        <w:t xml:space="preserve"> </w:t>
      </w:r>
      <w:r>
        <w:t>has</w:t>
      </w:r>
      <w:r>
        <w:rPr>
          <w:spacing w:val="-3"/>
        </w:rPr>
        <w:t xml:space="preserve"> </w:t>
      </w:r>
      <w:r>
        <w:t>seen</w:t>
      </w:r>
      <w:r>
        <w:rPr>
          <w:spacing w:val="-4"/>
        </w:rPr>
        <w:t xml:space="preserve"> </w:t>
      </w:r>
      <w:r>
        <w:t>continued</w:t>
      </w:r>
      <w:r>
        <w:rPr>
          <w:spacing w:val="-3"/>
        </w:rPr>
        <w:t xml:space="preserve"> </w:t>
      </w:r>
      <w:r>
        <w:t>reductions</w:t>
      </w:r>
      <w:r>
        <w:rPr>
          <w:spacing w:val="-4"/>
        </w:rPr>
        <w:t xml:space="preserve"> </w:t>
      </w:r>
      <w:r>
        <w:t>in</w:t>
      </w:r>
      <w:r>
        <w:rPr>
          <w:spacing w:val="-3"/>
        </w:rPr>
        <w:t xml:space="preserve"> </w:t>
      </w:r>
      <w:r>
        <w:t>GHG emissions. While these reductions are important, significant work remains.</w:t>
      </w:r>
    </w:p>
    <w:p w14:paraId="2D13C075" w14:textId="77777777" w:rsidR="00AD447C" w:rsidRDefault="00000000">
      <w:pPr>
        <w:pStyle w:val="ListParagraph"/>
        <w:numPr>
          <w:ilvl w:val="0"/>
          <w:numId w:val="3"/>
        </w:numPr>
        <w:tabs>
          <w:tab w:val="left" w:pos="791"/>
        </w:tabs>
        <w:spacing w:before="121" w:line="293" w:lineRule="exact"/>
        <w:ind w:left="791" w:hanging="359"/>
        <w:rPr>
          <w:position w:val="2"/>
          <w:sz w:val="24"/>
        </w:rPr>
      </w:pPr>
      <w:r>
        <w:rPr>
          <w:position w:val="2"/>
          <w:sz w:val="24"/>
        </w:rPr>
        <w:t>2018/19</w:t>
      </w:r>
      <w:r>
        <w:rPr>
          <w:spacing w:val="-1"/>
          <w:position w:val="2"/>
          <w:sz w:val="24"/>
        </w:rPr>
        <w:t xml:space="preserve"> </w:t>
      </w:r>
      <w:r>
        <w:rPr>
          <w:position w:val="2"/>
          <w:sz w:val="24"/>
        </w:rPr>
        <w:t>Facility</w:t>
      </w:r>
      <w:r>
        <w:rPr>
          <w:spacing w:val="-4"/>
          <w:position w:val="2"/>
          <w:sz w:val="24"/>
        </w:rPr>
        <w:t xml:space="preserve"> </w:t>
      </w:r>
      <w:r>
        <w:rPr>
          <w:position w:val="2"/>
          <w:sz w:val="24"/>
        </w:rPr>
        <w:t>Greenhouse</w:t>
      </w:r>
      <w:r>
        <w:rPr>
          <w:spacing w:val="-1"/>
          <w:position w:val="2"/>
          <w:sz w:val="24"/>
        </w:rPr>
        <w:t xml:space="preserve"> </w:t>
      </w:r>
      <w:r>
        <w:rPr>
          <w:position w:val="2"/>
          <w:sz w:val="24"/>
        </w:rPr>
        <w:t>Gas</w:t>
      </w:r>
      <w:r>
        <w:rPr>
          <w:spacing w:val="-1"/>
          <w:position w:val="2"/>
          <w:sz w:val="24"/>
        </w:rPr>
        <w:t xml:space="preserve"> </w:t>
      </w:r>
      <w:r>
        <w:rPr>
          <w:position w:val="2"/>
          <w:sz w:val="24"/>
        </w:rPr>
        <w:t>Emissions</w:t>
      </w:r>
      <w:r>
        <w:rPr>
          <w:spacing w:val="-1"/>
          <w:position w:val="2"/>
          <w:sz w:val="24"/>
        </w:rPr>
        <w:t xml:space="preserve"> </w:t>
      </w:r>
      <w:r>
        <w:rPr>
          <w:position w:val="2"/>
          <w:sz w:val="24"/>
        </w:rPr>
        <w:t>-</w:t>
      </w:r>
      <w:r>
        <w:rPr>
          <w:spacing w:val="-1"/>
          <w:position w:val="2"/>
          <w:sz w:val="24"/>
        </w:rPr>
        <w:t xml:space="preserve"> </w:t>
      </w:r>
      <w:r>
        <w:rPr>
          <w:position w:val="2"/>
          <w:sz w:val="24"/>
        </w:rPr>
        <w:t>42,036</w:t>
      </w:r>
      <w:r>
        <w:rPr>
          <w:spacing w:val="-1"/>
          <w:position w:val="2"/>
          <w:sz w:val="24"/>
        </w:rPr>
        <w:t xml:space="preserve"> </w:t>
      </w:r>
      <w:r>
        <w:rPr>
          <w:position w:val="2"/>
          <w:sz w:val="24"/>
        </w:rPr>
        <w:t>MT</w:t>
      </w:r>
      <w:r>
        <w:rPr>
          <w:spacing w:val="-1"/>
          <w:position w:val="2"/>
          <w:sz w:val="24"/>
        </w:rPr>
        <w:t xml:space="preserve"> </w:t>
      </w:r>
      <w:proofErr w:type="spellStart"/>
      <w:r>
        <w:rPr>
          <w:rFonts w:ascii="Calibri" w:hAnsi="Calibri"/>
          <w:spacing w:val="-4"/>
          <w:position w:val="2"/>
          <w:sz w:val="24"/>
        </w:rPr>
        <w:t>eCO</w:t>
      </w:r>
      <w:proofErr w:type="spellEnd"/>
      <w:r>
        <w:rPr>
          <w:rFonts w:ascii="Calibri" w:hAnsi="Calibri"/>
          <w:spacing w:val="-4"/>
          <w:sz w:val="16"/>
        </w:rPr>
        <w:t>2</w:t>
      </w:r>
    </w:p>
    <w:p w14:paraId="69CB1082" w14:textId="77777777" w:rsidR="00AD447C" w:rsidRDefault="00000000">
      <w:pPr>
        <w:pStyle w:val="ListParagraph"/>
        <w:numPr>
          <w:ilvl w:val="0"/>
          <w:numId w:val="3"/>
        </w:numPr>
        <w:tabs>
          <w:tab w:val="left" w:pos="791"/>
        </w:tabs>
        <w:spacing w:before="0" w:line="278" w:lineRule="exact"/>
        <w:ind w:left="791"/>
        <w:rPr>
          <w:position w:val="2"/>
          <w:sz w:val="24"/>
        </w:rPr>
      </w:pPr>
      <w:r>
        <w:rPr>
          <w:position w:val="2"/>
          <w:sz w:val="24"/>
        </w:rPr>
        <w:t>2019/20</w:t>
      </w:r>
      <w:r>
        <w:rPr>
          <w:spacing w:val="-2"/>
          <w:position w:val="2"/>
          <w:sz w:val="24"/>
        </w:rPr>
        <w:t xml:space="preserve"> </w:t>
      </w:r>
      <w:r>
        <w:rPr>
          <w:position w:val="2"/>
          <w:sz w:val="24"/>
        </w:rPr>
        <w:t>Facility</w:t>
      </w:r>
      <w:r>
        <w:rPr>
          <w:spacing w:val="-4"/>
          <w:position w:val="2"/>
          <w:sz w:val="24"/>
        </w:rPr>
        <w:t xml:space="preserve"> </w:t>
      </w:r>
      <w:r>
        <w:rPr>
          <w:position w:val="2"/>
          <w:sz w:val="24"/>
        </w:rPr>
        <w:t>Greenhouse</w:t>
      </w:r>
      <w:r>
        <w:rPr>
          <w:spacing w:val="-3"/>
          <w:position w:val="2"/>
          <w:sz w:val="24"/>
        </w:rPr>
        <w:t xml:space="preserve"> </w:t>
      </w:r>
      <w:r>
        <w:rPr>
          <w:position w:val="2"/>
          <w:sz w:val="24"/>
        </w:rPr>
        <w:t>Gas</w:t>
      </w:r>
      <w:r>
        <w:rPr>
          <w:spacing w:val="-1"/>
          <w:position w:val="2"/>
          <w:sz w:val="24"/>
        </w:rPr>
        <w:t xml:space="preserve"> </w:t>
      </w:r>
      <w:r>
        <w:rPr>
          <w:position w:val="2"/>
          <w:sz w:val="24"/>
        </w:rPr>
        <w:t>Emissions</w:t>
      </w:r>
      <w:r>
        <w:rPr>
          <w:spacing w:val="-1"/>
          <w:position w:val="2"/>
          <w:sz w:val="24"/>
        </w:rPr>
        <w:t xml:space="preserve"> </w:t>
      </w:r>
      <w:r>
        <w:rPr>
          <w:position w:val="2"/>
          <w:sz w:val="24"/>
        </w:rPr>
        <w:t>-</w:t>
      </w:r>
      <w:r>
        <w:rPr>
          <w:spacing w:val="-3"/>
          <w:position w:val="2"/>
          <w:sz w:val="24"/>
        </w:rPr>
        <w:t xml:space="preserve"> </w:t>
      </w:r>
      <w:r>
        <w:rPr>
          <w:position w:val="2"/>
        </w:rPr>
        <w:t>37,833</w:t>
      </w:r>
      <w:r>
        <w:rPr>
          <w:spacing w:val="-1"/>
          <w:position w:val="2"/>
        </w:rPr>
        <w:t xml:space="preserve"> </w:t>
      </w:r>
      <w:r>
        <w:rPr>
          <w:position w:val="2"/>
        </w:rPr>
        <w:t>MT</w:t>
      </w:r>
      <w:r>
        <w:rPr>
          <w:spacing w:val="1"/>
          <w:position w:val="2"/>
        </w:rPr>
        <w:t xml:space="preserve"> </w:t>
      </w:r>
      <w:proofErr w:type="spellStart"/>
      <w:r>
        <w:rPr>
          <w:spacing w:val="-4"/>
          <w:position w:val="2"/>
          <w:sz w:val="24"/>
        </w:rPr>
        <w:t>eCO</w:t>
      </w:r>
      <w:proofErr w:type="spellEnd"/>
      <w:r>
        <w:rPr>
          <w:spacing w:val="-4"/>
          <w:sz w:val="16"/>
        </w:rPr>
        <w:t>2</w:t>
      </w:r>
    </w:p>
    <w:p w14:paraId="2E453A6C" w14:textId="77777777" w:rsidR="00AD447C" w:rsidRDefault="00AD447C">
      <w:pPr>
        <w:pStyle w:val="ListParagraph"/>
        <w:spacing w:line="278" w:lineRule="exact"/>
        <w:rPr>
          <w:position w:val="2"/>
          <w:sz w:val="24"/>
        </w:rPr>
        <w:sectPr w:rsidR="00AD447C">
          <w:pgSz w:w="12240" w:h="15840"/>
          <w:pgMar w:top="1780" w:right="0" w:bottom="1040" w:left="720" w:header="566" w:footer="854" w:gutter="0"/>
          <w:cols w:space="720"/>
        </w:sectPr>
      </w:pPr>
    </w:p>
    <w:p w14:paraId="30DF09FE" w14:textId="77777777" w:rsidR="00AD447C" w:rsidRDefault="00000000">
      <w:pPr>
        <w:pStyle w:val="BodyText"/>
        <w:spacing w:before="133" w:line="252" w:lineRule="auto"/>
        <w:ind w:left="431" w:right="93"/>
      </w:pPr>
      <w:r>
        <w:t>The 2019/20 SEP established a goal of reducing facility GHG emissions by 17%. Actual reduction for the year was 8.7%.</w:t>
      </w:r>
      <w:r>
        <w:rPr>
          <w:spacing w:val="-9"/>
        </w:rPr>
        <w:t xml:space="preserve"> </w:t>
      </w:r>
      <w:r>
        <w:t>The</w:t>
      </w:r>
      <w:r>
        <w:rPr>
          <w:spacing w:val="-10"/>
        </w:rPr>
        <w:t xml:space="preserve"> </w:t>
      </w:r>
      <w:r>
        <w:t>COVID-19</w:t>
      </w:r>
      <w:r>
        <w:rPr>
          <w:spacing w:val="-9"/>
        </w:rPr>
        <w:t xml:space="preserve"> </w:t>
      </w:r>
      <w:r>
        <w:t>campus</w:t>
      </w:r>
      <w:r>
        <w:rPr>
          <w:spacing w:val="-9"/>
        </w:rPr>
        <w:t xml:space="preserve"> </w:t>
      </w:r>
      <w:r>
        <w:t>shutdown demonstrates the magnitude of change that is required to achieve dramatic emission reductions.</w:t>
      </w:r>
    </w:p>
    <w:p w14:paraId="778F170F" w14:textId="77777777" w:rsidR="00AD447C" w:rsidRDefault="00000000">
      <w:pPr>
        <w:pStyle w:val="BodyText"/>
        <w:spacing w:before="119" w:line="252" w:lineRule="auto"/>
        <w:ind w:left="431"/>
      </w:pPr>
      <w:r>
        <w:t>As pictured in Figure 2, While installed efficiency measures and the campus shut down allowed the university</w:t>
      </w:r>
      <w:r>
        <w:rPr>
          <w:spacing w:val="-7"/>
        </w:rPr>
        <w:t xml:space="preserve"> </w:t>
      </w:r>
      <w:r>
        <w:t xml:space="preserve">to reduce its </w:t>
      </w:r>
      <w:r>
        <w:rPr>
          <w:position w:val="2"/>
        </w:rPr>
        <w:t xml:space="preserve">facility GHG emissions 4,203 MT </w:t>
      </w:r>
      <w:proofErr w:type="spellStart"/>
      <w:r>
        <w:rPr>
          <w:position w:val="2"/>
        </w:rPr>
        <w:t>eCO</w:t>
      </w:r>
      <w:proofErr w:type="spellEnd"/>
      <w:r>
        <w:rPr>
          <w:sz w:val="16"/>
        </w:rPr>
        <w:t>2</w:t>
      </w:r>
      <w:r>
        <w:rPr>
          <w:position w:val="2"/>
        </w:rPr>
        <w:t xml:space="preserve">, </w:t>
      </w:r>
      <w:r>
        <w:t>the</w:t>
      </w:r>
      <w:r>
        <w:rPr>
          <w:spacing w:val="-2"/>
        </w:rPr>
        <w:t xml:space="preserve"> </w:t>
      </w:r>
      <w:r>
        <w:t>total</w:t>
      </w:r>
      <w:r>
        <w:rPr>
          <w:spacing w:val="-1"/>
        </w:rPr>
        <w:t xml:space="preserve"> </w:t>
      </w:r>
      <w:r>
        <w:t>facility</w:t>
      </w:r>
      <w:r>
        <w:rPr>
          <w:spacing w:val="-6"/>
        </w:rPr>
        <w:t xml:space="preserve"> </w:t>
      </w:r>
      <w:r>
        <w:t>GHG</w:t>
      </w:r>
      <w:r>
        <w:rPr>
          <w:spacing w:val="-2"/>
        </w:rPr>
        <w:t xml:space="preserve"> </w:t>
      </w:r>
      <w:r>
        <w:t>emission</w:t>
      </w:r>
      <w:r>
        <w:rPr>
          <w:spacing w:val="-1"/>
        </w:rPr>
        <w:t xml:space="preserve"> </w:t>
      </w:r>
      <w:r>
        <w:t>levels</w:t>
      </w:r>
      <w:r>
        <w:rPr>
          <w:spacing w:val="-1"/>
        </w:rPr>
        <w:t xml:space="preserve"> </w:t>
      </w:r>
      <w:r>
        <w:t>for the</w:t>
      </w:r>
      <w:r>
        <w:rPr>
          <w:spacing w:val="-6"/>
        </w:rPr>
        <w:t xml:space="preserve"> </w:t>
      </w:r>
      <w:r>
        <w:t>year</w:t>
      </w:r>
      <w:r>
        <w:rPr>
          <w:spacing w:val="-6"/>
        </w:rPr>
        <w:t xml:space="preserve"> </w:t>
      </w:r>
      <w:r>
        <w:t>remained</w:t>
      </w:r>
      <w:r>
        <w:rPr>
          <w:spacing w:val="-7"/>
        </w:rPr>
        <w:t xml:space="preserve"> </w:t>
      </w:r>
      <w:r>
        <w:t>slightly</w:t>
      </w:r>
      <w:r>
        <w:rPr>
          <w:spacing w:val="-9"/>
        </w:rPr>
        <w:t xml:space="preserve"> </w:t>
      </w:r>
      <w:r>
        <w:t>higher</w:t>
      </w:r>
      <w:r>
        <w:rPr>
          <w:spacing w:val="-7"/>
        </w:rPr>
        <w:t xml:space="preserve"> </w:t>
      </w:r>
      <w:r>
        <w:t>than</w:t>
      </w:r>
      <w:r>
        <w:rPr>
          <w:spacing w:val="-7"/>
        </w:rPr>
        <w:t xml:space="preserve"> </w:t>
      </w:r>
      <w:r>
        <w:t>the target goal set for achieving climate neutrality by 2050.</w:t>
      </w:r>
    </w:p>
    <w:p w14:paraId="477486B8" w14:textId="77777777" w:rsidR="00AD447C" w:rsidRDefault="00000000">
      <w:pPr>
        <w:spacing w:before="118" w:line="249" w:lineRule="auto"/>
        <w:ind w:left="431"/>
        <w:rPr>
          <w:sz w:val="24"/>
        </w:rPr>
      </w:pPr>
      <w:r>
        <w:rPr>
          <w:b/>
          <w:sz w:val="24"/>
        </w:rPr>
        <w:t>Facility</w:t>
      </w:r>
      <w:r>
        <w:rPr>
          <w:b/>
          <w:spacing w:val="-4"/>
          <w:sz w:val="24"/>
        </w:rPr>
        <w:t xml:space="preserve"> </w:t>
      </w:r>
      <w:r>
        <w:rPr>
          <w:b/>
          <w:sz w:val="24"/>
        </w:rPr>
        <w:t>GHG</w:t>
      </w:r>
      <w:r>
        <w:rPr>
          <w:b/>
          <w:spacing w:val="-8"/>
          <w:sz w:val="24"/>
        </w:rPr>
        <w:t xml:space="preserve"> </w:t>
      </w:r>
      <w:r>
        <w:rPr>
          <w:b/>
          <w:sz w:val="24"/>
        </w:rPr>
        <w:t>Goal</w:t>
      </w:r>
      <w:r>
        <w:rPr>
          <w:b/>
          <w:spacing w:val="-6"/>
          <w:sz w:val="24"/>
        </w:rPr>
        <w:t xml:space="preserve"> </w:t>
      </w:r>
      <w:r>
        <w:rPr>
          <w:sz w:val="24"/>
        </w:rPr>
        <w:t>-</w:t>
      </w:r>
      <w:r>
        <w:rPr>
          <w:spacing w:val="-2"/>
          <w:sz w:val="24"/>
        </w:rPr>
        <w:t xml:space="preserve"> </w:t>
      </w:r>
      <w:proofErr w:type="gramStart"/>
      <w:r>
        <w:rPr>
          <w:sz w:val="24"/>
        </w:rPr>
        <w:t>In</w:t>
      </w:r>
      <w:r>
        <w:rPr>
          <w:spacing w:val="-4"/>
          <w:sz w:val="24"/>
        </w:rPr>
        <w:t xml:space="preserve"> </w:t>
      </w:r>
      <w:r>
        <w:rPr>
          <w:sz w:val="24"/>
        </w:rPr>
        <w:t>order</w:t>
      </w:r>
      <w:r>
        <w:rPr>
          <w:spacing w:val="-7"/>
          <w:sz w:val="24"/>
        </w:rPr>
        <w:t xml:space="preserve"> </w:t>
      </w:r>
      <w:r>
        <w:rPr>
          <w:sz w:val="24"/>
        </w:rPr>
        <w:t>to</w:t>
      </w:r>
      <w:proofErr w:type="gramEnd"/>
      <w:r>
        <w:rPr>
          <w:spacing w:val="-6"/>
          <w:sz w:val="24"/>
        </w:rPr>
        <w:t xml:space="preserve"> </w:t>
      </w:r>
      <w:r>
        <w:rPr>
          <w:sz w:val="24"/>
        </w:rPr>
        <w:t>meet</w:t>
      </w:r>
      <w:r>
        <w:rPr>
          <w:spacing w:val="-6"/>
          <w:sz w:val="24"/>
        </w:rPr>
        <w:t xml:space="preserve"> </w:t>
      </w:r>
      <w:r>
        <w:rPr>
          <w:sz w:val="24"/>
        </w:rPr>
        <w:t>the 2020/21 facility GHG target goal of</w:t>
      </w:r>
    </w:p>
    <w:p w14:paraId="5C612CD0" w14:textId="77777777" w:rsidR="00AD447C" w:rsidRDefault="00000000">
      <w:pPr>
        <w:spacing w:before="165"/>
        <w:ind w:left="501"/>
        <w:rPr>
          <w:i/>
          <w:sz w:val="18"/>
        </w:rPr>
      </w:pPr>
      <w:r>
        <w:br w:type="column"/>
      </w:r>
      <w:r>
        <w:rPr>
          <w:i/>
          <w:color w:val="44536A"/>
          <w:sz w:val="18"/>
        </w:rPr>
        <w:t>Figure</w:t>
      </w:r>
      <w:r>
        <w:rPr>
          <w:i/>
          <w:color w:val="44536A"/>
          <w:spacing w:val="-5"/>
          <w:sz w:val="18"/>
        </w:rPr>
        <w:t xml:space="preserve"> </w:t>
      </w:r>
      <w:r>
        <w:rPr>
          <w:i/>
          <w:color w:val="44536A"/>
          <w:sz w:val="18"/>
        </w:rPr>
        <w:t>3.</w:t>
      </w:r>
      <w:r>
        <w:rPr>
          <w:i/>
          <w:color w:val="44536A"/>
          <w:spacing w:val="2"/>
          <w:sz w:val="18"/>
        </w:rPr>
        <w:t xml:space="preserve"> </w:t>
      </w:r>
      <w:r>
        <w:rPr>
          <w:i/>
          <w:color w:val="44536A"/>
          <w:sz w:val="18"/>
        </w:rPr>
        <w:t>Facility</w:t>
      </w:r>
      <w:r>
        <w:rPr>
          <w:i/>
          <w:color w:val="44536A"/>
          <w:spacing w:val="-2"/>
          <w:sz w:val="18"/>
        </w:rPr>
        <w:t xml:space="preserve"> </w:t>
      </w:r>
      <w:r>
        <w:rPr>
          <w:i/>
          <w:color w:val="44536A"/>
          <w:sz w:val="18"/>
        </w:rPr>
        <w:t>GHG</w:t>
      </w:r>
      <w:r>
        <w:rPr>
          <w:i/>
          <w:color w:val="44536A"/>
          <w:spacing w:val="-1"/>
          <w:sz w:val="18"/>
        </w:rPr>
        <w:t xml:space="preserve"> </w:t>
      </w:r>
      <w:r>
        <w:rPr>
          <w:i/>
          <w:color w:val="44536A"/>
          <w:sz w:val="18"/>
        </w:rPr>
        <w:t>Emissions</w:t>
      </w:r>
      <w:r>
        <w:rPr>
          <w:i/>
          <w:color w:val="44536A"/>
          <w:spacing w:val="-1"/>
          <w:sz w:val="18"/>
        </w:rPr>
        <w:t xml:space="preserve"> </w:t>
      </w:r>
      <w:r>
        <w:rPr>
          <w:i/>
          <w:color w:val="44536A"/>
          <w:sz w:val="18"/>
        </w:rPr>
        <w:t>Compared</w:t>
      </w:r>
      <w:r>
        <w:rPr>
          <w:i/>
          <w:color w:val="44536A"/>
          <w:spacing w:val="-1"/>
          <w:sz w:val="18"/>
        </w:rPr>
        <w:t xml:space="preserve"> </w:t>
      </w:r>
      <w:r>
        <w:rPr>
          <w:i/>
          <w:color w:val="44536A"/>
          <w:sz w:val="18"/>
        </w:rPr>
        <w:t>to Net</w:t>
      </w:r>
      <w:r>
        <w:rPr>
          <w:i/>
          <w:color w:val="44536A"/>
          <w:spacing w:val="-3"/>
          <w:sz w:val="18"/>
        </w:rPr>
        <w:t xml:space="preserve"> </w:t>
      </w:r>
      <w:r>
        <w:rPr>
          <w:i/>
          <w:color w:val="44536A"/>
          <w:sz w:val="18"/>
        </w:rPr>
        <w:t>Zero by</w:t>
      </w:r>
      <w:r>
        <w:rPr>
          <w:i/>
          <w:color w:val="44536A"/>
          <w:spacing w:val="-4"/>
          <w:sz w:val="18"/>
        </w:rPr>
        <w:t xml:space="preserve"> </w:t>
      </w:r>
      <w:r>
        <w:rPr>
          <w:i/>
          <w:color w:val="44536A"/>
          <w:sz w:val="18"/>
        </w:rPr>
        <w:t>2050</w:t>
      </w:r>
      <w:r>
        <w:rPr>
          <w:i/>
          <w:color w:val="44536A"/>
          <w:spacing w:val="-2"/>
          <w:sz w:val="18"/>
        </w:rPr>
        <w:t xml:space="preserve"> </w:t>
      </w:r>
      <w:r>
        <w:rPr>
          <w:i/>
          <w:color w:val="44536A"/>
          <w:sz w:val="18"/>
        </w:rPr>
        <w:t>Target</w:t>
      </w:r>
      <w:r>
        <w:rPr>
          <w:i/>
          <w:color w:val="44536A"/>
          <w:spacing w:val="-1"/>
          <w:sz w:val="18"/>
        </w:rPr>
        <w:t xml:space="preserve"> </w:t>
      </w:r>
      <w:r>
        <w:rPr>
          <w:i/>
          <w:color w:val="44536A"/>
          <w:spacing w:val="-2"/>
          <w:sz w:val="18"/>
        </w:rPr>
        <w:t>Emissions</w:t>
      </w:r>
    </w:p>
    <w:p w14:paraId="17011DF4" w14:textId="77777777" w:rsidR="00AD447C" w:rsidRDefault="00000000">
      <w:pPr>
        <w:pStyle w:val="BodyText"/>
        <w:spacing w:before="6"/>
        <w:rPr>
          <w:i/>
          <w:sz w:val="6"/>
        </w:rPr>
      </w:pPr>
      <w:r>
        <w:rPr>
          <w:i/>
          <w:noProof/>
          <w:sz w:val="6"/>
        </w:rPr>
        <w:drawing>
          <wp:anchor distT="0" distB="0" distL="0" distR="0" simplePos="0" relativeHeight="487587840" behindDoc="1" locked="0" layoutInCell="1" allowOverlap="1" wp14:anchorId="559898A5" wp14:editId="731810B2">
            <wp:simplePos x="0" y="0"/>
            <wp:positionH relativeFrom="page">
              <wp:posOffset>3446145</wp:posOffset>
            </wp:positionH>
            <wp:positionV relativeFrom="paragraph">
              <wp:posOffset>62860</wp:posOffset>
            </wp:positionV>
            <wp:extent cx="4203158" cy="3047238"/>
            <wp:effectExtent l="0" t="0" r="0" b="0"/>
            <wp:wrapTopAndBottom/>
            <wp:docPr id="5" name="Image 5" descr="Line graph showing Facility GHG Emissions Compared to Net Zero by 2050 Target Emission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ine graph showing Facility GHG Emissions Compared to Net Zero by 2050 Target Emissions&#10;"/>
                    <pic:cNvPicPr/>
                  </pic:nvPicPr>
                  <pic:blipFill>
                    <a:blip r:embed="rId17" cstate="print"/>
                    <a:stretch>
                      <a:fillRect/>
                    </a:stretch>
                  </pic:blipFill>
                  <pic:spPr>
                    <a:xfrm>
                      <a:off x="0" y="0"/>
                      <a:ext cx="4203158" cy="3047238"/>
                    </a:xfrm>
                    <a:prstGeom prst="rect">
                      <a:avLst/>
                    </a:prstGeom>
                  </pic:spPr>
                </pic:pic>
              </a:graphicData>
            </a:graphic>
          </wp:anchor>
        </w:drawing>
      </w:r>
    </w:p>
    <w:p w14:paraId="20E6CCD2" w14:textId="77777777" w:rsidR="00AD447C" w:rsidRDefault="00AD447C">
      <w:pPr>
        <w:pStyle w:val="BodyText"/>
        <w:rPr>
          <w:i/>
          <w:sz w:val="6"/>
        </w:rPr>
        <w:sectPr w:rsidR="00AD447C">
          <w:type w:val="continuous"/>
          <w:pgSz w:w="12240" w:h="15840"/>
          <w:pgMar w:top="1820" w:right="0" w:bottom="280" w:left="720" w:header="566" w:footer="854" w:gutter="0"/>
          <w:cols w:num="2" w:space="720" w:equalWidth="0">
            <w:col w:w="4470" w:space="40"/>
            <w:col w:w="7010"/>
          </w:cols>
        </w:sectPr>
      </w:pPr>
    </w:p>
    <w:p w14:paraId="514C4A16" w14:textId="77777777" w:rsidR="00AD447C" w:rsidRDefault="00000000">
      <w:pPr>
        <w:pStyle w:val="BodyText"/>
        <w:spacing w:before="3" w:line="252" w:lineRule="auto"/>
        <w:ind w:left="431" w:right="1171"/>
      </w:pPr>
      <w:r>
        <w:rPr>
          <w:position w:val="2"/>
        </w:rPr>
        <w:t xml:space="preserve">36,050 MT </w:t>
      </w:r>
      <w:proofErr w:type="spellStart"/>
      <w:r>
        <w:rPr>
          <w:position w:val="2"/>
        </w:rPr>
        <w:t>eCO</w:t>
      </w:r>
      <w:proofErr w:type="spellEnd"/>
      <w:r>
        <w:rPr>
          <w:sz w:val="16"/>
        </w:rPr>
        <w:t>2</w:t>
      </w:r>
      <w:r>
        <w:rPr>
          <w:position w:val="2"/>
        </w:rPr>
        <w:t xml:space="preserve">, the university would have to reduce GHG emissions by an additional 4.7% as </w:t>
      </w:r>
      <w:r>
        <w:t>compared to 2019/20 levels. With last year’s emissions not representing a fully occupied campus and increased</w:t>
      </w:r>
      <w:r>
        <w:rPr>
          <w:spacing w:val="-2"/>
        </w:rPr>
        <w:t xml:space="preserve"> </w:t>
      </w:r>
      <w:r>
        <w:t>energy</w:t>
      </w:r>
      <w:r>
        <w:rPr>
          <w:spacing w:val="-7"/>
        </w:rPr>
        <w:t xml:space="preserve"> </w:t>
      </w:r>
      <w:r>
        <w:t>demands</w:t>
      </w:r>
      <w:r>
        <w:rPr>
          <w:spacing w:val="-2"/>
        </w:rPr>
        <w:t xml:space="preserve"> </w:t>
      </w:r>
      <w:r>
        <w:t>from</w:t>
      </w:r>
      <w:r>
        <w:rPr>
          <w:spacing w:val="-2"/>
        </w:rPr>
        <w:t xml:space="preserve"> </w:t>
      </w:r>
      <w:r>
        <w:t>increasing</w:t>
      </w:r>
      <w:r>
        <w:rPr>
          <w:spacing w:val="-5"/>
        </w:rPr>
        <w:t xml:space="preserve"> </w:t>
      </w:r>
      <w:r>
        <w:t>outside</w:t>
      </w:r>
      <w:r>
        <w:rPr>
          <w:spacing w:val="-1"/>
        </w:rPr>
        <w:t xml:space="preserve"> </w:t>
      </w:r>
      <w:r>
        <w:t>air</w:t>
      </w:r>
      <w:r>
        <w:rPr>
          <w:spacing w:val="-3"/>
        </w:rPr>
        <w:t xml:space="preserve"> </w:t>
      </w:r>
      <w:r>
        <w:t>ventilation,</w:t>
      </w:r>
      <w:r>
        <w:rPr>
          <w:spacing w:val="-2"/>
        </w:rPr>
        <w:t xml:space="preserve"> </w:t>
      </w:r>
      <w:r>
        <w:t>a</w:t>
      </w:r>
      <w:r>
        <w:rPr>
          <w:spacing w:val="-3"/>
        </w:rPr>
        <w:t xml:space="preserve"> </w:t>
      </w:r>
      <w:r>
        <w:t>4.7%</w:t>
      </w:r>
      <w:r>
        <w:rPr>
          <w:spacing w:val="-3"/>
        </w:rPr>
        <w:t xml:space="preserve"> </w:t>
      </w:r>
      <w:r>
        <w:t>reduction</w:t>
      </w:r>
      <w:r>
        <w:rPr>
          <w:spacing w:val="-2"/>
        </w:rPr>
        <w:t xml:space="preserve"> </w:t>
      </w:r>
      <w:r>
        <w:t>in</w:t>
      </w:r>
      <w:r>
        <w:rPr>
          <w:spacing w:val="-2"/>
        </w:rPr>
        <w:t xml:space="preserve"> </w:t>
      </w:r>
      <w:r>
        <w:t>facility</w:t>
      </w:r>
      <w:r>
        <w:rPr>
          <w:spacing w:val="-7"/>
        </w:rPr>
        <w:t xml:space="preserve"> </w:t>
      </w:r>
      <w:r>
        <w:t>emission will likely present a significant challenge.</w:t>
      </w:r>
    </w:p>
    <w:p w14:paraId="76C317DD" w14:textId="77777777" w:rsidR="00AD447C" w:rsidRDefault="00000000">
      <w:pPr>
        <w:pStyle w:val="BodyText"/>
        <w:spacing w:before="119" w:line="252" w:lineRule="auto"/>
        <w:ind w:left="432" w:right="1171"/>
        <w:rPr>
          <w:position w:val="2"/>
        </w:rPr>
      </w:pPr>
      <w:r>
        <w:t>SIMAP</w:t>
      </w:r>
      <w:r>
        <w:rPr>
          <w:vertAlign w:val="superscript"/>
        </w:rPr>
        <w:t>®</w:t>
      </w:r>
      <w:r>
        <w:t xml:space="preserve"> is the greenhouse gas tracking tool used by Second Nature participating schools and </w:t>
      </w:r>
      <w:r>
        <w:rPr>
          <w:position w:val="2"/>
        </w:rPr>
        <w:t>universities.</w:t>
      </w:r>
      <w:r>
        <w:rPr>
          <w:spacing w:val="-3"/>
          <w:position w:val="2"/>
        </w:rPr>
        <w:t xml:space="preserve"> </w:t>
      </w:r>
      <w:r>
        <w:rPr>
          <w:position w:val="2"/>
        </w:rPr>
        <w:t>2019/20</w:t>
      </w:r>
      <w:r>
        <w:rPr>
          <w:spacing w:val="-3"/>
          <w:position w:val="2"/>
        </w:rPr>
        <w:t xml:space="preserve"> </w:t>
      </w:r>
      <w:r>
        <w:rPr>
          <w:position w:val="2"/>
        </w:rPr>
        <w:t>facility</w:t>
      </w:r>
      <w:r>
        <w:rPr>
          <w:spacing w:val="-8"/>
          <w:position w:val="2"/>
        </w:rPr>
        <w:t xml:space="preserve"> </w:t>
      </w:r>
      <w:r>
        <w:rPr>
          <w:position w:val="2"/>
        </w:rPr>
        <w:t>electrical</w:t>
      </w:r>
      <w:r>
        <w:rPr>
          <w:spacing w:val="-3"/>
          <w:position w:val="2"/>
        </w:rPr>
        <w:t xml:space="preserve"> </w:t>
      </w:r>
      <w:r>
        <w:rPr>
          <w:position w:val="2"/>
        </w:rPr>
        <w:t>consumption</w:t>
      </w:r>
      <w:r>
        <w:rPr>
          <w:spacing w:val="-3"/>
          <w:position w:val="2"/>
        </w:rPr>
        <w:t xml:space="preserve"> </w:t>
      </w:r>
      <w:r>
        <w:rPr>
          <w:position w:val="2"/>
        </w:rPr>
        <w:t>created</w:t>
      </w:r>
      <w:r>
        <w:rPr>
          <w:spacing w:val="-3"/>
          <w:position w:val="2"/>
        </w:rPr>
        <w:t xml:space="preserve"> </w:t>
      </w:r>
      <w:r>
        <w:rPr>
          <w:position w:val="2"/>
        </w:rPr>
        <w:t>23,027</w:t>
      </w:r>
      <w:r>
        <w:rPr>
          <w:spacing w:val="-3"/>
          <w:position w:val="2"/>
        </w:rPr>
        <w:t xml:space="preserve"> </w:t>
      </w:r>
      <w:r>
        <w:rPr>
          <w:position w:val="2"/>
        </w:rPr>
        <w:t>MT</w:t>
      </w:r>
      <w:r>
        <w:rPr>
          <w:spacing w:val="-4"/>
          <w:position w:val="2"/>
        </w:rPr>
        <w:t xml:space="preserve"> </w:t>
      </w:r>
      <w:proofErr w:type="spellStart"/>
      <w:r>
        <w:rPr>
          <w:position w:val="2"/>
        </w:rPr>
        <w:t>eCO</w:t>
      </w:r>
      <w:proofErr w:type="spellEnd"/>
      <w:r>
        <w:rPr>
          <w:sz w:val="16"/>
        </w:rPr>
        <w:t>2</w:t>
      </w:r>
      <w:r>
        <w:rPr>
          <w:spacing w:val="18"/>
          <w:sz w:val="16"/>
        </w:rPr>
        <w:t xml:space="preserve"> </w:t>
      </w:r>
      <w:r>
        <w:rPr>
          <w:position w:val="2"/>
        </w:rPr>
        <w:t>while</w:t>
      </w:r>
      <w:r>
        <w:rPr>
          <w:spacing w:val="-4"/>
          <w:position w:val="2"/>
        </w:rPr>
        <w:t xml:space="preserve"> </w:t>
      </w:r>
      <w:r>
        <w:rPr>
          <w:position w:val="2"/>
        </w:rPr>
        <w:t>steam</w:t>
      </w:r>
      <w:r>
        <w:rPr>
          <w:spacing w:val="-3"/>
          <w:position w:val="2"/>
        </w:rPr>
        <w:t xml:space="preserve"> </w:t>
      </w:r>
      <w:r>
        <w:rPr>
          <w:position w:val="2"/>
        </w:rPr>
        <w:t>production</w:t>
      </w:r>
    </w:p>
    <w:p w14:paraId="35776C60" w14:textId="77777777" w:rsidR="00AD447C" w:rsidRDefault="00AD447C">
      <w:pPr>
        <w:pStyle w:val="BodyText"/>
        <w:spacing w:line="252" w:lineRule="auto"/>
        <w:rPr>
          <w:position w:val="2"/>
        </w:rPr>
        <w:sectPr w:rsidR="00AD447C">
          <w:type w:val="continuous"/>
          <w:pgSz w:w="12240" w:h="15840"/>
          <w:pgMar w:top="1820" w:right="0" w:bottom="280" w:left="720" w:header="566" w:footer="854" w:gutter="0"/>
          <w:cols w:space="720"/>
        </w:sectPr>
      </w:pPr>
    </w:p>
    <w:p w14:paraId="418578B7" w14:textId="77777777" w:rsidR="00AD447C" w:rsidRDefault="00000000">
      <w:pPr>
        <w:pStyle w:val="BodyText"/>
        <w:spacing w:before="79" w:line="252" w:lineRule="auto"/>
        <w:ind w:left="432" w:right="1171"/>
      </w:pPr>
      <w:r>
        <w:rPr>
          <w:position w:val="2"/>
        </w:rPr>
        <w:lastRenderedPageBreak/>
        <w:t>was</w:t>
      </w:r>
      <w:r>
        <w:rPr>
          <w:spacing w:val="-3"/>
          <w:position w:val="2"/>
        </w:rPr>
        <w:t xml:space="preserve"> </w:t>
      </w:r>
      <w:r>
        <w:rPr>
          <w:position w:val="2"/>
        </w:rPr>
        <w:t>responsible</w:t>
      </w:r>
      <w:r>
        <w:rPr>
          <w:spacing w:val="-4"/>
          <w:position w:val="2"/>
        </w:rPr>
        <w:t xml:space="preserve"> </w:t>
      </w:r>
      <w:r>
        <w:rPr>
          <w:position w:val="2"/>
        </w:rPr>
        <w:t>for</w:t>
      </w:r>
      <w:r>
        <w:rPr>
          <w:spacing w:val="-4"/>
          <w:position w:val="2"/>
        </w:rPr>
        <w:t xml:space="preserve"> </w:t>
      </w:r>
      <w:r>
        <w:rPr>
          <w:position w:val="2"/>
        </w:rPr>
        <w:t>14,806</w:t>
      </w:r>
      <w:r>
        <w:rPr>
          <w:spacing w:val="-3"/>
          <w:position w:val="2"/>
        </w:rPr>
        <w:t xml:space="preserve"> </w:t>
      </w:r>
      <w:r>
        <w:rPr>
          <w:position w:val="2"/>
        </w:rPr>
        <w:t>MT</w:t>
      </w:r>
      <w:r>
        <w:rPr>
          <w:spacing w:val="-4"/>
          <w:position w:val="2"/>
        </w:rPr>
        <w:t xml:space="preserve"> </w:t>
      </w:r>
      <w:proofErr w:type="spellStart"/>
      <w:r>
        <w:rPr>
          <w:position w:val="2"/>
        </w:rPr>
        <w:t>eCO</w:t>
      </w:r>
      <w:proofErr w:type="spellEnd"/>
      <w:r>
        <w:rPr>
          <w:sz w:val="16"/>
        </w:rPr>
        <w:t>2</w:t>
      </w:r>
      <w:r>
        <w:rPr>
          <w:position w:val="2"/>
        </w:rPr>
        <w:t>.</w:t>
      </w:r>
      <w:r>
        <w:rPr>
          <w:spacing w:val="-1"/>
          <w:position w:val="2"/>
        </w:rPr>
        <w:t xml:space="preserve"> </w:t>
      </w:r>
      <w:r>
        <w:rPr>
          <w:position w:val="2"/>
        </w:rPr>
        <w:t>In</w:t>
      </w:r>
      <w:r>
        <w:rPr>
          <w:spacing w:val="-3"/>
          <w:position w:val="2"/>
        </w:rPr>
        <w:t xml:space="preserve"> </w:t>
      </w:r>
      <w:r>
        <w:rPr>
          <w:position w:val="2"/>
        </w:rPr>
        <w:t>terms</w:t>
      </w:r>
      <w:r>
        <w:rPr>
          <w:spacing w:val="-3"/>
          <w:position w:val="2"/>
        </w:rPr>
        <w:t xml:space="preserve"> </w:t>
      </w:r>
      <w:r>
        <w:rPr>
          <w:position w:val="2"/>
        </w:rPr>
        <w:t>of</w:t>
      </w:r>
      <w:r>
        <w:rPr>
          <w:spacing w:val="-2"/>
          <w:position w:val="2"/>
        </w:rPr>
        <w:t xml:space="preserve"> </w:t>
      </w:r>
      <w:r>
        <w:rPr>
          <w:position w:val="2"/>
        </w:rPr>
        <w:t>reducing</w:t>
      </w:r>
      <w:r>
        <w:rPr>
          <w:spacing w:val="-3"/>
          <w:position w:val="2"/>
        </w:rPr>
        <w:t xml:space="preserve"> </w:t>
      </w:r>
      <w:r>
        <w:rPr>
          <w:position w:val="2"/>
        </w:rPr>
        <w:t>greenhouse</w:t>
      </w:r>
      <w:r>
        <w:rPr>
          <w:spacing w:val="-2"/>
          <w:position w:val="2"/>
        </w:rPr>
        <w:t xml:space="preserve"> </w:t>
      </w:r>
      <w:r>
        <w:rPr>
          <w:position w:val="2"/>
        </w:rPr>
        <w:t>gas,</w:t>
      </w:r>
      <w:r>
        <w:rPr>
          <w:spacing w:val="-3"/>
          <w:position w:val="2"/>
        </w:rPr>
        <w:t xml:space="preserve"> </w:t>
      </w:r>
      <w:r>
        <w:rPr>
          <w:position w:val="2"/>
        </w:rPr>
        <w:t>reducing</w:t>
      </w:r>
      <w:r>
        <w:rPr>
          <w:spacing w:val="-6"/>
          <w:position w:val="2"/>
        </w:rPr>
        <w:t xml:space="preserve"> </w:t>
      </w:r>
      <w:r>
        <w:rPr>
          <w:position w:val="2"/>
        </w:rPr>
        <w:t xml:space="preserve">electricity </w:t>
      </w:r>
      <w:r>
        <w:t>consumption should be prioritized.</w:t>
      </w:r>
    </w:p>
    <w:p w14:paraId="3874D627" w14:textId="77777777" w:rsidR="00AD447C" w:rsidRDefault="00000000">
      <w:pPr>
        <w:pStyle w:val="Heading2"/>
        <w:spacing w:before="117"/>
      </w:pPr>
      <w:r>
        <w:t>Vehicle</w:t>
      </w:r>
      <w:r>
        <w:rPr>
          <w:spacing w:val="-3"/>
        </w:rPr>
        <w:t xml:space="preserve"> </w:t>
      </w:r>
      <w:r>
        <w:t>GHG</w:t>
      </w:r>
      <w:r>
        <w:rPr>
          <w:spacing w:val="-3"/>
        </w:rPr>
        <w:t xml:space="preserve"> </w:t>
      </w:r>
      <w:r>
        <w:rPr>
          <w:spacing w:val="-2"/>
        </w:rPr>
        <w:t>Emissions</w:t>
      </w:r>
    </w:p>
    <w:p w14:paraId="75486F8E" w14:textId="77777777" w:rsidR="00AD447C" w:rsidRDefault="00000000">
      <w:pPr>
        <w:pStyle w:val="BodyText"/>
        <w:spacing w:before="134" w:line="259" w:lineRule="auto"/>
        <w:ind w:left="431" w:right="1171"/>
      </w:pPr>
      <w:r>
        <w:t>The emissions from the university’s owned and leased vehicles continued to decrease with a 15% reduction</w:t>
      </w:r>
      <w:r>
        <w:rPr>
          <w:spacing w:val="-2"/>
        </w:rPr>
        <w:t xml:space="preserve"> </w:t>
      </w:r>
      <w:r>
        <w:t>in</w:t>
      </w:r>
      <w:r>
        <w:rPr>
          <w:spacing w:val="-2"/>
        </w:rPr>
        <w:t xml:space="preserve"> </w:t>
      </w:r>
      <w:r>
        <w:t>2019/20.</w:t>
      </w:r>
      <w:r>
        <w:rPr>
          <w:spacing w:val="-2"/>
        </w:rPr>
        <w:t xml:space="preserve"> </w:t>
      </w:r>
      <w:r>
        <w:t>While</w:t>
      </w:r>
      <w:r>
        <w:rPr>
          <w:spacing w:val="-3"/>
        </w:rPr>
        <w:t xml:space="preserve"> </w:t>
      </w:r>
      <w:r>
        <w:t>this</w:t>
      </w:r>
      <w:r>
        <w:rPr>
          <w:spacing w:val="-2"/>
        </w:rPr>
        <w:t xml:space="preserve"> </w:t>
      </w:r>
      <w:r>
        <w:t>trend</w:t>
      </w:r>
      <w:r>
        <w:rPr>
          <w:spacing w:val="-2"/>
        </w:rPr>
        <w:t xml:space="preserve"> </w:t>
      </w:r>
      <w:r>
        <w:t>is</w:t>
      </w:r>
      <w:r>
        <w:rPr>
          <w:spacing w:val="-2"/>
        </w:rPr>
        <w:t xml:space="preserve"> </w:t>
      </w:r>
      <w:r>
        <w:t>in-line</w:t>
      </w:r>
      <w:r>
        <w:rPr>
          <w:spacing w:val="-3"/>
        </w:rPr>
        <w:t xml:space="preserve"> </w:t>
      </w:r>
      <w:r>
        <w:t>with</w:t>
      </w:r>
      <w:r>
        <w:rPr>
          <w:spacing w:val="-2"/>
        </w:rPr>
        <w:t xml:space="preserve"> </w:t>
      </w:r>
      <w:r>
        <w:t>goals</w:t>
      </w:r>
      <w:r>
        <w:rPr>
          <w:spacing w:val="-2"/>
        </w:rPr>
        <w:t xml:space="preserve"> </w:t>
      </w:r>
      <w:r>
        <w:t>set</w:t>
      </w:r>
      <w:r>
        <w:rPr>
          <w:spacing w:val="-2"/>
        </w:rPr>
        <w:t xml:space="preserve"> </w:t>
      </w:r>
      <w:r>
        <w:t>to</w:t>
      </w:r>
      <w:r>
        <w:rPr>
          <w:spacing w:val="-2"/>
        </w:rPr>
        <w:t xml:space="preserve"> </w:t>
      </w:r>
      <w:r>
        <w:t>achieve</w:t>
      </w:r>
      <w:r>
        <w:rPr>
          <w:spacing w:val="-1"/>
        </w:rPr>
        <w:t xml:space="preserve"> </w:t>
      </w:r>
      <w:r>
        <w:t>carbon</w:t>
      </w:r>
      <w:r>
        <w:rPr>
          <w:spacing w:val="-2"/>
        </w:rPr>
        <w:t xml:space="preserve"> </w:t>
      </w:r>
      <w:r>
        <w:t>neutrality</w:t>
      </w:r>
      <w:r>
        <w:rPr>
          <w:spacing w:val="-7"/>
        </w:rPr>
        <w:t xml:space="preserve"> </w:t>
      </w:r>
      <w:r>
        <w:t>by</w:t>
      </w:r>
      <w:r>
        <w:rPr>
          <w:spacing w:val="-7"/>
        </w:rPr>
        <w:t xml:space="preserve"> </w:t>
      </w:r>
      <w:r>
        <w:t xml:space="preserve">2050, significant investment in energy efficient vehicles will be required to sustain vehicle emission </w:t>
      </w:r>
      <w:r>
        <w:rPr>
          <w:spacing w:val="-2"/>
        </w:rPr>
        <w:t>reductions.</w:t>
      </w:r>
    </w:p>
    <w:p w14:paraId="76EC8F2C" w14:textId="77777777" w:rsidR="00AD447C" w:rsidRDefault="00000000">
      <w:pPr>
        <w:pStyle w:val="ListParagraph"/>
        <w:numPr>
          <w:ilvl w:val="0"/>
          <w:numId w:val="3"/>
        </w:numPr>
        <w:tabs>
          <w:tab w:val="left" w:pos="791"/>
        </w:tabs>
        <w:spacing w:before="120"/>
        <w:ind w:left="791"/>
        <w:rPr>
          <w:position w:val="2"/>
          <w:sz w:val="24"/>
        </w:rPr>
      </w:pPr>
      <w:r>
        <w:rPr>
          <w:position w:val="2"/>
          <w:sz w:val="24"/>
        </w:rPr>
        <w:t>2018/19</w:t>
      </w:r>
      <w:r>
        <w:rPr>
          <w:spacing w:val="-1"/>
          <w:position w:val="2"/>
          <w:sz w:val="24"/>
        </w:rPr>
        <w:t xml:space="preserve"> </w:t>
      </w:r>
      <w:r>
        <w:rPr>
          <w:position w:val="2"/>
          <w:sz w:val="24"/>
        </w:rPr>
        <w:t>Vehicle</w:t>
      </w:r>
      <w:r>
        <w:rPr>
          <w:spacing w:val="-2"/>
          <w:position w:val="2"/>
          <w:sz w:val="24"/>
        </w:rPr>
        <w:t xml:space="preserve"> </w:t>
      </w:r>
      <w:r>
        <w:rPr>
          <w:position w:val="2"/>
          <w:sz w:val="24"/>
        </w:rPr>
        <w:t>GHG</w:t>
      </w:r>
      <w:r>
        <w:rPr>
          <w:spacing w:val="1"/>
          <w:position w:val="2"/>
          <w:sz w:val="24"/>
        </w:rPr>
        <w:t xml:space="preserve"> </w:t>
      </w:r>
      <w:r>
        <w:rPr>
          <w:position w:val="2"/>
          <w:sz w:val="24"/>
        </w:rPr>
        <w:t>emissions</w:t>
      </w:r>
      <w:r>
        <w:rPr>
          <w:spacing w:val="-1"/>
          <w:position w:val="2"/>
          <w:sz w:val="24"/>
        </w:rPr>
        <w:t xml:space="preserve"> </w:t>
      </w:r>
      <w:r>
        <w:rPr>
          <w:position w:val="2"/>
          <w:sz w:val="24"/>
        </w:rPr>
        <w:t>265</w:t>
      </w:r>
      <w:r>
        <w:rPr>
          <w:spacing w:val="-1"/>
          <w:position w:val="2"/>
          <w:sz w:val="24"/>
        </w:rPr>
        <w:t xml:space="preserve"> </w:t>
      </w:r>
      <w:r>
        <w:rPr>
          <w:position w:val="2"/>
          <w:sz w:val="24"/>
        </w:rPr>
        <w:t>MT</w:t>
      </w:r>
      <w:r>
        <w:rPr>
          <w:spacing w:val="-1"/>
          <w:position w:val="2"/>
          <w:sz w:val="24"/>
        </w:rPr>
        <w:t xml:space="preserve"> </w:t>
      </w:r>
      <w:proofErr w:type="spellStart"/>
      <w:r>
        <w:rPr>
          <w:spacing w:val="-4"/>
          <w:position w:val="2"/>
          <w:sz w:val="24"/>
        </w:rPr>
        <w:t>eCO</w:t>
      </w:r>
      <w:proofErr w:type="spellEnd"/>
      <w:r>
        <w:rPr>
          <w:spacing w:val="-4"/>
          <w:sz w:val="16"/>
        </w:rPr>
        <w:t>2</w:t>
      </w:r>
    </w:p>
    <w:p w14:paraId="6C3D7D19" w14:textId="77777777" w:rsidR="00AD447C" w:rsidRDefault="00000000">
      <w:pPr>
        <w:pStyle w:val="ListParagraph"/>
        <w:numPr>
          <w:ilvl w:val="0"/>
          <w:numId w:val="3"/>
        </w:numPr>
        <w:tabs>
          <w:tab w:val="left" w:pos="791"/>
        </w:tabs>
        <w:spacing w:before="7" w:line="410" w:lineRule="atLeast"/>
        <w:ind w:left="431" w:right="5945" w:firstLine="0"/>
        <w:rPr>
          <w:position w:val="2"/>
          <w:sz w:val="24"/>
        </w:rPr>
      </w:pPr>
      <w:r>
        <w:rPr>
          <w:noProof/>
          <w:position w:val="2"/>
          <w:sz w:val="24"/>
        </w:rPr>
        <mc:AlternateContent>
          <mc:Choice Requires="wpg">
            <w:drawing>
              <wp:anchor distT="0" distB="0" distL="0" distR="0" simplePos="0" relativeHeight="15729152" behindDoc="0" locked="0" layoutInCell="1" allowOverlap="1" wp14:anchorId="517F3FC2" wp14:editId="364140B1">
                <wp:simplePos x="0" y="0"/>
                <wp:positionH relativeFrom="page">
                  <wp:posOffset>3421379</wp:posOffset>
                </wp:positionH>
                <wp:positionV relativeFrom="paragraph">
                  <wp:posOffset>302903</wp:posOffset>
                </wp:positionV>
                <wp:extent cx="3618865" cy="2741930"/>
                <wp:effectExtent l="0" t="0" r="0" b="0"/>
                <wp:wrapNone/>
                <wp:docPr id="6" name="Group 6" descr="Chevy Bolt Automobile at charging statio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2741930"/>
                          <a:chOff x="0" y="0"/>
                          <a:chExt cx="3618865" cy="2741930"/>
                        </a:xfrm>
                      </wpg:grpSpPr>
                      <pic:pic xmlns:pic="http://schemas.openxmlformats.org/drawingml/2006/picture">
                        <pic:nvPicPr>
                          <pic:cNvPr id="7" name="Image 7" descr="C:\Users\piersonjs\Downloads\IMG_0724.jpg "/>
                          <pic:cNvPicPr/>
                        </pic:nvPicPr>
                        <pic:blipFill>
                          <a:blip r:embed="rId18" cstate="print"/>
                          <a:stretch>
                            <a:fillRect/>
                          </a:stretch>
                        </pic:blipFill>
                        <pic:spPr>
                          <a:xfrm>
                            <a:off x="57150" y="68478"/>
                            <a:ext cx="3561713" cy="2673345"/>
                          </a:xfrm>
                          <a:prstGeom prst="rect">
                            <a:avLst/>
                          </a:prstGeom>
                        </pic:spPr>
                      </pic:pic>
                      <wps:wsp>
                        <wps:cNvPr id="8" name="Graphic 8"/>
                        <wps:cNvSpPr/>
                        <wps:spPr>
                          <a:xfrm>
                            <a:off x="0" y="0"/>
                            <a:ext cx="3561715" cy="172085"/>
                          </a:xfrm>
                          <a:custGeom>
                            <a:avLst/>
                            <a:gdLst/>
                            <a:ahLst/>
                            <a:cxnLst/>
                            <a:rect l="l" t="t" r="r" b="b"/>
                            <a:pathLst>
                              <a:path w="3561715" h="172085">
                                <a:moveTo>
                                  <a:pt x="3561714" y="0"/>
                                </a:moveTo>
                                <a:lnTo>
                                  <a:pt x="0" y="0"/>
                                </a:lnTo>
                                <a:lnTo>
                                  <a:pt x="0" y="172084"/>
                                </a:lnTo>
                                <a:lnTo>
                                  <a:pt x="3561714" y="172084"/>
                                </a:lnTo>
                                <a:lnTo>
                                  <a:pt x="3561714" y="0"/>
                                </a:lnTo>
                                <a:close/>
                              </a:path>
                            </a:pathLst>
                          </a:custGeom>
                          <a:solidFill>
                            <a:srgbClr val="FFFFFF"/>
                          </a:solidFill>
                        </wps:spPr>
                        <wps:bodyPr wrap="square" lIns="0" tIns="0" rIns="0" bIns="0" rtlCol="0">
                          <a:prstTxWarp prst="textNoShape">
                            <a:avLst/>
                          </a:prstTxWarp>
                          <a:noAutofit/>
                        </wps:bodyPr>
                      </wps:wsp>
                      <wps:wsp>
                        <wps:cNvPr id="9" name="Textbox 9"/>
                        <wps:cNvSpPr txBox="1"/>
                        <wps:spPr>
                          <a:xfrm>
                            <a:off x="0" y="0"/>
                            <a:ext cx="3618865" cy="2741930"/>
                          </a:xfrm>
                          <a:prstGeom prst="rect">
                            <a:avLst/>
                          </a:prstGeom>
                        </wps:spPr>
                        <wps:txbx>
                          <w:txbxContent>
                            <w:p w14:paraId="2DACF85E" w14:textId="77777777" w:rsidR="00AD447C" w:rsidRDefault="00000000">
                              <w:pPr>
                                <w:spacing w:before="2"/>
                                <w:ind w:left="1524"/>
                                <w:rPr>
                                  <w:i/>
                                  <w:sz w:val="18"/>
                                </w:rPr>
                              </w:pPr>
                              <w:r>
                                <w:rPr>
                                  <w:i/>
                                  <w:color w:val="44536A"/>
                                  <w:sz w:val="18"/>
                                </w:rPr>
                                <w:t>Figure</w:t>
                              </w:r>
                              <w:r>
                                <w:rPr>
                                  <w:i/>
                                  <w:color w:val="44536A"/>
                                  <w:spacing w:val="-6"/>
                                  <w:sz w:val="18"/>
                                </w:rPr>
                                <w:t xml:space="preserve"> </w:t>
                              </w:r>
                              <w:r>
                                <w:rPr>
                                  <w:i/>
                                  <w:color w:val="44536A"/>
                                  <w:sz w:val="18"/>
                                </w:rPr>
                                <w:t>4.</w:t>
                              </w:r>
                              <w:r>
                                <w:rPr>
                                  <w:i/>
                                  <w:color w:val="44536A"/>
                                  <w:spacing w:val="-3"/>
                                  <w:sz w:val="18"/>
                                </w:rPr>
                                <w:t xml:space="preserve"> </w:t>
                              </w:r>
                              <w:r>
                                <w:rPr>
                                  <w:i/>
                                  <w:color w:val="44536A"/>
                                  <w:sz w:val="18"/>
                                </w:rPr>
                                <w:t>2020 Chevrolet</w:t>
                              </w:r>
                              <w:r>
                                <w:rPr>
                                  <w:i/>
                                  <w:color w:val="44536A"/>
                                  <w:spacing w:val="-1"/>
                                  <w:sz w:val="18"/>
                                </w:rPr>
                                <w:t xml:space="preserve"> </w:t>
                              </w:r>
                              <w:r>
                                <w:rPr>
                                  <w:i/>
                                  <w:color w:val="44536A"/>
                                  <w:sz w:val="18"/>
                                </w:rPr>
                                <w:t>Bolt</w:t>
                              </w:r>
                              <w:r>
                                <w:rPr>
                                  <w:i/>
                                  <w:color w:val="44536A"/>
                                  <w:spacing w:val="-1"/>
                                  <w:sz w:val="18"/>
                                </w:rPr>
                                <w:t xml:space="preserve"> </w:t>
                              </w:r>
                              <w:r>
                                <w:rPr>
                                  <w:i/>
                                  <w:color w:val="44536A"/>
                                  <w:spacing w:val="-4"/>
                                  <w:sz w:val="18"/>
                                </w:rPr>
                                <w:t>(EV)</w:t>
                              </w:r>
                            </w:p>
                          </w:txbxContent>
                        </wps:txbx>
                        <wps:bodyPr wrap="square" lIns="0" tIns="0" rIns="0" bIns="0" rtlCol="0">
                          <a:noAutofit/>
                        </wps:bodyPr>
                      </wps:wsp>
                    </wpg:wgp>
                  </a:graphicData>
                </a:graphic>
              </wp:anchor>
            </w:drawing>
          </mc:Choice>
          <mc:Fallback>
            <w:pict>
              <v:group w14:anchorId="517F3FC2" id="Group 6" o:spid="_x0000_s1026" alt="Chevy Bolt Automobile at charging station. " style="position:absolute;left:0;text-align:left;margin-left:269.4pt;margin-top:23.85pt;width:284.95pt;height:215.9pt;z-index:15729152;mso-wrap-distance-left:0;mso-wrap-distance-right:0;mso-position-horizontal-relative:page" coordsize="36188,274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&#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571;top:684;width:35617;height:267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">
                  <v:imagedata r:id="rId19" o:title="IMG_0724"/>
                </v:shape>
                <v:shape id="Graphic 8" o:spid="_x0000_s1028" style="position:absolute;width:35617;height:1720;visibility:visible;mso-wrap-style:square;v-text-anchor:top" coordsize="3561715,172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" path="m3561714,l,,,172084r3561714,l3561714,xe" stroked="f">
                  <v:path arrowok="t"/>
                </v:shape>
                <v:shapetype id="_x0000_t202" coordsize="21600,21600" o:spt="202" path="m,l,21600r21600,l21600,xe">
                  <v:stroke joinstyle="miter"/>
                  <v:path gradientshapeok="t" o:connecttype="rect"/>
                </v:shapetype>
                <v:shape id="Textbox 9" o:spid="_x0000_s1029" type="#_x0000_t202" style="position:absolute;width:36188;height:27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LXqxwAAAN8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czg/id+Abm4AQAA//8DAFBLAQItABQABgAIAAAAIQDb4fbL7gAAAIUBAAATAAAAAAAA&#13;&#10;AAAAAAAAAAAAAABbQ29udGVudF9UeXBlc10ueG1sUEsBAi0AFAAGAAgAAAAhAFr0LFu/AAAAFQEA&#13;&#10;AAsAAAAAAAAAAAAAAAAAHwEAAF9yZWxzLy5yZWxzUEsBAi0AFAAGAAgAAAAhAAbMterHAAAA3wAA&#13;&#10;AA8AAAAAAAAAAAAAAAAABwIAAGRycy9kb3ducmV2LnhtbFBLBQYAAAAAAwADALcAAAD7AgAAAAA=&#13;&#10;" filled="f" stroked="f">
                  <v:textbox inset="0,0,0,0">
                    <w:txbxContent>
                      <w:p w14:paraId="2DACF85E" w14:textId="77777777" w:rsidR="00AD447C" w:rsidRDefault="00000000">
                        <w:pPr>
                          <w:spacing w:before="2"/>
                          <w:ind w:left="1524"/>
                          <w:rPr>
                            <w:i/>
                            <w:sz w:val="18"/>
                          </w:rPr>
                        </w:pPr>
                        <w:r>
                          <w:rPr>
                            <w:i/>
                            <w:color w:val="44536A"/>
                            <w:sz w:val="18"/>
                          </w:rPr>
                          <w:t>Figure</w:t>
                        </w:r>
                        <w:r>
                          <w:rPr>
                            <w:i/>
                            <w:color w:val="44536A"/>
                            <w:spacing w:val="-6"/>
                            <w:sz w:val="18"/>
                          </w:rPr>
                          <w:t xml:space="preserve"> </w:t>
                        </w:r>
                        <w:r>
                          <w:rPr>
                            <w:i/>
                            <w:color w:val="44536A"/>
                            <w:sz w:val="18"/>
                          </w:rPr>
                          <w:t>4.</w:t>
                        </w:r>
                        <w:r>
                          <w:rPr>
                            <w:i/>
                            <w:color w:val="44536A"/>
                            <w:spacing w:val="-3"/>
                            <w:sz w:val="18"/>
                          </w:rPr>
                          <w:t xml:space="preserve"> </w:t>
                        </w:r>
                        <w:r>
                          <w:rPr>
                            <w:i/>
                            <w:color w:val="44536A"/>
                            <w:sz w:val="18"/>
                          </w:rPr>
                          <w:t>2020 Chevrolet</w:t>
                        </w:r>
                        <w:r>
                          <w:rPr>
                            <w:i/>
                            <w:color w:val="44536A"/>
                            <w:spacing w:val="-1"/>
                            <w:sz w:val="18"/>
                          </w:rPr>
                          <w:t xml:space="preserve"> </w:t>
                        </w:r>
                        <w:r>
                          <w:rPr>
                            <w:i/>
                            <w:color w:val="44536A"/>
                            <w:sz w:val="18"/>
                          </w:rPr>
                          <w:t>Bolt</w:t>
                        </w:r>
                        <w:r>
                          <w:rPr>
                            <w:i/>
                            <w:color w:val="44536A"/>
                            <w:spacing w:val="-1"/>
                            <w:sz w:val="18"/>
                          </w:rPr>
                          <w:t xml:space="preserve"> </w:t>
                        </w:r>
                        <w:r>
                          <w:rPr>
                            <w:i/>
                            <w:color w:val="44536A"/>
                            <w:spacing w:val="-4"/>
                            <w:sz w:val="18"/>
                          </w:rPr>
                          <w:t>(EV)</w:t>
                        </w:r>
                      </w:p>
                    </w:txbxContent>
                  </v:textbox>
                </v:shape>
                <w10:wrap anchorx="page"/>
              </v:group>
            </w:pict>
          </mc:Fallback>
        </mc:AlternateContent>
      </w:r>
      <w:r>
        <w:rPr>
          <w:position w:val="2"/>
          <w:sz w:val="24"/>
        </w:rPr>
        <w:t>2019/20</w:t>
      </w:r>
      <w:r>
        <w:rPr>
          <w:spacing w:val="-5"/>
          <w:position w:val="2"/>
          <w:sz w:val="24"/>
        </w:rPr>
        <w:t xml:space="preserve"> </w:t>
      </w:r>
      <w:r>
        <w:rPr>
          <w:position w:val="2"/>
          <w:sz w:val="24"/>
        </w:rPr>
        <w:t>Vehicle</w:t>
      </w:r>
      <w:r>
        <w:rPr>
          <w:spacing w:val="-6"/>
          <w:position w:val="2"/>
          <w:sz w:val="24"/>
        </w:rPr>
        <w:t xml:space="preserve"> </w:t>
      </w:r>
      <w:r>
        <w:rPr>
          <w:position w:val="2"/>
          <w:sz w:val="24"/>
        </w:rPr>
        <w:t>GHG</w:t>
      </w:r>
      <w:r>
        <w:rPr>
          <w:spacing w:val="-5"/>
          <w:position w:val="2"/>
          <w:sz w:val="24"/>
        </w:rPr>
        <w:t xml:space="preserve"> </w:t>
      </w:r>
      <w:r>
        <w:rPr>
          <w:position w:val="2"/>
          <w:sz w:val="24"/>
        </w:rPr>
        <w:t>emissions</w:t>
      </w:r>
      <w:r>
        <w:rPr>
          <w:spacing w:val="-5"/>
          <w:position w:val="2"/>
          <w:sz w:val="24"/>
        </w:rPr>
        <w:t xml:space="preserve"> </w:t>
      </w:r>
      <w:r>
        <w:rPr>
          <w:position w:val="2"/>
          <w:sz w:val="24"/>
        </w:rPr>
        <w:t>–</w:t>
      </w:r>
      <w:r>
        <w:rPr>
          <w:spacing w:val="-5"/>
          <w:position w:val="2"/>
          <w:sz w:val="24"/>
        </w:rPr>
        <w:t xml:space="preserve"> </w:t>
      </w:r>
      <w:r>
        <w:rPr>
          <w:position w:val="2"/>
          <w:sz w:val="24"/>
        </w:rPr>
        <w:t>226</w:t>
      </w:r>
      <w:r>
        <w:rPr>
          <w:spacing w:val="-5"/>
          <w:position w:val="2"/>
          <w:sz w:val="24"/>
        </w:rPr>
        <w:t xml:space="preserve"> </w:t>
      </w:r>
      <w:r>
        <w:rPr>
          <w:position w:val="2"/>
          <w:sz w:val="24"/>
        </w:rPr>
        <w:t>MT</w:t>
      </w:r>
      <w:r>
        <w:rPr>
          <w:spacing w:val="-6"/>
          <w:position w:val="2"/>
          <w:sz w:val="24"/>
        </w:rPr>
        <w:t xml:space="preserve"> </w:t>
      </w:r>
      <w:proofErr w:type="spellStart"/>
      <w:r>
        <w:rPr>
          <w:position w:val="2"/>
          <w:sz w:val="24"/>
        </w:rPr>
        <w:t>eCO</w:t>
      </w:r>
      <w:proofErr w:type="spellEnd"/>
      <w:r>
        <w:rPr>
          <w:sz w:val="16"/>
        </w:rPr>
        <w:t>2</w:t>
      </w:r>
      <w:r>
        <w:rPr>
          <w:spacing w:val="40"/>
          <w:sz w:val="16"/>
        </w:rPr>
        <w:t xml:space="preserve"> </w:t>
      </w:r>
      <w:proofErr w:type="gramStart"/>
      <w:r>
        <w:rPr>
          <w:sz w:val="24"/>
        </w:rPr>
        <w:t>The</w:t>
      </w:r>
      <w:proofErr w:type="gramEnd"/>
      <w:r>
        <w:rPr>
          <w:sz w:val="24"/>
        </w:rPr>
        <w:t xml:space="preserve"> university increased the number of</w:t>
      </w:r>
    </w:p>
    <w:p w14:paraId="0DF51A80" w14:textId="77777777" w:rsidR="00AD447C" w:rsidRDefault="00000000">
      <w:pPr>
        <w:pStyle w:val="BodyText"/>
        <w:spacing w:before="28" w:line="259" w:lineRule="auto"/>
        <w:ind w:left="431" w:right="6930"/>
      </w:pPr>
      <w:r>
        <w:t>electric vehicles (EV) in its fleet but a formalized vehicle efficiency plan is needed. With increased production and availability, electric vehicles will likely play a significant role. While the university’s electrical consumption currently has more significant emission impacts than burned fossil fuels, if the university invested in developing renewable energy systems and purchased renewable</w:t>
      </w:r>
      <w:r>
        <w:rPr>
          <w:spacing w:val="-10"/>
        </w:rPr>
        <w:t xml:space="preserve"> </w:t>
      </w:r>
      <w:r>
        <w:t>sourced</w:t>
      </w:r>
      <w:r>
        <w:rPr>
          <w:spacing w:val="-9"/>
        </w:rPr>
        <w:t xml:space="preserve"> </w:t>
      </w:r>
      <w:r>
        <w:t>electricity,</w:t>
      </w:r>
      <w:r>
        <w:rPr>
          <w:spacing w:val="-9"/>
        </w:rPr>
        <w:t xml:space="preserve"> </w:t>
      </w:r>
      <w:r>
        <w:t>there</w:t>
      </w:r>
      <w:r>
        <w:rPr>
          <w:spacing w:val="-10"/>
        </w:rPr>
        <w:t xml:space="preserve"> </w:t>
      </w:r>
      <w:r>
        <w:t>would be an opportunity to eliminate vehicle-related emissions if the motor pool and motor fleet become all electric. Before a</w:t>
      </w:r>
    </w:p>
    <w:p w14:paraId="0F066211" w14:textId="77777777" w:rsidR="00AD447C" w:rsidRDefault="00000000">
      <w:pPr>
        <w:pStyle w:val="BodyText"/>
        <w:spacing w:line="259" w:lineRule="auto"/>
        <w:ind w:left="431" w:right="1171"/>
      </w:pPr>
      <w:r>
        <w:t>long-term strategy can be implemented that lays out an EV replacement goal, the university would benefit</w:t>
      </w:r>
      <w:r>
        <w:rPr>
          <w:spacing w:val="-2"/>
        </w:rPr>
        <w:t xml:space="preserve"> </w:t>
      </w:r>
      <w:r>
        <w:t>from</w:t>
      </w:r>
      <w:r>
        <w:rPr>
          <w:spacing w:val="-2"/>
        </w:rPr>
        <w:t xml:space="preserve"> </w:t>
      </w:r>
      <w:r>
        <w:t>at</w:t>
      </w:r>
      <w:r>
        <w:rPr>
          <w:spacing w:val="-2"/>
        </w:rPr>
        <w:t xml:space="preserve"> </w:t>
      </w:r>
      <w:r>
        <w:t>least</w:t>
      </w:r>
      <w:r>
        <w:rPr>
          <w:spacing w:val="-2"/>
        </w:rPr>
        <w:t xml:space="preserve"> </w:t>
      </w:r>
      <w:r>
        <w:t>one</w:t>
      </w:r>
      <w:r>
        <w:rPr>
          <w:spacing w:val="-1"/>
        </w:rPr>
        <w:t xml:space="preserve"> </w:t>
      </w:r>
      <w:r>
        <w:t>year</w:t>
      </w:r>
      <w:r>
        <w:rPr>
          <w:spacing w:val="-3"/>
        </w:rPr>
        <w:t xml:space="preserve"> </w:t>
      </w:r>
      <w:r>
        <w:t>of</w:t>
      </w:r>
      <w:r>
        <w:rPr>
          <w:spacing w:val="-3"/>
        </w:rPr>
        <w:t xml:space="preserve"> </w:t>
      </w:r>
      <w:r>
        <w:t>operations</w:t>
      </w:r>
      <w:r>
        <w:rPr>
          <w:spacing w:val="-2"/>
        </w:rPr>
        <w:t xml:space="preserve"> </w:t>
      </w:r>
      <w:r>
        <w:t>and</w:t>
      </w:r>
      <w:r>
        <w:rPr>
          <w:spacing w:val="-2"/>
        </w:rPr>
        <w:t xml:space="preserve"> </w:t>
      </w:r>
      <w:r>
        <w:t>maintenance</w:t>
      </w:r>
      <w:r>
        <w:rPr>
          <w:spacing w:val="-3"/>
        </w:rPr>
        <w:t xml:space="preserve"> </w:t>
      </w:r>
      <w:r>
        <w:t>with</w:t>
      </w:r>
      <w:r>
        <w:rPr>
          <w:spacing w:val="-2"/>
        </w:rPr>
        <w:t xml:space="preserve"> </w:t>
      </w:r>
      <w:r>
        <w:t>the</w:t>
      </w:r>
      <w:r>
        <w:rPr>
          <w:spacing w:val="-3"/>
        </w:rPr>
        <w:t xml:space="preserve"> </w:t>
      </w:r>
      <w:r>
        <w:t>existing</w:t>
      </w:r>
      <w:r>
        <w:rPr>
          <w:spacing w:val="-5"/>
        </w:rPr>
        <w:t xml:space="preserve"> </w:t>
      </w:r>
      <w:r>
        <w:t>fleet</w:t>
      </w:r>
      <w:r>
        <w:rPr>
          <w:spacing w:val="-2"/>
        </w:rPr>
        <w:t xml:space="preserve"> </w:t>
      </w:r>
      <w:r>
        <w:t>of</w:t>
      </w:r>
      <w:r>
        <w:rPr>
          <w:spacing w:val="-3"/>
        </w:rPr>
        <w:t xml:space="preserve"> </w:t>
      </w:r>
      <w:r>
        <w:t>electric</w:t>
      </w:r>
      <w:r>
        <w:rPr>
          <w:spacing w:val="-3"/>
        </w:rPr>
        <w:t xml:space="preserve"> </w:t>
      </w:r>
      <w:r>
        <w:t>vehicles.</w:t>
      </w:r>
    </w:p>
    <w:p w14:paraId="02ECD72F" w14:textId="77777777" w:rsidR="00AD447C" w:rsidRDefault="00000000">
      <w:pPr>
        <w:spacing w:before="115" w:line="259" w:lineRule="auto"/>
        <w:ind w:left="432" w:right="1171"/>
        <w:rPr>
          <w:sz w:val="24"/>
        </w:rPr>
      </w:pPr>
      <w:r>
        <w:rPr>
          <w:b/>
          <w:sz w:val="24"/>
        </w:rPr>
        <w:t>2020/21</w:t>
      </w:r>
      <w:r>
        <w:rPr>
          <w:b/>
          <w:spacing w:val="-3"/>
          <w:sz w:val="24"/>
        </w:rPr>
        <w:t xml:space="preserve"> </w:t>
      </w:r>
      <w:r>
        <w:rPr>
          <w:b/>
          <w:sz w:val="24"/>
        </w:rPr>
        <w:t>Vehicle</w:t>
      </w:r>
      <w:r>
        <w:rPr>
          <w:b/>
          <w:spacing w:val="-4"/>
          <w:sz w:val="24"/>
        </w:rPr>
        <w:t xml:space="preserve"> </w:t>
      </w:r>
      <w:r>
        <w:rPr>
          <w:b/>
          <w:sz w:val="24"/>
        </w:rPr>
        <w:t>Emissions</w:t>
      </w:r>
      <w:r>
        <w:rPr>
          <w:b/>
          <w:spacing w:val="-3"/>
          <w:sz w:val="24"/>
        </w:rPr>
        <w:t xml:space="preserve"> </w:t>
      </w:r>
      <w:r>
        <w:rPr>
          <w:b/>
          <w:sz w:val="24"/>
        </w:rPr>
        <w:t>Goal</w:t>
      </w:r>
      <w:r>
        <w:rPr>
          <w:sz w:val="24"/>
        </w:rPr>
        <w:t>:</w:t>
      </w:r>
      <w:r>
        <w:rPr>
          <w:spacing w:val="-3"/>
          <w:sz w:val="24"/>
        </w:rPr>
        <w:t xml:space="preserve"> </w:t>
      </w:r>
      <w:r>
        <w:rPr>
          <w:sz w:val="24"/>
        </w:rPr>
        <w:t>Reduce</w:t>
      </w:r>
      <w:r>
        <w:rPr>
          <w:spacing w:val="-4"/>
          <w:sz w:val="24"/>
        </w:rPr>
        <w:t xml:space="preserve"> </w:t>
      </w:r>
      <w:r>
        <w:rPr>
          <w:sz w:val="24"/>
        </w:rPr>
        <w:t>emissions</w:t>
      </w:r>
      <w:r>
        <w:rPr>
          <w:spacing w:val="-3"/>
          <w:sz w:val="24"/>
        </w:rPr>
        <w:t xml:space="preserve"> </w:t>
      </w:r>
      <w:r>
        <w:rPr>
          <w:sz w:val="24"/>
        </w:rPr>
        <w:t>by</w:t>
      </w:r>
      <w:r>
        <w:rPr>
          <w:spacing w:val="-8"/>
          <w:sz w:val="24"/>
        </w:rPr>
        <w:t xml:space="preserve"> </w:t>
      </w:r>
      <w:r>
        <w:rPr>
          <w:sz w:val="24"/>
        </w:rPr>
        <w:t>5%</w:t>
      </w:r>
      <w:r>
        <w:rPr>
          <w:spacing w:val="-2"/>
          <w:sz w:val="24"/>
        </w:rPr>
        <w:t xml:space="preserve"> </w:t>
      </w:r>
      <w:r>
        <w:rPr>
          <w:sz w:val="24"/>
        </w:rPr>
        <w:t>compared</w:t>
      </w:r>
      <w:r>
        <w:rPr>
          <w:spacing w:val="-3"/>
          <w:sz w:val="24"/>
        </w:rPr>
        <w:t xml:space="preserve"> </w:t>
      </w:r>
      <w:r>
        <w:rPr>
          <w:sz w:val="24"/>
        </w:rPr>
        <w:t>to</w:t>
      </w:r>
      <w:r>
        <w:rPr>
          <w:spacing w:val="-3"/>
          <w:sz w:val="24"/>
        </w:rPr>
        <w:t xml:space="preserve"> </w:t>
      </w:r>
      <w:r>
        <w:rPr>
          <w:sz w:val="24"/>
        </w:rPr>
        <w:t>2018/19</w:t>
      </w:r>
      <w:r>
        <w:rPr>
          <w:spacing w:val="-3"/>
          <w:sz w:val="24"/>
        </w:rPr>
        <w:t xml:space="preserve"> </w:t>
      </w:r>
      <w:r>
        <w:rPr>
          <w:sz w:val="24"/>
        </w:rPr>
        <w:t>levels</w:t>
      </w:r>
      <w:r>
        <w:rPr>
          <w:spacing w:val="-3"/>
          <w:sz w:val="24"/>
        </w:rPr>
        <w:t xml:space="preserve"> </w:t>
      </w:r>
      <w:r>
        <w:rPr>
          <w:sz w:val="24"/>
        </w:rPr>
        <w:t>and</w:t>
      </w:r>
      <w:r>
        <w:rPr>
          <w:spacing w:val="-3"/>
          <w:sz w:val="24"/>
        </w:rPr>
        <w:t xml:space="preserve"> </w:t>
      </w:r>
      <w:r>
        <w:rPr>
          <w:sz w:val="24"/>
        </w:rPr>
        <w:t>begin developing a long-term vehicle replacement plan.</w:t>
      </w:r>
    </w:p>
    <w:p w14:paraId="5307D19B" w14:textId="77777777" w:rsidR="00AD447C" w:rsidRDefault="00000000">
      <w:pPr>
        <w:pStyle w:val="BodyText"/>
        <w:spacing w:before="121" w:line="259" w:lineRule="auto"/>
        <w:ind w:left="432" w:right="1205"/>
        <w:jc w:val="both"/>
      </w:pPr>
      <w:r>
        <w:t>It</w:t>
      </w:r>
      <w:r>
        <w:rPr>
          <w:spacing w:val="-3"/>
        </w:rPr>
        <w:t xml:space="preserve"> </w:t>
      </w:r>
      <w:r>
        <w:t>is</w:t>
      </w:r>
      <w:r>
        <w:rPr>
          <w:spacing w:val="-3"/>
        </w:rPr>
        <w:t xml:space="preserve"> </w:t>
      </w:r>
      <w:r>
        <w:t>important</w:t>
      </w:r>
      <w:r>
        <w:rPr>
          <w:spacing w:val="-3"/>
        </w:rPr>
        <w:t xml:space="preserve"> </w:t>
      </w:r>
      <w:r>
        <w:t>to</w:t>
      </w:r>
      <w:r>
        <w:rPr>
          <w:spacing w:val="-3"/>
        </w:rPr>
        <w:t xml:space="preserve"> </w:t>
      </w:r>
      <w:r>
        <w:t>note</w:t>
      </w:r>
      <w:r>
        <w:rPr>
          <w:spacing w:val="-4"/>
        </w:rPr>
        <w:t xml:space="preserve"> </w:t>
      </w:r>
      <w:r>
        <w:t>that</w:t>
      </w:r>
      <w:r>
        <w:rPr>
          <w:spacing w:val="-3"/>
        </w:rPr>
        <w:t xml:space="preserve"> </w:t>
      </w:r>
      <w:r>
        <w:t>these</w:t>
      </w:r>
      <w:r>
        <w:rPr>
          <w:spacing w:val="-4"/>
        </w:rPr>
        <w:t xml:space="preserve"> </w:t>
      </w:r>
      <w:r>
        <w:t>emission</w:t>
      </w:r>
      <w:r>
        <w:rPr>
          <w:spacing w:val="-3"/>
        </w:rPr>
        <w:t xml:space="preserve"> </w:t>
      </w:r>
      <w:r>
        <w:t>figures</w:t>
      </w:r>
      <w:r>
        <w:rPr>
          <w:spacing w:val="-3"/>
        </w:rPr>
        <w:t xml:space="preserve"> </w:t>
      </w:r>
      <w:r>
        <w:t>do</w:t>
      </w:r>
      <w:r>
        <w:rPr>
          <w:spacing w:val="-3"/>
        </w:rPr>
        <w:t xml:space="preserve"> </w:t>
      </w:r>
      <w:r>
        <w:t>not</w:t>
      </w:r>
      <w:r>
        <w:rPr>
          <w:spacing w:val="-3"/>
        </w:rPr>
        <w:t xml:space="preserve"> </w:t>
      </w:r>
      <w:r>
        <w:t>include</w:t>
      </w:r>
      <w:r>
        <w:rPr>
          <w:spacing w:val="-4"/>
        </w:rPr>
        <w:t xml:space="preserve"> </w:t>
      </w:r>
      <w:proofErr w:type="spellStart"/>
      <w:r>
        <w:t>AppalCART</w:t>
      </w:r>
      <w:proofErr w:type="spellEnd"/>
      <w:r>
        <w:t>,</w:t>
      </w:r>
      <w:r>
        <w:rPr>
          <w:spacing w:val="-3"/>
        </w:rPr>
        <w:t xml:space="preserve"> </w:t>
      </w:r>
      <w:r>
        <w:t>the</w:t>
      </w:r>
      <w:r>
        <w:rPr>
          <w:spacing w:val="-4"/>
        </w:rPr>
        <w:t xml:space="preserve"> </w:t>
      </w:r>
      <w:r>
        <w:t>public</w:t>
      </w:r>
      <w:r>
        <w:rPr>
          <w:spacing w:val="-4"/>
        </w:rPr>
        <w:t xml:space="preserve"> </w:t>
      </w:r>
      <w:r>
        <w:t>transportation system, jointly</w:t>
      </w:r>
      <w:r>
        <w:rPr>
          <w:spacing w:val="-3"/>
        </w:rPr>
        <w:t xml:space="preserve"> </w:t>
      </w:r>
      <w:r>
        <w:t>owned</w:t>
      </w:r>
      <w:r>
        <w:rPr>
          <w:spacing w:val="40"/>
        </w:rPr>
        <w:t xml:space="preserve"> </w:t>
      </w:r>
      <w:r>
        <w:t>by</w:t>
      </w:r>
      <w:r>
        <w:rPr>
          <w:spacing w:val="-1"/>
        </w:rPr>
        <w:t xml:space="preserve"> </w:t>
      </w:r>
      <w:r>
        <w:t>the university</w:t>
      </w:r>
      <w:r>
        <w:rPr>
          <w:spacing w:val="-1"/>
        </w:rPr>
        <w:t xml:space="preserve"> </w:t>
      </w:r>
      <w:r>
        <w:t>and Town of Boone, or commuting</w:t>
      </w:r>
      <w:r>
        <w:rPr>
          <w:spacing w:val="-1"/>
        </w:rPr>
        <w:t xml:space="preserve"> </w:t>
      </w:r>
      <w:r>
        <w:t>from student, faculty, and staff. These emissions are tracked and included in the Office of Sustainability’s Climate Action Plan.</w:t>
      </w:r>
    </w:p>
    <w:p w14:paraId="6E01159A" w14:textId="77777777" w:rsidR="00AD447C" w:rsidRDefault="00AD447C">
      <w:pPr>
        <w:pStyle w:val="BodyText"/>
        <w:spacing w:line="259" w:lineRule="auto"/>
        <w:jc w:val="both"/>
        <w:sectPr w:rsidR="00AD447C">
          <w:pgSz w:w="12240" w:h="15840"/>
          <w:pgMar w:top="1780" w:right="0" w:bottom="1040" w:left="720" w:header="566" w:footer="854" w:gutter="0"/>
          <w:cols w:space="720"/>
        </w:sectPr>
      </w:pPr>
    </w:p>
    <w:p w14:paraId="3AA6B42D" w14:textId="77777777" w:rsidR="00AD447C" w:rsidRDefault="00000000">
      <w:pPr>
        <w:pStyle w:val="Heading1"/>
        <w:rPr>
          <w:u w:val="none"/>
        </w:rPr>
      </w:pPr>
      <w:bookmarkStart w:id="11" w:name="_TOC_250007"/>
      <w:r>
        <w:lastRenderedPageBreak/>
        <w:t>Energy</w:t>
      </w:r>
      <w:r>
        <w:rPr>
          <w:spacing w:val="-4"/>
        </w:rPr>
        <w:t xml:space="preserve"> </w:t>
      </w:r>
      <w:r>
        <w:t>and</w:t>
      </w:r>
      <w:r>
        <w:rPr>
          <w:spacing w:val="-3"/>
        </w:rPr>
        <w:t xml:space="preserve"> </w:t>
      </w:r>
      <w:r>
        <w:t>Water</w:t>
      </w:r>
      <w:r>
        <w:rPr>
          <w:spacing w:val="-4"/>
        </w:rPr>
        <w:t xml:space="preserve"> </w:t>
      </w:r>
      <w:bookmarkEnd w:id="11"/>
      <w:r>
        <w:rPr>
          <w:spacing w:val="-5"/>
        </w:rPr>
        <w:t>Use</w:t>
      </w:r>
    </w:p>
    <w:p w14:paraId="285AE64F" w14:textId="77777777" w:rsidR="00AD447C" w:rsidRDefault="00000000">
      <w:pPr>
        <w:pStyle w:val="BodyText"/>
        <w:spacing w:before="118" w:line="252" w:lineRule="auto"/>
        <w:ind w:left="431" w:right="1236"/>
      </w:pPr>
      <w:r>
        <w:t>Appalachian State University’s campus is approximately 5.6 million square feet and requires significant</w:t>
      </w:r>
      <w:r>
        <w:rPr>
          <w:spacing w:val="-1"/>
        </w:rPr>
        <w:t xml:space="preserve"> </w:t>
      </w:r>
      <w:r>
        <w:t>amounts</w:t>
      </w:r>
      <w:r>
        <w:rPr>
          <w:spacing w:val="-2"/>
        </w:rPr>
        <w:t xml:space="preserve"> </w:t>
      </w:r>
      <w:r>
        <w:t>of</w:t>
      </w:r>
      <w:r>
        <w:rPr>
          <w:spacing w:val="-3"/>
        </w:rPr>
        <w:t xml:space="preserve"> </w:t>
      </w:r>
      <w:r>
        <w:t>energy</w:t>
      </w:r>
      <w:r>
        <w:rPr>
          <w:spacing w:val="-7"/>
        </w:rPr>
        <w:t xml:space="preserve"> </w:t>
      </w:r>
      <w:r>
        <w:t>and</w:t>
      </w:r>
      <w:r>
        <w:rPr>
          <w:spacing w:val="-2"/>
        </w:rPr>
        <w:t xml:space="preserve"> </w:t>
      </w:r>
      <w:r>
        <w:t>water</w:t>
      </w:r>
      <w:r>
        <w:rPr>
          <w:spacing w:val="-3"/>
        </w:rPr>
        <w:t xml:space="preserve"> </w:t>
      </w:r>
      <w:r>
        <w:t>so</w:t>
      </w:r>
      <w:r>
        <w:rPr>
          <w:spacing w:val="-2"/>
        </w:rPr>
        <w:t xml:space="preserve"> </w:t>
      </w:r>
      <w:r>
        <w:t>that</w:t>
      </w:r>
      <w:r>
        <w:rPr>
          <w:spacing w:val="-2"/>
        </w:rPr>
        <w:t xml:space="preserve"> </w:t>
      </w:r>
      <w:r>
        <w:t>occupants</w:t>
      </w:r>
      <w:r>
        <w:rPr>
          <w:spacing w:val="-2"/>
        </w:rPr>
        <w:t xml:space="preserve"> </w:t>
      </w:r>
      <w:r>
        <w:t>are</w:t>
      </w:r>
      <w:r>
        <w:rPr>
          <w:spacing w:val="-3"/>
        </w:rPr>
        <w:t xml:space="preserve"> </w:t>
      </w:r>
      <w:r>
        <w:t>comfortable</w:t>
      </w:r>
      <w:r>
        <w:rPr>
          <w:spacing w:val="-2"/>
        </w:rPr>
        <w:t xml:space="preserve"> </w:t>
      </w:r>
      <w:r>
        <w:t>and</w:t>
      </w:r>
      <w:r>
        <w:rPr>
          <w:spacing w:val="-2"/>
        </w:rPr>
        <w:t xml:space="preserve"> </w:t>
      </w:r>
      <w:r>
        <w:t>safe.</w:t>
      </w:r>
      <w:r>
        <w:rPr>
          <w:spacing w:val="-1"/>
        </w:rPr>
        <w:t xml:space="preserve"> </w:t>
      </w:r>
      <w:r>
        <w:t>During</w:t>
      </w:r>
      <w:r>
        <w:rPr>
          <w:spacing w:val="-5"/>
        </w:rPr>
        <w:t xml:space="preserve"> </w:t>
      </w:r>
      <w:r>
        <w:t>2019/20, the university increased in size by almost four hundred thousand square feet while reducing total energy and water consumption. Energy and water consumption is detailed as follows:</w:t>
      </w:r>
    </w:p>
    <w:p w14:paraId="424234DF" w14:textId="77777777" w:rsidR="00AD447C" w:rsidRDefault="00000000">
      <w:pPr>
        <w:pStyle w:val="ListParagraph"/>
        <w:numPr>
          <w:ilvl w:val="0"/>
          <w:numId w:val="3"/>
        </w:numPr>
        <w:tabs>
          <w:tab w:val="left" w:pos="791"/>
        </w:tabs>
        <w:spacing w:before="120"/>
        <w:ind w:left="791" w:hanging="359"/>
        <w:rPr>
          <w:sz w:val="24"/>
        </w:rPr>
      </w:pPr>
      <w:r>
        <w:rPr>
          <w:sz w:val="24"/>
        </w:rPr>
        <w:t>48,683,266</w:t>
      </w:r>
      <w:r>
        <w:rPr>
          <w:spacing w:val="-1"/>
          <w:sz w:val="24"/>
        </w:rPr>
        <w:t xml:space="preserve"> </w:t>
      </w:r>
      <w:r>
        <w:rPr>
          <w:sz w:val="24"/>
        </w:rPr>
        <w:t>kWh of</w:t>
      </w:r>
      <w:r>
        <w:rPr>
          <w:spacing w:val="-1"/>
          <w:sz w:val="24"/>
        </w:rPr>
        <w:t xml:space="preserve"> </w:t>
      </w:r>
      <w:r>
        <w:rPr>
          <w:sz w:val="24"/>
        </w:rPr>
        <w:t>electricity</w:t>
      </w:r>
      <w:r>
        <w:rPr>
          <w:spacing w:val="55"/>
          <w:sz w:val="24"/>
        </w:rPr>
        <w:t xml:space="preserve"> </w:t>
      </w:r>
      <w:r>
        <w:rPr>
          <w:sz w:val="24"/>
        </w:rPr>
        <w:t>-</w:t>
      </w:r>
      <w:r>
        <w:rPr>
          <w:spacing w:val="-1"/>
          <w:sz w:val="24"/>
        </w:rPr>
        <w:t xml:space="preserve"> </w:t>
      </w:r>
      <w:r>
        <w:rPr>
          <w:sz w:val="24"/>
        </w:rPr>
        <w:t>10%</w:t>
      </w:r>
      <w:r>
        <w:rPr>
          <w:spacing w:val="-1"/>
          <w:sz w:val="24"/>
        </w:rPr>
        <w:t xml:space="preserve"> </w:t>
      </w:r>
      <w:r>
        <w:rPr>
          <w:sz w:val="24"/>
        </w:rPr>
        <w:t xml:space="preserve">reduction from </w:t>
      </w:r>
      <w:r>
        <w:rPr>
          <w:spacing w:val="-2"/>
          <w:sz w:val="24"/>
        </w:rPr>
        <w:t>2018/19</w:t>
      </w:r>
    </w:p>
    <w:p w14:paraId="00F3367E" w14:textId="77777777" w:rsidR="00AD447C" w:rsidRDefault="00000000">
      <w:pPr>
        <w:pStyle w:val="ListParagraph"/>
        <w:numPr>
          <w:ilvl w:val="0"/>
          <w:numId w:val="3"/>
        </w:numPr>
        <w:tabs>
          <w:tab w:val="left" w:pos="791"/>
        </w:tabs>
        <w:spacing w:before="15"/>
        <w:ind w:left="791" w:hanging="359"/>
        <w:rPr>
          <w:sz w:val="24"/>
        </w:rPr>
      </w:pPr>
      <w:r>
        <w:rPr>
          <w:sz w:val="24"/>
        </w:rPr>
        <w:t>2,867,627</w:t>
      </w:r>
      <w:r>
        <w:rPr>
          <w:spacing w:val="-1"/>
          <w:sz w:val="24"/>
        </w:rPr>
        <w:t xml:space="preserve"> </w:t>
      </w:r>
      <w:proofErr w:type="spellStart"/>
      <w:r>
        <w:rPr>
          <w:sz w:val="24"/>
        </w:rPr>
        <w:t>therms</w:t>
      </w:r>
      <w:proofErr w:type="spellEnd"/>
      <w:r>
        <w:rPr>
          <w:spacing w:val="-1"/>
          <w:sz w:val="24"/>
        </w:rPr>
        <w:t xml:space="preserve"> </w:t>
      </w:r>
      <w:r>
        <w:rPr>
          <w:sz w:val="24"/>
        </w:rPr>
        <w:t>of</w:t>
      </w:r>
      <w:r>
        <w:rPr>
          <w:spacing w:val="-1"/>
          <w:sz w:val="24"/>
        </w:rPr>
        <w:t xml:space="preserve"> </w:t>
      </w:r>
      <w:r>
        <w:rPr>
          <w:sz w:val="24"/>
        </w:rPr>
        <w:t>natural</w:t>
      </w:r>
      <w:r>
        <w:rPr>
          <w:spacing w:val="-1"/>
          <w:sz w:val="24"/>
        </w:rPr>
        <w:t xml:space="preserve"> </w:t>
      </w:r>
      <w:r>
        <w:rPr>
          <w:sz w:val="24"/>
        </w:rPr>
        <w:t>gas –</w:t>
      </w:r>
      <w:r>
        <w:rPr>
          <w:spacing w:val="-1"/>
          <w:sz w:val="24"/>
        </w:rPr>
        <w:t xml:space="preserve"> </w:t>
      </w:r>
      <w:r>
        <w:rPr>
          <w:sz w:val="24"/>
        </w:rPr>
        <w:t>7%</w:t>
      </w:r>
      <w:r>
        <w:rPr>
          <w:spacing w:val="-1"/>
          <w:sz w:val="24"/>
        </w:rPr>
        <w:t xml:space="preserve"> </w:t>
      </w:r>
      <w:r>
        <w:rPr>
          <w:sz w:val="24"/>
        </w:rPr>
        <w:t>reduction</w:t>
      </w:r>
      <w:r>
        <w:rPr>
          <w:spacing w:val="-1"/>
          <w:sz w:val="24"/>
        </w:rPr>
        <w:t xml:space="preserve"> </w:t>
      </w:r>
      <w:r>
        <w:rPr>
          <w:sz w:val="24"/>
        </w:rPr>
        <w:t xml:space="preserve">from </w:t>
      </w:r>
      <w:r>
        <w:rPr>
          <w:spacing w:val="-2"/>
          <w:sz w:val="24"/>
        </w:rPr>
        <w:t>2018/19</w:t>
      </w:r>
    </w:p>
    <w:p w14:paraId="0D7E2D55" w14:textId="77777777" w:rsidR="00AD447C" w:rsidRDefault="00000000">
      <w:pPr>
        <w:pStyle w:val="ListParagraph"/>
        <w:numPr>
          <w:ilvl w:val="0"/>
          <w:numId w:val="3"/>
        </w:numPr>
        <w:tabs>
          <w:tab w:val="left" w:pos="791"/>
        </w:tabs>
        <w:spacing w:before="14"/>
        <w:ind w:left="791" w:hanging="359"/>
        <w:rPr>
          <w:sz w:val="24"/>
        </w:rPr>
      </w:pPr>
      <w:r>
        <w:rPr>
          <w:sz w:val="24"/>
        </w:rPr>
        <w:t>12,345</w:t>
      </w:r>
      <w:r>
        <w:rPr>
          <w:spacing w:val="-1"/>
          <w:sz w:val="24"/>
        </w:rPr>
        <w:t xml:space="preserve"> </w:t>
      </w:r>
      <w:r>
        <w:rPr>
          <w:sz w:val="24"/>
        </w:rPr>
        <w:t>gallons</w:t>
      </w:r>
      <w:r>
        <w:rPr>
          <w:spacing w:val="-1"/>
          <w:sz w:val="24"/>
        </w:rPr>
        <w:t xml:space="preserve"> </w:t>
      </w:r>
      <w:r>
        <w:rPr>
          <w:sz w:val="24"/>
        </w:rPr>
        <w:t>of</w:t>
      </w:r>
      <w:r>
        <w:rPr>
          <w:spacing w:val="-1"/>
          <w:sz w:val="24"/>
        </w:rPr>
        <w:t xml:space="preserve"> </w:t>
      </w:r>
      <w:r>
        <w:rPr>
          <w:sz w:val="24"/>
        </w:rPr>
        <w:t>propane</w:t>
      </w:r>
      <w:r>
        <w:rPr>
          <w:spacing w:val="-2"/>
          <w:sz w:val="24"/>
        </w:rPr>
        <w:t xml:space="preserve"> </w:t>
      </w:r>
      <w:r>
        <w:rPr>
          <w:sz w:val="24"/>
        </w:rPr>
        <w:t>–</w:t>
      </w:r>
      <w:r>
        <w:rPr>
          <w:spacing w:val="-1"/>
          <w:sz w:val="24"/>
        </w:rPr>
        <w:t xml:space="preserve"> </w:t>
      </w:r>
      <w:r>
        <w:rPr>
          <w:sz w:val="24"/>
        </w:rPr>
        <w:t>26.5%</w:t>
      </w:r>
      <w:r>
        <w:rPr>
          <w:spacing w:val="-1"/>
          <w:sz w:val="24"/>
        </w:rPr>
        <w:t xml:space="preserve"> </w:t>
      </w:r>
      <w:r>
        <w:rPr>
          <w:sz w:val="24"/>
        </w:rPr>
        <w:t>reduction</w:t>
      </w:r>
      <w:r>
        <w:rPr>
          <w:spacing w:val="-1"/>
          <w:sz w:val="24"/>
        </w:rPr>
        <w:t xml:space="preserve"> </w:t>
      </w:r>
      <w:r>
        <w:rPr>
          <w:sz w:val="24"/>
        </w:rPr>
        <w:t xml:space="preserve">from </w:t>
      </w:r>
      <w:r>
        <w:rPr>
          <w:spacing w:val="-2"/>
          <w:sz w:val="24"/>
        </w:rPr>
        <w:t>2018/19</w:t>
      </w:r>
    </w:p>
    <w:p w14:paraId="3C9DDA24" w14:textId="77777777" w:rsidR="00AD447C" w:rsidRDefault="00000000">
      <w:pPr>
        <w:pStyle w:val="ListParagraph"/>
        <w:numPr>
          <w:ilvl w:val="0"/>
          <w:numId w:val="3"/>
        </w:numPr>
        <w:tabs>
          <w:tab w:val="left" w:pos="791"/>
        </w:tabs>
        <w:spacing w:before="12"/>
        <w:ind w:left="791" w:hanging="359"/>
        <w:rPr>
          <w:sz w:val="24"/>
        </w:rPr>
      </w:pPr>
      <w:r>
        <w:rPr>
          <w:sz w:val="24"/>
        </w:rPr>
        <w:t>572</w:t>
      </w:r>
      <w:r>
        <w:rPr>
          <w:spacing w:val="-4"/>
          <w:sz w:val="24"/>
        </w:rPr>
        <w:t xml:space="preserve"> </w:t>
      </w:r>
      <w:r>
        <w:rPr>
          <w:sz w:val="24"/>
        </w:rPr>
        <w:t>gallons</w:t>
      </w:r>
      <w:r>
        <w:rPr>
          <w:spacing w:val="-1"/>
          <w:sz w:val="24"/>
        </w:rPr>
        <w:t xml:space="preserve"> </w:t>
      </w:r>
      <w:r>
        <w:rPr>
          <w:sz w:val="24"/>
        </w:rPr>
        <w:t>of</w:t>
      </w:r>
      <w:r>
        <w:rPr>
          <w:spacing w:val="-2"/>
          <w:sz w:val="24"/>
        </w:rPr>
        <w:t xml:space="preserve"> </w:t>
      </w:r>
      <w:r>
        <w:rPr>
          <w:sz w:val="24"/>
        </w:rPr>
        <w:t>number</w:t>
      </w:r>
      <w:r>
        <w:rPr>
          <w:spacing w:val="-2"/>
          <w:sz w:val="24"/>
        </w:rPr>
        <w:t xml:space="preserve"> </w:t>
      </w:r>
      <w:r>
        <w:rPr>
          <w:sz w:val="24"/>
        </w:rPr>
        <w:t>2</w:t>
      </w:r>
      <w:r>
        <w:rPr>
          <w:spacing w:val="1"/>
          <w:sz w:val="24"/>
        </w:rPr>
        <w:t xml:space="preserve"> </w:t>
      </w:r>
      <w:r>
        <w:rPr>
          <w:sz w:val="24"/>
        </w:rPr>
        <w:t>fuel</w:t>
      </w:r>
      <w:r>
        <w:rPr>
          <w:spacing w:val="-1"/>
          <w:sz w:val="24"/>
        </w:rPr>
        <w:t xml:space="preserve"> </w:t>
      </w:r>
      <w:r>
        <w:rPr>
          <w:sz w:val="24"/>
        </w:rPr>
        <w:t>oil</w:t>
      </w:r>
      <w:r>
        <w:rPr>
          <w:spacing w:val="-1"/>
          <w:sz w:val="24"/>
        </w:rPr>
        <w:t xml:space="preserve"> </w:t>
      </w:r>
      <w:r>
        <w:rPr>
          <w:sz w:val="24"/>
        </w:rPr>
        <w:t>–</w:t>
      </w:r>
      <w:r>
        <w:rPr>
          <w:spacing w:val="-1"/>
          <w:sz w:val="24"/>
        </w:rPr>
        <w:t xml:space="preserve"> </w:t>
      </w:r>
      <w:r>
        <w:rPr>
          <w:sz w:val="24"/>
        </w:rPr>
        <w:t>46%</w:t>
      </w:r>
      <w:r>
        <w:rPr>
          <w:spacing w:val="-2"/>
          <w:sz w:val="24"/>
        </w:rPr>
        <w:t xml:space="preserve"> </w:t>
      </w:r>
      <w:r>
        <w:rPr>
          <w:sz w:val="24"/>
        </w:rPr>
        <w:t>reduction</w:t>
      </w:r>
      <w:r>
        <w:rPr>
          <w:spacing w:val="1"/>
          <w:sz w:val="24"/>
        </w:rPr>
        <w:t xml:space="preserve"> </w:t>
      </w:r>
      <w:r>
        <w:rPr>
          <w:sz w:val="24"/>
        </w:rPr>
        <w:t>from</w:t>
      </w:r>
      <w:r>
        <w:rPr>
          <w:spacing w:val="-1"/>
          <w:sz w:val="24"/>
        </w:rPr>
        <w:t xml:space="preserve"> </w:t>
      </w:r>
      <w:r>
        <w:rPr>
          <w:spacing w:val="-2"/>
          <w:sz w:val="24"/>
        </w:rPr>
        <w:t>2018/19</w:t>
      </w:r>
    </w:p>
    <w:p w14:paraId="0EC66844" w14:textId="77777777" w:rsidR="00AD447C" w:rsidRDefault="00000000">
      <w:pPr>
        <w:pStyle w:val="ListParagraph"/>
        <w:numPr>
          <w:ilvl w:val="0"/>
          <w:numId w:val="3"/>
        </w:numPr>
        <w:tabs>
          <w:tab w:val="left" w:pos="791"/>
        </w:tabs>
        <w:spacing w:before="15"/>
        <w:ind w:left="791" w:hanging="359"/>
        <w:rPr>
          <w:sz w:val="24"/>
        </w:rPr>
      </w:pPr>
      <w:r>
        <w:rPr>
          <w:sz w:val="24"/>
        </w:rPr>
        <w:t>72,084,000</w:t>
      </w:r>
      <w:r>
        <w:rPr>
          <w:spacing w:val="-3"/>
          <w:sz w:val="24"/>
        </w:rPr>
        <w:t xml:space="preserve"> </w:t>
      </w:r>
      <w:r>
        <w:rPr>
          <w:sz w:val="24"/>
        </w:rPr>
        <w:t>gallons</w:t>
      </w:r>
      <w:r>
        <w:rPr>
          <w:spacing w:val="-1"/>
          <w:sz w:val="24"/>
        </w:rPr>
        <w:t xml:space="preserve"> </w:t>
      </w:r>
      <w:r>
        <w:rPr>
          <w:sz w:val="24"/>
        </w:rPr>
        <w:t>of</w:t>
      </w:r>
      <w:r>
        <w:rPr>
          <w:spacing w:val="-2"/>
          <w:sz w:val="24"/>
        </w:rPr>
        <w:t xml:space="preserve"> </w:t>
      </w:r>
      <w:r>
        <w:rPr>
          <w:sz w:val="24"/>
        </w:rPr>
        <w:t>water</w:t>
      </w:r>
      <w:r>
        <w:rPr>
          <w:spacing w:val="-2"/>
          <w:sz w:val="24"/>
        </w:rPr>
        <w:t xml:space="preserve"> </w:t>
      </w:r>
      <w:r>
        <w:rPr>
          <w:sz w:val="24"/>
        </w:rPr>
        <w:t>–</w:t>
      </w:r>
      <w:r>
        <w:rPr>
          <w:spacing w:val="-1"/>
          <w:sz w:val="24"/>
        </w:rPr>
        <w:t xml:space="preserve"> </w:t>
      </w:r>
      <w:r>
        <w:rPr>
          <w:sz w:val="24"/>
        </w:rPr>
        <w:t>20%</w:t>
      </w:r>
      <w:r>
        <w:rPr>
          <w:spacing w:val="-2"/>
          <w:sz w:val="24"/>
        </w:rPr>
        <w:t xml:space="preserve"> </w:t>
      </w:r>
      <w:r>
        <w:rPr>
          <w:sz w:val="24"/>
        </w:rPr>
        <w:t>reduction</w:t>
      </w:r>
      <w:r>
        <w:rPr>
          <w:spacing w:val="-1"/>
          <w:sz w:val="24"/>
        </w:rPr>
        <w:t xml:space="preserve"> </w:t>
      </w:r>
      <w:r>
        <w:rPr>
          <w:sz w:val="24"/>
        </w:rPr>
        <w:t>from</w:t>
      </w:r>
      <w:r>
        <w:rPr>
          <w:spacing w:val="1"/>
          <w:sz w:val="24"/>
        </w:rPr>
        <w:t xml:space="preserve"> </w:t>
      </w:r>
      <w:r>
        <w:rPr>
          <w:spacing w:val="-2"/>
          <w:sz w:val="24"/>
        </w:rPr>
        <w:t>2018/19</w:t>
      </w:r>
    </w:p>
    <w:p w14:paraId="6C9AB7F1" w14:textId="77777777" w:rsidR="00AD447C" w:rsidRDefault="00AD447C">
      <w:pPr>
        <w:pStyle w:val="BodyText"/>
        <w:spacing w:before="28"/>
      </w:pPr>
    </w:p>
    <w:p w14:paraId="068F7E15" w14:textId="77777777" w:rsidR="00AD447C" w:rsidRDefault="00000000">
      <w:pPr>
        <w:pStyle w:val="BodyText"/>
        <w:spacing w:line="252" w:lineRule="auto"/>
        <w:ind w:left="432" w:right="1236"/>
      </w:pPr>
      <w:r>
        <w:t>Shutting</w:t>
      </w:r>
      <w:r>
        <w:rPr>
          <w:spacing w:val="-5"/>
        </w:rPr>
        <w:t xml:space="preserve"> </w:t>
      </w:r>
      <w:r>
        <w:t>down</w:t>
      </w:r>
      <w:r>
        <w:rPr>
          <w:spacing w:val="-2"/>
        </w:rPr>
        <w:t xml:space="preserve"> </w:t>
      </w:r>
      <w:r>
        <w:t>the</w:t>
      </w:r>
      <w:r>
        <w:rPr>
          <w:spacing w:val="-3"/>
        </w:rPr>
        <w:t xml:space="preserve"> </w:t>
      </w:r>
      <w:r>
        <w:t>campus</w:t>
      </w:r>
      <w:r>
        <w:rPr>
          <w:spacing w:val="-2"/>
        </w:rPr>
        <w:t xml:space="preserve"> </w:t>
      </w:r>
      <w:r>
        <w:t>in</w:t>
      </w:r>
      <w:r>
        <w:rPr>
          <w:spacing w:val="-2"/>
        </w:rPr>
        <w:t xml:space="preserve"> </w:t>
      </w:r>
      <w:r>
        <w:t>response</w:t>
      </w:r>
      <w:r>
        <w:rPr>
          <w:spacing w:val="-3"/>
        </w:rPr>
        <w:t xml:space="preserve"> </w:t>
      </w:r>
      <w:r>
        <w:t>to</w:t>
      </w:r>
      <w:r>
        <w:rPr>
          <w:spacing w:val="-2"/>
        </w:rPr>
        <w:t xml:space="preserve"> </w:t>
      </w:r>
      <w:r>
        <w:t>the</w:t>
      </w:r>
      <w:r>
        <w:rPr>
          <w:spacing w:val="-3"/>
        </w:rPr>
        <w:t xml:space="preserve"> </w:t>
      </w:r>
      <w:r>
        <w:t>COVID-19</w:t>
      </w:r>
      <w:r>
        <w:rPr>
          <w:spacing w:val="-2"/>
        </w:rPr>
        <w:t xml:space="preserve"> </w:t>
      </w:r>
      <w:r>
        <w:t>pandemic</w:t>
      </w:r>
      <w:r>
        <w:rPr>
          <w:spacing w:val="-3"/>
        </w:rPr>
        <w:t xml:space="preserve"> </w:t>
      </w:r>
      <w:r>
        <w:t>certainly</w:t>
      </w:r>
      <w:r>
        <w:rPr>
          <w:spacing w:val="-7"/>
        </w:rPr>
        <w:t xml:space="preserve"> </w:t>
      </w:r>
      <w:r>
        <w:t>reduced</w:t>
      </w:r>
      <w:r>
        <w:rPr>
          <w:spacing w:val="-1"/>
        </w:rPr>
        <w:t xml:space="preserve"> </w:t>
      </w:r>
      <w:r>
        <w:t>consumption</w:t>
      </w:r>
      <w:r>
        <w:rPr>
          <w:spacing w:val="-2"/>
        </w:rPr>
        <w:t xml:space="preserve"> </w:t>
      </w:r>
      <w:r>
        <w:t xml:space="preserve">but it is important to note that Facilities Operations implemented </w:t>
      </w:r>
      <w:proofErr w:type="gramStart"/>
      <w:r>
        <w:t>a number of</w:t>
      </w:r>
      <w:proofErr w:type="gramEnd"/>
      <w:r>
        <w:t xml:space="preserve"> energy saving projects in 2019/20. With the campus activities resuming during the fall 2020 semester and the increased energy demand on HVAC systems from increased outside air ventilation, it’s difficult to provide exact estimates but energy numbers are expected to return comparable to pre-COVID-19 levels and may even increase depending on how long increased outdoor air use is implemented.</w:t>
      </w:r>
    </w:p>
    <w:p w14:paraId="49E4A3E6" w14:textId="77777777" w:rsidR="00AD447C" w:rsidRDefault="00AD447C">
      <w:pPr>
        <w:pStyle w:val="BodyText"/>
        <w:spacing w:before="14"/>
      </w:pPr>
    </w:p>
    <w:p w14:paraId="63709834" w14:textId="77777777" w:rsidR="00AD447C" w:rsidRDefault="00000000">
      <w:pPr>
        <w:pStyle w:val="BodyText"/>
        <w:spacing w:line="252" w:lineRule="auto"/>
        <w:ind w:left="431" w:right="1171"/>
      </w:pPr>
      <w:r>
        <w:t>Because</w:t>
      </w:r>
      <w:r>
        <w:rPr>
          <w:spacing w:val="-1"/>
        </w:rPr>
        <w:t xml:space="preserve"> </w:t>
      </w:r>
      <w:r>
        <w:t>buildings vary</w:t>
      </w:r>
      <w:r>
        <w:rPr>
          <w:spacing w:val="-5"/>
        </w:rPr>
        <w:t xml:space="preserve"> </w:t>
      </w:r>
      <w:r>
        <w:t>to such a</w:t>
      </w:r>
      <w:r>
        <w:rPr>
          <w:spacing w:val="-1"/>
        </w:rPr>
        <w:t xml:space="preserve"> </w:t>
      </w:r>
      <w:r>
        <w:t>degree</w:t>
      </w:r>
      <w:r>
        <w:rPr>
          <w:spacing w:val="-1"/>
        </w:rPr>
        <w:t xml:space="preserve"> </w:t>
      </w:r>
      <w:r>
        <w:t>in size, use, and design, comparing</w:t>
      </w:r>
      <w:r>
        <w:rPr>
          <w:spacing w:val="-3"/>
        </w:rPr>
        <w:t xml:space="preserve"> </w:t>
      </w:r>
      <w:r>
        <w:t>the amount of</w:t>
      </w:r>
      <w:r>
        <w:rPr>
          <w:spacing w:val="-1"/>
        </w:rPr>
        <w:t xml:space="preserve"> </w:t>
      </w:r>
      <w:r>
        <w:t>energy</w:t>
      </w:r>
      <w:r>
        <w:rPr>
          <w:spacing w:val="-5"/>
        </w:rPr>
        <w:t xml:space="preserve"> </w:t>
      </w:r>
      <w:r>
        <w:t>and water between buildings becomes difficult. Energy use intensity and water use intensity allows different types of buildings to be compared. Anything that uses energy (lighting, heating, etc.) is counted and compared to the square footage of the campus. This including dormitories, athletic facilities, student services, parking decks, leased facilities, chiller plants, etc. The target usage intensities</w:t>
      </w:r>
      <w:r>
        <w:rPr>
          <w:spacing w:val="-2"/>
        </w:rPr>
        <w:t xml:space="preserve"> </w:t>
      </w:r>
      <w:r>
        <w:t>are</w:t>
      </w:r>
      <w:r>
        <w:rPr>
          <w:spacing w:val="-3"/>
        </w:rPr>
        <w:t xml:space="preserve"> </w:t>
      </w:r>
      <w:r>
        <w:t>dependent on</w:t>
      </w:r>
      <w:r>
        <w:rPr>
          <w:spacing w:val="-2"/>
        </w:rPr>
        <w:t xml:space="preserve"> </w:t>
      </w:r>
      <w:r>
        <w:t>three</w:t>
      </w:r>
      <w:r>
        <w:rPr>
          <w:spacing w:val="-3"/>
        </w:rPr>
        <w:t xml:space="preserve"> </w:t>
      </w:r>
      <w:r>
        <w:t>major</w:t>
      </w:r>
      <w:r>
        <w:rPr>
          <w:spacing w:val="-3"/>
        </w:rPr>
        <w:t xml:space="preserve"> </w:t>
      </w:r>
      <w:r>
        <w:t>factors:</w:t>
      </w:r>
      <w:r>
        <w:rPr>
          <w:spacing w:val="-2"/>
        </w:rPr>
        <w:t xml:space="preserve"> </w:t>
      </w:r>
      <w:r>
        <w:t>total</w:t>
      </w:r>
      <w:r>
        <w:rPr>
          <w:spacing w:val="-2"/>
        </w:rPr>
        <w:t xml:space="preserve"> </w:t>
      </w:r>
      <w:r>
        <w:t>energy</w:t>
      </w:r>
      <w:r>
        <w:rPr>
          <w:spacing w:val="-7"/>
        </w:rPr>
        <w:t xml:space="preserve"> </w:t>
      </w:r>
      <w:r>
        <w:t>and water</w:t>
      </w:r>
      <w:r>
        <w:rPr>
          <w:spacing w:val="-3"/>
        </w:rPr>
        <w:t xml:space="preserve"> </w:t>
      </w:r>
      <w:r>
        <w:t>consumed,</w:t>
      </w:r>
      <w:r>
        <w:rPr>
          <w:spacing w:val="-2"/>
        </w:rPr>
        <w:t xml:space="preserve"> </w:t>
      </w:r>
      <w:r>
        <w:t>total</w:t>
      </w:r>
      <w:r>
        <w:rPr>
          <w:spacing w:val="-2"/>
        </w:rPr>
        <w:t xml:space="preserve"> </w:t>
      </w:r>
      <w:r>
        <w:t>facility</w:t>
      </w:r>
      <w:r>
        <w:rPr>
          <w:spacing w:val="-7"/>
        </w:rPr>
        <w:t xml:space="preserve"> </w:t>
      </w:r>
      <w:r>
        <w:t>square footage, and the GHG energy mix.</w:t>
      </w:r>
    </w:p>
    <w:p w14:paraId="718BE113" w14:textId="77777777" w:rsidR="00AD447C" w:rsidRDefault="00AD447C">
      <w:pPr>
        <w:pStyle w:val="BodyText"/>
        <w:spacing w:before="14"/>
      </w:pPr>
    </w:p>
    <w:p w14:paraId="1E467C1B" w14:textId="77777777" w:rsidR="00AD447C" w:rsidRDefault="00000000">
      <w:pPr>
        <w:pStyle w:val="Heading2"/>
        <w:ind w:left="431"/>
      </w:pPr>
      <w:bookmarkStart w:id="12" w:name="_TOC_250006"/>
      <w:r>
        <w:t>Energy</w:t>
      </w:r>
      <w:r>
        <w:rPr>
          <w:spacing w:val="-2"/>
        </w:rPr>
        <w:t xml:space="preserve"> </w:t>
      </w:r>
      <w:r>
        <w:t>Use</w:t>
      </w:r>
      <w:bookmarkEnd w:id="12"/>
      <w:r>
        <w:rPr>
          <w:spacing w:val="-2"/>
        </w:rPr>
        <w:t xml:space="preserve"> Intensity</w:t>
      </w:r>
    </w:p>
    <w:p w14:paraId="1113E85C" w14:textId="77777777" w:rsidR="00AD447C" w:rsidRDefault="00000000">
      <w:pPr>
        <w:pStyle w:val="BodyText"/>
        <w:spacing w:before="132" w:line="252" w:lineRule="auto"/>
        <w:ind w:left="431" w:right="1171"/>
      </w:pPr>
      <w:r>
        <w:t>Energy</w:t>
      </w:r>
      <w:r>
        <w:rPr>
          <w:spacing w:val="-6"/>
        </w:rPr>
        <w:t xml:space="preserve"> </w:t>
      </w:r>
      <w:r>
        <w:t>use</w:t>
      </w:r>
      <w:r>
        <w:rPr>
          <w:spacing w:val="-2"/>
        </w:rPr>
        <w:t xml:space="preserve"> </w:t>
      </w:r>
      <w:r>
        <w:t>intensity</w:t>
      </w:r>
      <w:r>
        <w:rPr>
          <w:spacing w:val="-6"/>
        </w:rPr>
        <w:t xml:space="preserve"> </w:t>
      </w:r>
      <w:r>
        <w:t>(EUI) allows</w:t>
      </w:r>
      <w:r>
        <w:rPr>
          <w:spacing w:val="-1"/>
        </w:rPr>
        <w:t xml:space="preserve"> </w:t>
      </w:r>
      <w:r>
        <w:t>the</w:t>
      </w:r>
      <w:r>
        <w:rPr>
          <w:spacing w:val="-2"/>
        </w:rPr>
        <w:t xml:space="preserve"> </w:t>
      </w:r>
      <w:r>
        <w:t>university</w:t>
      </w:r>
      <w:r>
        <w:rPr>
          <w:spacing w:val="-6"/>
        </w:rPr>
        <w:t xml:space="preserve"> </w:t>
      </w:r>
      <w:r>
        <w:t>to</w:t>
      </w:r>
      <w:r>
        <w:rPr>
          <w:spacing w:val="-1"/>
        </w:rPr>
        <w:t xml:space="preserve"> </w:t>
      </w:r>
      <w:r>
        <w:t>compare and</w:t>
      </w:r>
      <w:r>
        <w:rPr>
          <w:spacing w:val="-1"/>
        </w:rPr>
        <w:t xml:space="preserve"> </w:t>
      </w:r>
      <w:r>
        <w:t>track</w:t>
      </w:r>
      <w:r>
        <w:rPr>
          <w:spacing w:val="-1"/>
        </w:rPr>
        <w:t xml:space="preserve"> </w:t>
      </w:r>
      <w:r>
        <w:t>energy</w:t>
      </w:r>
      <w:r>
        <w:rPr>
          <w:spacing w:val="-6"/>
        </w:rPr>
        <w:t xml:space="preserve"> </w:t>
      </w:r>
      <w:r>
        <w:t>use</w:t>
      </w:r>
      <w:r>
        <w:rPr>
          <w:spacing w:val="-2"/>
        </w:rPr>
        <w:t xml:space="preserve"> </w:t>
      </w:r>
      <w:r>
        <w:t>of</w:t>
      </w:r>
      <w:r>
        <w:rPr>
          <w:spacing w:val="-2"/>
        </w:rPr>
        <w:t xml:space="preserve"> </w:t>
      </w:r>
      <w:proofErr w:type="gramStart"/>
      <w:r>
        <w:t>various</w:t>
      </w:r>
      <w:r>
        <w:rPr>
          <w:spacing w:val="-1"/>
        </w:rPr>
        <w:t xml:space="preserve"> </w:t>
      </w:r>
      <w:r>
        <w:t>different</w:t>
      </w:r>
      <w:proofErr w:type="gramEnd"/>
      <w:r>
        <w:t xml:space="preserve"> types of facilities on campus. In this report, EUI is expressed as energy use per square foot.</w:t>
      </w:r>
    </w:p>
    <w:p w14:paraId="43C5CF03" w14:textId="77777777" w:rsidR="00AD447C" w:rsidRDefault="00000000">
      <w:pPr>
        <w:pStyle w:val="ListParagraph"/>
        <w:numPr>
          <w:ilvl w:val="0"/>
          <w:numId w:val="3"/>
        </w:numPr>
        <w:tabs>
          <w:tab w:val="left" w:pos="791"/>
        </w:tabs>
        <w:spacing w:before="121"/>
        <w:ind w:left="791"/>
        <w:rPr>
          <w:sz w:val="24"/>
        </w:rPr>
      </w:pPr>
      <w:r>
        <w:rPr>
          <w:sz w:val="24"/>
        </w:rPr>
        <w:t>2018/19</w:t>
      </w:r>
      <w:r>
        <w:rPr>
          <w:spacing w:val="-3"/>
          <w:sz w:val="24"/>
        </w:rPr>
        <w:t xml:space="preserve"> </w:t>
      </w:r>
      <w:r>
        <w:rPr>
          <w:sz w:val="24"/>
        </w:rPr>
        <w:t>EUI</w:t>
      </w:r>
      <w:r>
        <w:rPr>
          <w:spacing w:val="-4"/>
          <w:sz w:val="24"/>
        </w:rPr>
        <w:t xml:space="preserve"> </w:t>
      </w:r>
      <w:r>
        <w:rPr>
          <w:sz w:val="24"/>
        </w:rPr>
        <w:t>-</w:t>
      </w:r>
      <w:r>
        <w:rPr>
          <w:spacing w:val="-2"/>
          <w:sz w:val="24"/>
        </w:rPr>
        <w:t xml:space="preserve"> </w:t>
      </w:r>
      <w:r>
        <w:rPr>
          <w:sz w:val="24"/>
        </w:rPr>
        <w:t>93,939 BTU</w:t>
      </w:r>
      <w:r>
        <w:rPr>
          <w:spacing w:val="-1"/>
          <w:sz w:val="24"/>
        </w:rPr>
        <w:t xml:space="preserve"> </w:t>
      </w:r>
      <w:r>
        <w:rPr>
          <w:sz w:val="24"/>
        </w:rPr>
        <w:t>per</w:t>
      </w:r>
      <w:r>
        <w:rPr>
          <w:spacing w:val="-2"/>
          <w:sz w:val="24"/>
        </w:rPr>
        <w:t xml:space="preserve"> </w:t>
      </w:r>
      <w:r>
        <w:rPr>
          <w:sz w:val="24"/>
        </w:rPr>
        <w:t>square</w:t>
      </w:r>
      <w:r>
        <w:rPr>
          <w:spacing w:val="-1"/>
          <w:sz w:val="24"/>
        </w:rPr>
        <w:t xml:space="preserve"> </w:t>
      </w:r>
      <w:r>
        <w:rPr>
          <w:sz w:val="24"/>
        </w:rPr>
        <w:t xml:space="preserve">foot </w:t>
      </w:r>
      <w:r>
        <w:rPr>
          <w:spacing w:val="-2"/>
          <w:sz w:val="24"/>
        </w:rPr>
        <w:t>(BTU/</w:t>
      </w:r>
      <w:proofErr w:type="spellStart"/>
      <w:r>
        <w:rPr>
          <w:spacing w:val="-2"/>
          <w:sz w:val="24"/>
        </w:rPr>
        <w:t>sq.ft</w:t>
      </w:r>
      <w:proofErr w:type="spellEnd"/>
      <w:r>
        <w:rPr>
          <w:spacing w:val="-2"/>
          <w:sz w:val="24"/>
        </w:rPr>
        <w:t>.)</w:t>
      </w:r>
    </w:p>
    <w:p w14:paraId="16A38BC5" w14:textId="77777777" w:rsidR="00AD447C" w:rsidRDefault="00000000">
      <w:pPr>
        <w:pStyle w:val="BodyText"/>
        <w:tabs>
          <w:tab w:val="left" w:pos="791"/>
        </w:tabs>
        <w:spacing w:before="134"/>
        <w:ind w:left="432"/>
      </w:pPr>
      <w:r>
        <w:rPr>
          <w:spacing w:val="-10"/>
        </w:rPr>
        <w:t>-</w:t>
      </w:r>
      <w:r>
        <w:tab/>
        <w:t>2019/20 EUI</w:t>
      </w:r>
      <w:r>
        <w:rPr>
          <w:spacing w:val="-4"/>
        </w:rPr>
        <w:t xml:space="preserve"> </w:t>
      </w:r>
      <w:r>
        <w:t>-</w:t>
      </w:r>
      <w:r>
        <w:rPr>
          <w:spacing w:val="-1"/>
        </w:rPr>
        <w:t xml:space="preserve"> </w:t>
      </w:r>
      <w:r>
        <w:t xml:space="preserve">80,894 </w:t>
      </w:r>
      <w:r>
        <w:rPr>
          <w:spacing w:val="-2"/>
        </w:rPr>
        <w:t>BTU/</w:t>
      </w:r>
      <w:proofErr w:type="spellStart"/>
      <w:r>
        <w:rPr>
          <w:spacing w:val="-2"/>
        </w:rPr>
        <w:t>sq.ft</w:t>
      </w:r>
      <w:proofErr w:type="spellEnd"/>
      <w:r>
        <w:rPr>
          <w:spacing w:val="-2"/>
        </w:rPr>
        <w:t>.</w:t>
      </w:r>
    </w:p>
    <w:p w14:paraId="1B35CAB4" w14:textId="77777777" w:rsidR="00AD447C" w:rsidRDefault="00000000">
      <w:pPr>
        <w:pStyle w:val="BodyText"/>
        <w:spacing w:before="132" w:line="252" w:lineRule="auto"/>
        <w:ind w:left="432" w:right="1236"/>
      </w:pPr>
      <w:r>
        <w:t>EUI reduction goals for 2019/20 were to reduce EUI by 19.9% compared to the previous year. This would have reduced the energy demand by 18,678 BTU per square foot. Actual EUI was reduced 9.2%,</w:t>
      </w:r>
      <w:r>
        <w:rPr>
          <w:spacing w:val="-2"/>
        </w:rPr>
        <w:t xml:space="preserve"> </w:t>
      </w:r>
      <w:r>
        <w:t>a</w:t>
      </w:r>
      <w:r>
        <w:rPr>
          <w:spacing w:val="-3"/>
        </w:rPr>
        <w:t xml:space="preserve"> </w:t>
      </w:r>
      <w:r>
        <w:t>reduction</w:t>
      </w:r>
      <w:r>
        <w:rPr>
          <w:spacing w:val="-2"/>
        </w:rPr>
        <w:t xml:space="preserve"> </w:t>
      </w:r>
      <w:r>
        <w:t>of</w:t>
      </w:r>
      <w:r>
        <w:rPr>
          <w:spacing w:val="-3"/>
        </w:rPr>
        <w:t xml:space="preserve"> </w:t>
      </w:r>
      <w:r>
        <w:t>13,045</w:t>
      </w:r>
      <w:r>
        <w:rPr>
          <w:spacing w:val="-2"/>
        </w:rPr>
        <w:t xml:space="preserve"> </w:t>
      </w:r>
      <w:r>
        <w:t>BTU</w:t>
      </w:r>
      <w:r>
        <w:rPr>
          <w:spacing w:val="-3"/>
        </w:rPr>
        <w:t xml:space="preserve"> </w:t>
      </w:r>
      <w:r>
        <w:t>per</w:t>
      </w:r>
      <w:r>
        <w:rPr>
          <w:spacing w:val="-3"/>
        </w:rPr>
        <w:t xml:space="preserve"> </w:t>
      </w:r>
      <w:proofErr w:type="spellStart"/>
      <w:r>
        <w:t>sq.ft</w:t>
      </w:r>
      <w:proofErr w:type="spellEnd"/>
      <w:r>
        <w:t>..</w:t>
      </w:r>
      <w:r>
        <w:rPr>
          <w:spacing w:val="-2"/>
        </w:rPr>
        <w:t xml:space="preserve"> </w:t>
      </w:r>
      <w:r>
        <w:t>Even</w:t>
      </w:r>
      <w:r>
        <w:rPr>
          <w:spacing w:val="-2"/>
        </w:rPr>
        <w:t xml:space="preserve"> </w:t>
      </w:r>
      <w:r>
        <w:t>though</w:t>
      </w:r>
      <w:r>
        <w:rPr>
          <w:spacing w:val="-2"/>
        </w:rPr>
        <w:t xml:space="preserve"> </w:t>
      </w:r>
      <w:r>
        <w:t>the</w:t>
      </w:r>
      <w:r>
        <w:rPr>
          <w:spacing w:val="-3"/>
        </w:rPr>
        <w:t xml:space="preserve"> </w:t>
      </w:r>
      <w:r>
        <w:t>university</w:t>
      </w:r>
      <w:r>
        <w:rPr>
          <w:spacing w:val="-7"/>
        </w:rPr>
        <w:t xml:space="preserve"> </w:t>
      </w:r>
      <w:r>
        <w:t>significantly</w:t>
      </w:r>
      <w:r>
        <w:rPr>
          <w:spacing w:val="-5"/>
        </w:rPr>
        <w:t xml:space="preserve"> </w:t>
      </w:r>
      <w:r>
        <w:t>reduced</w:t>
      </w:r>
      <w:r>
        <w:rPr>
          <w:spacing w:val="-2"/>
        </w:rPr>
        <w:t xml:space="preserve"> </w:t>
      </w:r>
      <w:r>
        <w:t>EUI,</w:t>
      </w:r>
      <w:r>
        <w:rPr>
          <w:spacing w:val="-2"/>
        </w:rPr>
        <w:t xml:space="preserve"> </w:t>
      </w:r>
      <w:r>
        <w:t>the 19.9% goal was not achieved. This ambitious goal highlights the need to significantly reduce energy consumption in campus buildings to be on track towards achieving climate neutrality by 2050.</w:t>
      </w:r>
    </w:p>
    <w:p w14:paraId="79AE0F76" w14:textId="77777777" w:rsidR="00AD447C" w:rsidRDefault="00AD447C">
      <w:pPr>
        <w:pStyle w:val="BodyText"/>
        <w:spacing w:line="252" w:lineRule="auto"/>
        <w:sectPr w:rsidR="00AD447C">
          <w:pgSz w:w="12240" w:h="15840"/>
          <w:pgMar w:top="1780" w:right="0" w:bottom="1040" w:left="720" w:header="566" w:footer="854" w:gutter="0"/>
          <w:cols w:space="720"/>
        </w:sectPr>
      </w:pPr>
    </w:p>
    <w:p w14:paraId="25942B4A" w14:textId="77777777" w:rsidR="00AD447C" w:rsidRDefault="00000000">
      <w:pPr>
        <w:pStyle w:val="BodyText"/>
        <w:spacing w:before="80" w:line="252" w:lineRule="auto"/>
        <w:ind w:left="431" w:right="4"/>
      </w:pPr>
      <w:r>
        <w:rPr>
          <w:b/>
        </w:rPr>
        <w:lastRenderedPageBreak/>
        <w:t xml:space="preserve">EUI Goal for 2019/20 - </w:t>
      </w:r>
      <w:r>
        <w:t xml:space="preserve">Figure 4 compares the university’s actual EUI with a </w:t>
      </w:r>
      <w:proofErr w:type="gramStart"/>
      <w:r>
        <w:t>target EUI incremental reduction</w:t>
      </w:r>
      <w:r>
        <w:rPr>
          <w:spacing w:val="-6"/>
        </w:rPr>
        <w:t xml:space="preserve"> </w:t>
      </w:r>
      <w:r>
        <w:t>goals</w:t>
      </w:r>
      <w:proofErr w:type="gramEnd"/>
      <w:r>
        <w:rPr>
          <w:spacing w:val="-8"/>
        </w:rPr>
        <w:t xml:space="preserve"> </w:t>
      </w:r>
      <w:r>
        <w:t>that</w:t>
      </w:r>
      <w:r>
        <w:rPr>
          <w:spacing w:val="-8"/>
        </w:rPr>
        <w:t xml:space="preserve"> </w:t>
      </w:r>
      <w:r>
        <w:t>set</w:t>
      </w:r>
      <w:r>
        <w:rPr>
          <w:spacing w:val="-8"/>
        </w:rPr>
        <w:t xml:space="preserve"> </w:t>
      </w:r>
      <w:r>
        <w:t>a</w:t>
      </w:r>
      <w:r>
        <w:rPr>
          <w:spacing w:val="-7"/>
        </w:rPr>
        <w:t xml:space="preserve"> </w:t>
      </w:r>
      <w:r>
        <w:t>path</w:t>
      </w:r>
      <w:r>
        <w:rPr>
          <w:spacing w:val="-8"/>
        </w:rPr>
        <w:t xml:space="preserve"> </w:t>
      </w:r>
      <w:r>
        <w:t>towards climate neutrality. There has been a sustained reduction since the 2005 baseline year. To meet the 2020/21 EUI goal, the university would have to reduce the EUI 11% from 80,894 BTU/</w:t>
      </w:r>
      <w:proofErr w:type="spellStart"/>
      <w:r>
        <w:t>sq.ft</w:t>
      </w:r>
      <w:proofErr w:type="spellEnd"/>
      <w:r>
        <w:t>. in 2019/20</w:t>
      </w:r>
      <w:r>
        <w:rPr>
          <w:spacing w:val="40"/>
        </w:rPr>
        <w:t xml:space="preserve"> </w:t>
      </w:r>
      <w:r>
        <w:t xml:space="preserve">to 72,060 </w:t>
      </w:r>
      <w:r>
        <w:rPr>
          <w:spacing w:val="-2"/>
        </w:rPr>
        <w:t>BTU/</w:t>
      </w:r>
      <w:proofErr w:type="spellStart"/>
      <w:r>
        <w:rPr>
          <w:spacing w:val="-2"/>
        </w:rPr>
        <w:t>sq.ft</w:t>
      </w:r>
      <w:proofErr w:type="spellEnd"/>
      <w:r>
        <w:rPr>
          <w:spacing w:val="-2"/>
        </w:rPr>
        <w:t>.</w:t>
      </w:r>
    </w:p>
    <w:p w14:paraId="404D6E74" w14:textId="77777777" w:rsidR="00AD447C" w:rsidRDefault="00000000">
      <w:pPr>
        <w:pStyle w:val="BodyText"/>
        <w:spacing w:before="119" w:line="252" w:lineRule="auto"/>
        <w:ind w:left="431" w:right="191"/>
      </w:pPr>
      <w:r>
        <w:t>With the increased demand for ventilation amid the response to COVID-19,</w:t>
      </w:r>
      <w:r>
        <w:rPr>
          <w:spacing w:val="-8"/>
        </w:rPr>
        <w:t xml:space="preserve"> </w:t>
      </w:r>
      <w:r>
        <w:t>EUI</w:t>
      </w:r>
      <w:r>
        <w:rPr>
          <w:spacing w:val="-12"/>
        </w:rPr>
        <w:t xml:space="preserve"> </w:t>
      </w:r>
      <w:r>
        <w:t>will</w:t>
      </w:r>
      <w:r>
        <w:rPr>
          <w:spacing w:val="-8"/>
        </w:rPr>
        <w:t xml:space="preserve"> </w:t>
      </w:r>
      <w:r>
        <w:t>likely</w:t>
      </w:r>
      <w:r>
        <w:rPr>
          <w:spacing w:val="-13"/>
        </w:rPr>
        <w:t xml:space="preserve"> </w:t>
      </w:r>
      <w:r>
        <w:t>increase as the university’s HVAC systems will be required to operate more frequently as systems balance the</w:t>
      </w:r>
    </w:p>
    <w:p w14:paraId="7593374C" w14:textId="77777777" w:rsidR="00AD447C" w:rsidRDefault="00000000">
      <w:pPr>
        <w:spacing w:before="97"/>
        <w:ind w:left="1160"/>
        <w:rPr>
          <w:i/>
          <w:sz w:val="18"/>
        </w:rPr>
      </w:pPr>
      <w:r>
        <w:br w:type="column"/>
      </w:r>
      <w:r>
        <w:rPr>
          <w:i/>
          <w:color w:val="44536A"/>
          <w:sz w:val="18"/>
        </w:rPr>
        <w:t>Figure</w:t>
      </w:r>
      <w:r>
        <w:rPr>
          <w:i/>
          <w:color w:val="44536A"/>
          <w:spacing w:val="-4"/>
          <w:sz w:val="18"/>
        </w:rPr>
        <w:t xml:space="preserve"> </w:t>
      </w:r>
      <w:r>
        <w:rPr>
          <w:i/>
          <w:color w:val="44536A"/>
          <w:sz w:val="18"/>
        </w:rPr>
        <w:t>5.</w:t>
      </w:r>
      <w:r>
        <w:rPr>
          <w:i/>
          <w:color w:val="44536A"/>
          <w:spacing w:val="1"/>
          <w:sz w:val="18"/>
        </w:rPr>
        <w:t xml:space="preserve"> </w:t>
      </w:r>
      <w:r>
        <w:rPr>
          <w:i/>
          <w:color w:val="44536A"/>
          <w:sz w:val="18"/>
        </w:rPr>
        <w:t>Actual</w:t>
      </w:r>
      <w:r>
        <w:rPr>
          <w:i/>
          <w:color w:val="44536A"/>
          <w:spacing w:val="-2"/>
          <w:sz w:val="18"/>
        </w:rPr>
        <w:t xml:space="preserve"> </w:t>
      </w:r>
      <w:r>
        <w:rPr>
          <w:i/>
          <w:color w:val="44536A"/>
          <w:sz w:val="18"/>
        </w:rPr>
        <w:t>and</w:t>
      </w:r>
      <w:r>
        <w:rPr>
          <w:i/>
          <w:color w:val="44536A"/>
          <w:spacing w:val="-2"/>
          <w:sz w:val="18"/>
        </w:rPr>
        <w:t xml:space="preserve"> </w:t>
      </w:r>
      <w:r>
        <w:rPr>
          <w:i/>
          <w:color w:val="44536A"/>
          <w:sz w:val="18"/>
        </w:rPr>
        <w:t>Target</w:t>
      </w:r>
      <w:r>
        <w:rPr>
          <w:i/>
          <w:color w:val="44536A"/>
          <w:spacing w:val="-2"/>
          <w:sz w:val="18"/>
        </w:rPr>
        <w:t xml:space="preserve"> </w:t>
      </w:r>
      <w:r>
        <w:rPr>
          <w:i/>
          <w:color w:val="44536A"/>
          <w:sz w:val="18"/>
        </w:rPr>
        <w:t>Energy</w:t>
      </w:r>
      <w:r>
        <w:rPr>
          <w:i/>
          <w:color w:val="44536A"/>
          <w:spacing w:val="-1"/>
          <w:sz w:val="18"/>
        </w:rPr>
        <w:t xml:space="preserve"> </w:t>
      </w:r>
      <w:r>
        <w:rPr>
          <w:i/>
          <w:color w:val="44536A"/>
          <w:sz w:val="18"/>
        </w:rPr>
        <w:t>Usage</w:t>
      </w:r>
      <w:r>
        <w:rPr>
          <w:i/>
          <w:color w:val="44536A"/>
          <w:spacing w:val="-1"/>
          <w:sz w:val="18"/>
        </w:rPr>
        <w:t xml:space="preserve"> </w:t>
      </w:r>
      <w:r>
        <w:rPr>
          <w:i/>
          <w:color w:val="44536A"/>
          <w:spacing w:val="-2"/>
          <w:sz w:val="18"/>
        </w:rPr>
        <w:t>Intensity</w:t>
      </w:r>
    </w:p>
    <w:p w14:paraId="2BBD52AD" w14:textId="77777777" w:rsidR="00AD447C" w:rsidRDefault="00000000">
      <w:pPr>
        <w:pStyle w:val="BodyText"/>
        <w:spacing w:before="11"/>
        <w:rPr>
          <w:i/>
          <w:sz w:val="17"/>
        </w:rPr>
      </w:pPr>
      <w:r>
        <w:rPr>
          <w:i/>
          <w:noProof/>
          <w:sz w:val="17"/>
        </w:rPr>
        <w:drawing>
          <wp:anchor distT="0" distB="0" distL="0" distR="0" simplePos="0" relativeHeight="487588864" behindDoc="1" locked="0" layoutInCell="1" allowOverlap="1" wp14:anchorId="2200A583" wp14:editId="3554A60B">
            <wp:simplePos x="0" y="0"/>
            <wp:positionH relativeFrom="page">
              <wp:posOffset>3192779</wp:posOffset>
            </wp:positionH>
            <wp:positionV relativeFrom="paragraph">
              <wp:posOffset>146484</wp:posOffset>
            </wp:positionV>
            <wp:extent cx="3798108" cy="2752344"/>
            <wp:effectExtent l="0" t="0" r="0" b="0"/>
            <wp:wrapTopAndBottom/>
            <wp:docPr id="10" name="Image 10" descr="Line graph shoiwing Energy suage intens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Line graph shoiwing Energy suage intensity. "/>
                    <pic:cNvPicPr/>
                  </pic:nvPicPr>
                  <pic:blipFill>
                    <a:blip r:embed="rId20" cstate="print"/>
                    <a:stretch>
                      <a:fillRect/>
                    </a:stretch>
                  </pic:blipFill>
                  <pic:spPr>
                    <a:xfrm>
                      <a:off x="0" y="0"/>
                      <a:ext cx="3798108" cy="2752344"/>
                    </a:xfrm>
                    <a:prstGeom prst="rect">
                      <a:avLst/>
                    </a:prstGeom>
                  </pic:spPr>
                </pic:pic>
              </a:graphicData>
            </a:graphic>
          </wp:anchor>
        </w:drawing>
      </w:r>
    </w:p>
    <w:p w14:paraId="19197843" w14:textId="77777777" w:rsidR="00AD447C" w:rsidRDefault="00AD447C">
      <w:pPr>
        <w:pStyle w:val="BodyText"/>
        <w:rPr>
          <w:i/>
          <w:sz w:val="17"/>
        </w:rPr>
        <w:sectPr w:rsidR="00AD447C">
          <w:pgSz w:w="12240" w:h="15840"/>
          <w:pgMar w:top="1780" w:right="0" w:bottom="1040" w:left="720" w:header="566" w:footer="854" w:gutter="0"/>
          <w:cols w:num="2" w:space="720" w:equalWidth="0">
            <w:col w:w="4109" w:space="40"/>
            <w:col w:w="7371"/>
          </w:cols>
        </w:sectPr>
      </w:pPr>
    </w:p>
    <w:p w14:paraId="01276BC6" w14:textId="77777777" w:rsidR="00AD447C" w:rsidRDefault="00000000">
      <w:pPr>
        <w:pStyle w:val="BodyText"/>
        <w:spacing w:before="2" w:line="252" w:lineRule="auto"/>
        <w:ind w:left="431" w:right="1171"/>
      </w:pPr>
      <w:r>
        <w:t>needs</w:t>
      </w:r>
      <w:r>
        <w:rPr>
          <w:spacing w:val="-2"/>
        </w:rPr>
        <w:t xml:space="preserve"> </w:t>
      </w:r>
      <w:r>
        <w:t>of</w:t>
      </w:r>
      <w:r>
        <w:rPr>
          <w:spacing w:val="-3"/>
        </w:rPr>
        <w:t xml:space="preserve"> </w:t>
      </w:r>
      <w:r>
        <w:t>bring</w:t>
      </w:r>
      <w:r>
        <w:rPr>
          <w:spacing w:val="-5"/>
        </w:rPr>
        <w:t xml:space="preserve"> </w:t>
      </w:r>
      <w:r>
        <w:t>in</w:t>
      </w:r>
      <w:r>
        <w:rPr>
          <w:spacing w:val="-2"/>
        </w:rPr>
        <w:t xml:space="preserve"> </w:t>
      </w:r>
      <w:r>
        <w:t>fresh</w:t>
      </w:r>
      <w:r>
        <w:rPr>
          <w:spacing w:val="-2"/>
        </w:rPr>
        <w:t xml:space="preserve"> </w:t>
      </w:r>
      <w:r>
        <w:t>air</w:t>
      </w:r>
      <w:r>
        <w:rPr>
          <w:spacing w:val="-3"/>
        </w:rPr>
        <w:t xml:space="preserve"> </w:t>
      </w:r>
      <w:r>
        <w:t>with</w:t>
      </w:r>
      <w:r>
        <w:rPr>
          <w:spacing w:val="-2"/>
        </w:rPr>
        <w:t xml:space="preserve"> </w:t>
      </w:r>
      <w:r>
        <w:t>balancing</w:t>
      </w:r>
      <w:r>
        <w:rPr>
          <w:spacing w:val="-5"/>
        </w:rPr>
        <w:t xml:space="preserve"> </w:t>
      </w:r>
      <w:r>
        <w:t>temperature</w:t>
      </w:r>
      <w:r>
        <w:rPr>
          <w:spacing w:val="-3"/>
        </w:rPr>
        <w:t xml:space="preserve"> </w:t>
      </w:r>
      <w:r>
        <w:t>and</w:t>
      </w:r>
      <w:r>
        <w:rPr>
          <w:spacing w:val="-2"/>
        </w:rPr>
        <w:t xml:space="preserve"> </w:t>
      </w:r>
      <w:r>
        <w:t>humidity</w:t>
      </w:r>
      <w:r>
        <w:rPr>
          <w:spacing w:val="-7"/>
        </w:rPr>
        <w:t xml:space="preserve"> </w:t>
      </w:r>
      <w:r>
        <w:t>requirements.</w:t>
      </w:r>
      <w:r>
        <w:rPr>
          <w:spacing w:val="-2"/>
        </w:rPr>
        <w:t xml:space="preserve"> </w:t>
      </w:r>
      <w:r>
        <w:t>Dehumidification</w:t>
      </w:r>
      <w:r>
        <w:rPr>
          <w:spacing w:val="-2"/>
        </w:rPr>
        <w:t xml:space="preserve"> </w:t>
      </w:r>
      <w:r>
        <w:t xml:space="preserve">of large facilities requires significant amounts of energy. During warmer months, incoming outside air is warm and humid. Air conditioners cool incoming </w:t>
      </w:r>
      <w:proofErr w:type="gramStart"/>
      <w:r>
        <w:t>air</w:t>
      </w:r>
      <w:proofErr w:type="gramEnd"/>
      <w:r>
        <w:t xml:space="preserve"> but reheating systems must be used to achieve desired indoor humidity levels.</w:t>
      </w:r>
    </w:p>
    <w:p w14:paraId="605E3EB4" w14:textId="77777777" w:rsidR="00AD447C" w:rsidRDefault="00000000">
      <w:pPr>
        <w:pStyle w:val="BodyText"/>
        <w:spacing w:before="120" w:line="252" w:lineRule="auto"/>
        <w:ind w:left="431" w:right="1171"/>
      </w:pPr>
      <w:r>
        <w:t>Facilities</w:t>
      </w:r>
      <w:r>
        <w:rPr>
          <w:spacing w:val="-3"/>
        </w:rPr>
        <w:t xml:space="preserve"> </w:t>
      </w:r>
      <w:r>
        <w:t>Operations</w:t>
      </w:r>
      <w:r>
        <w:rPr>
          <w:spacing w:val="-3"/>
        </w:rPr>
        <w:t xml:space="preserve"> </w:t>
      </w:r>
      <w:r>
        <w:t>will</w:t>
      </w:r>
      <w:r>
        <w:rPr>
          <w:spacing w:val="-3"/>
        </w:rPr>
        <w:t xml:space="preserve"> </w:t>
      </w:r>
      <w:r>
        <w:t>continue</w:t>
      </w:r>
      <w:r>
        <w:rPr>
          <w:spacing w:val="-4"/>
        </w:rPr>
        <w:t xml:space="preserve"> </w:t>
      </w:r>
      <w:r>
        <w:t>to</w:t>
      </w:r>
      <w:r>
        <w:rPr>
          <w:spacing w:val="-3"/>
        </w:rPr>
        <w:t xml:space="preserve"> </w:t>
      </w:r>
      <w:r>
        <w:t>prioritize</w:t>
      </w:r>
      <w:r>
        <w:rPr>
          <w:spacing w:val="-4"/>
        </w:rPr>
        <w:t xml:space="preserve"> </w:t>
      </w:r>
      <w:r>
        <w:t>the</w:t>
      </w:r>
      <w:r>
        <w:rPr>
          <w:spacing w:val="-4"/>
        </w:rPr>
        <w:t xml:space="preserve"> </w:t>
      </w:r>
      <w:r>
        <w:t>efficiency</w:t>
      </w:r>
      <w:r>
        <w:rPr>
          <w:spacing w:val="-8"/>
        </w:rPr>
        <w:t xml:space="preserve"> </w:t>
      </w:r>
      <w:r>
        <w:t>of</w:t>
      </w:r>
      <w:r>
        <w:rPr>
          <w:spacing w:val="-4"/>
        </w:rPr>
        <w:t xml:space="preserve"> </w:t>
      </w:r>
      <w:r>
        <w:t>academic</w:t>
      </w:r>
      <w:r>
        <w:rPr>
          <w:spacing w:val="-4"/>
        </w:rPr>
        <w:t xml:space="preserve"> </w:t>
      </w:r>
      <w:r>
        <w:t>and</w:t>
      </w:r>
      <w:r>
        <w:rPr>
          <w:spacing w:val="-3"/>
        </w:rPr>
        <w:t xml:space="preserve"> </w:t>
      </w:r>
      <w:r>
        <w:t>administrative</w:t>
      </w:r>
      <w:r>
        <w:rPr>
          <w:spacing w:val="-4"/>
        </w:rPr>
        <w:t xml:space="preserve"> </w:t>
      </w:r>
      <w:r>
        <w:t>buildings by optimizing HVAC operations, ensuring building schedules match actual occupancy schedules, and pursuing efficiency projects as funding allows. Implementing energy efficiency projects is key to reducing</w:t>
      </w:r>
      <w:r>
        <w:rPr>
          <w:spacing w:val="-3"/>
        </w:rPr>
        <w:t xml:space="preserve"> </w:t>
      </w:r>
      <w:r>
        <w:t>EUI</w:t>
      </w:r>
      <w:r>
        <w:rPr>
          <w:spacing w:val="-1"/>
        </w:rPr>
        <w:t xml:space="preserve"> </w:t>
      </w:r>
      <w:r>
        <w:t>but ensuring</w:t>
      </w:r>
      <w:r>
        <w:rPr>
          <w:spacing w:val="-3"/>
        </w:rPr>
        <w:t xml:space="preserve"> </w:t>
      </w:r>
      <w:r>
        <w:t>that newly</w:t>
      </w:r>
      <w:r>
        <w:rPr>
          <w:spacing w:val="-3"/>
        </w:rPr>
        <w:t xml:space="preserve"> </w:t>
      </w:r>
      <w:r>
        <w:t>constructed campus buildings are</w:t>
      </w:r>
      <w:r>
        <w:rPr>
          <w:spacing w:val="-1"/>
        </w:rPr>
        <w:t xml:space="preserve"> </w:t>
      </w:r>
      <w:r>
        <w:t>designed and constructed with aggressive energy efficiency standards would</w:t>
      </w:r>
      <w:r>
        <w:rPr>
          <w:spacing w:val="40"/>
        </w:rPr>
        <w:t xml:space="preserve"> </w:t>
      </w:r>
      <w:r>
        <w:t xml:space="preserve">have an even bigger impact on the university’s future </w:t>
      </w:r>
      <w:r>
        <w:rPr>
          <w:spacing w:val="-4"/>
        </w:rPr>
        <w:t>EUI.</w:t>
      </w:r>
    </w:p>
    <w:p w14:paraId="1A986CF1" w14:textId="77777777" w:rsidR="00AD447C" w:rsidRDefault="00AD447C">
      <w:pPr>
        <w:pStyle w:val="BodyText"/>
        <w:spacing w:line="252" w:lineRule="auto"/>
        <w:sectPr w:rsidR="00AD447C">
          <w:type w:val="continuous"/>
          <w:pgSz w:w="12240" w:h="15840"/>
          <w:pgMar w:top="1820" w:right="0" w:bottom="280" w:left="720" w:header="566" w:footer="854" w:gutter="0"/>
          <w:cols w:space="720"/>
        </w:sectPr>
      </w:pPr>
    </w:p>
    <w:p w14:paraId="6498078E" w14:textId="77777777" w:rsidR="00AD447C" w:rsidRDefault="00000000">
      <w:pPr>
        <w:pStyle w:val="Heading2"/>
        <w:spacing w:before="80"/>
      </w:pPr>
      <w:bookmarkStart w:id="13" w:name="_TOC_250005"/>
      <w:r>
        <w:lastRenderedPageBreak/>
        <w:t>Water</w:t>
      </w:r>
      <w:r>
        <w:rPr>
          <w:spacing w:val="-2"/>
        </w:rPr>
        <w:t xml:space="preserve"> </w:t>
      </w:r>
      <w:r>
        <w:t>Use</w:t>
      </w:r>
      <w:r>
        <w:rPr>
          <w:spacing w:val="-1"/>
        </w:rPr>
        <w:t xml:space="preserve"> </w:t>
      </w:r>
      <w:bookmarkEnd w:id="13"/>
      <w:r>
        <w:rPr>
          <w:spacing w:val="-2"/>
        </w:rPr>
        <w:t>Intensity</w:t>
      </w:r>
    </w:p>
    <w:p w14:paraId="3766C0A8" w14:textId="77777777" w:rsidR="00AD447C" w:rsidRDefault="00000000">
      <w:pPr>
        <w:pStyle w:val="BodyText"/>
        <w:spacing w:before="134" w:line="252" w:lineRule="auto"/>
        <w:ind w:left="432" w:right="52"/>
      </w:pPr>
      <w:proofErr w:type="gramStart"/>
      <w:r>
        <w:t>Similar to</w:t>
      </w:r>
      <w:proofErr w:type="gramEnd"/>
      <w:r>
        <w:t xml:space="preserve"> EUI, water use intensity (WUI) analyzes water consumption across</w:t>
      </w:r>
      <w:r>
        <w:rPr>
          <w:spacing w:val="-7"/>
        </w:rPr>
        <w:t xml:space="preserve"> </w:t>
      </w:r>
      <w:r>
        <w:t>the</w:t>
      </w:r>
      <w:r>
        <w:rPr>
          <w:spacing w:val="-8"/>
        </w:rPr>
        <w:t xml:space="preserve"> </w:t>
      </w:r>
      <w:r>
        <w:t>entire</w:t>
      </w:r>
      <w:r>
        <w:rPr>
          <w:spacing w:val="-8"/>
        </w:rPr>
        <w:t xml:space="preserve"> </w:t>
      </w:r>
      <w:r>
        <w:t>campus.</w:t>
      </w:r>
      <w:r>
        <w:rPr>
          <w:spacing w:val="-5"/>
        </w:rPr>
        <w:t xml:space="preserve"> </w:t>
      </w:r>
      <w:r>
        <w:t>In</w:t>
      </w:r>
      <w:r>
        <w:rPr>
          <w:spacing w:val="-7"/>
        </w:rPr>
        <w:t xml:space="preserve"> </w:t>
      </w:r>
      <w:r>
        <w:t>this</w:t>
      </w:r>
      <w:r>
        <w:rPr>
          <w:spacing w:val="-7"/>
        </w:rPr>
        <w:t xml:space="preserve"> </w:t>
      </w:r>
      <w:r>
        <w:t>report, WUI</w:t>
      </w:r>
      <w:r>
        <w:rPr>
          <w:spacing w:val="-10"/>
        </w:rPr>
        <w:t xml:space="preserve"> </w:t>
      </w:r>
      <w:r>
        <w:t>is</w:t>
      </w:r>
      <w:r>
        <w:rPr>
          <w:spacing w:val="-4"/>
        </w:rPr>
        <w:t xml:space="preserve"> </w:t>
      </w:r>
      <w:r>
        <w:t>expressed</w:t>
      </w:r>
      <w:r>
        <w:rPr>
          <w:spacing w:val="-4"/>
        </w:rPr>
        <w:t xml:space="preserve"> </w:t>
      </w:r>
      <w:r>
        <w:t>in</w:t>
      </w:r>
      <w:r>
        <w:rPr>
          <w:spacing w:val="-2"/>
        </w:rPr>
        <w:t xml:space="preserve"> </w:t>
      </w:r>
      <w:r>
        <w:t>gallons</w:t>
      </w:r>
      <w:r>
        <w:rPr>
          <w:spacing w:val="-4"/>
        </w:rPr>
        <w:t xml:space="preserve"> </w:t>
      </w:r>
      <w:r>
        <w:t>per</w:t>
      </w:r>
      <w:r>
        <w:rPr>
          <w:spacing w:val="-5"/>
        </w:rPr>
        <w:t xml:space="preserve"> </w:t>
      </w:r>
      <w:r>
        <w:t xml:space="preserve">square </w:t>
      </w:r>
      <w:r>
        <w:rPr>
          <w:spacing w:val="-2"/>
        </w:rPr>
        <w:t>foot.</w:t>
      </w:r>
    </w:p>
    <w:p w14:paraId="7BF9C059" w14:textId="77777777" w:rsidR="00AD447C" w:rsidRDefault="00000000">
      <w:pPr>
        <w:pStyle w:val="ListParagraph"/>
        <w:numPr>
          <w:ilvl w:val="0"/>
          <w:numId w:val="3"/>
        </w:numPr>
        <w:tabs>
          <w:tab w:val="left" w:pos="792"/>
        </w:tabs>
        <w:spacing w:before="118" w:line="252" w:lineRule="auto"/>
        <w:ind w:right="535"/>
        <w:rPr>
          <w:sz w:val="24"/>
        </w:rPr>
      </w:pPr>
      <w:r>
        <w:rPr>
          <w:sz w:val="24"/>
        </w:rPr>
        <w:t>2018/19</w:t>
      </w:r>
      <w:r>
        <w:rPr>
          <w:spacing w:val="-7"/>
          <w:sz w:val="24"/>
        </w:rPr>
        <w:t xml:space="preserve"> </w:t>
      </w:r>
      <w:r>
        <w:rPr>
          <w:sz w:val="24"/>
        </w:rPr>
        <w:t>WUI</w:t>
      </w:r>
      <w:r>
        <w:rPr>
          <w:spacing w:val="-12"/>
          <w:sz w:val="24"/>
        </w:rPr>
        <w:t xml:space="preserve"> </w:t>
      </w:r>
      <w:r>
        <w:rPr>
          <w:sz w:val="24"/>
        </w:rPr>
        <w:t>–</w:t>
      </w:r>
      <w:r>
        <w:rPr>
          <w:spacing w:val="-7"/>
          <w:sz w:val="24"/>
        </w:rPr>
        <w:t xml:space="preserve"> </w:t>
      </w:r>
      <w:r>
        <w:rPr>
          <w:sz w:val="24"/>
        </w:rPr>
        <w:t>17.1</w:t>
      </w:r>
      <w:r>
        <w:rPr>
          <w:spacing w:val="-5"/>
          <w:sz w:val="24"/>
        </w:rPr>
        <w:t xml:space="preserve"> </w:t>
      </w:r>
      <w:r>
        <w:rPr>
          <w:sz w:val="24"/>
        </w:rPr>
        <w:t>gallons</w:t>
      </w:r>
      <w:r>
        <w:rPr>
          <w:spacing w:val="-7"/>
          <w:sz w:val="24"/>
        </w:rPr>
        <w:t xml:space="preserve"> </w:t>
      </w:r>
      <w:r>
        <w:rPr>
          <w:sz w:val="24"/>
        </w:rPr>
        <w:t>per square feet (gal/</w:t>
      </w:r>
      <w:proofErr w:type="spellStart"/>
      <w:r>
        <w:rPr>
          <w:sz w:val="24"/>
        </w:rPr>
        <w:t>sq.ft</w:t>
      </w:r>
      <w:proofErr w:type="spellEnd"/>
      <w:r>
        <w:rPr>
          <w:sz w:val="24"/>
        </w:rPr>
        <w:t>.)</w:t>
      </w:r>
    </w:p>
    <w:p w14:paraId="375515F0" w14:textId="77777777" w:rsidR="00AD447C" w:rsidRDefault="00000000">
      <w:pPr>
        <w:pStyle w:val="BodyText"/>
        <w:tabs>
          <w:tab w:val="left" w:pos="791"/>
        </w:tabs>
        <w:spacing w:before="122"/>
        <w:ind w:left="432"/>
      </w:pPr>
      <w:r>
        <w:rPr>
          <w:spacing w:val="-10"/>
        </w:rPr>
        <w:t>-</w:t>
      </w:r>
      <w:r>
        <w:tab/>
        <w:t>2019/20 WUI</w:t>
      </w:r>
      <w:r>
        <w:rPr>
          <w:spacing w:val="-6"/>
        </w:rPr>
        <w:t xml:space="preserve"> </w:t>
      </w:r>
      <w:r>
        <w:t>–</w:t>
      </w:r>
      <w:r>
        <w:rPr>
          <w:spacing w:val="1"/>
        </w:rPr>
        <w:t xml:space="preserve"> </w:t>
      </w:r>
      <w:r>
        <w:t>12.8</w:t>
      </w:r>
      <w:r>
        <w:rPr>
          <w:spacing w:val="3"/>
        </w:rPr>
        <w:t xml:space="preserve"> </w:t>
      </w:r>
      <w:r>
        <w:rPr>
          <w:spacing w:val="-2"/>
        </w:rPr>
        <w:t>gal/</w:t>
      </w:r>
      <w:proofErr w:type="spellStart"/>
      <w:r>
        <w:rPr>
          <w:spacing w:val="-2"/>
        </w:rPr>
        <w:t>sq.ft</w:t>
      </w:r>
      <w:proofErr w:type="spellEnd"/>
      <w:r>
        <w:rPr>
          <w:spacing w:val="-2"/>
        </w:rPr>
        <w:t>.</w:t>
      </w:r>
    </w:p>
    <w:p w14:paraId="5637588D" w14:textId="77777777" w:rsidR="00AD447C" w:rsidRDefault="00000000">
      <w:pPr>
        <w:pStyle w:val="BodyText"/>
        <w:spacing w:before="134" w:line="252" w:lineRule="auto"/>
        <w:ind w:left="432"/>
      </w:pPr>
      <w:r>
        <w:t>Figure 5 tracks the university’s WUI since the 2002/03. The amount of water consumed</w:t>
      </w:r>
      <w:r>
        <w:rPr>
          <w:spacing w:val="-9"/>
        </w:rPr>
        <w:t xml:space="preserve"> </w:t>
      </w:r>
      <w:r>
        <w:t>on</w:t>
      </w:r>
      <w:r>
        <w:rPr>
          <w:spacing w:val="-9"/>
        </w:rPr>
        <w:t xml:space="preserve"> </w:t>
      </w:r>
      <w:r>
        <w:t>campus</w:t>
      </w:r>
      <w:r>
        <w:rPr>
          <w:spacing w:val="-9"/>
        </w:rPr>
        <w:t xml:space="preserve"> </w:t>
      </w:r>
      <w:r>
        <w:t>has</w:t>
      </w:r>
      <w:r>
        <w:rPr>
          <w:spacing w:val="-7"/>
        </w:rPr>
        <w:t xml:space="preserve"> </w:t>
      </w:r>
      <w:r>
        <w:t>decreased</w:t>
      </w:r>
      <w:r>
        <w:rPr>
          <w:spacing w:val="-9"/>
        </w:rPr>
        <w:t xml:space="preserve"> </w:t>
      </w:r>
      <w:r>
        <w:t>since then due</w:t>
      </w:r>
      <w:r>
        <w:rPr>
          <w:spacing w:val="40"/>
        </w:rPr>
        <w:t xml:space="preserve"> </w:t>
      </w:r>
      <w:r>
        <w:t>to increased attention to maintenance like eliminating leaks and installing low flow fixtures.</w:t>
      </w:r>
    </w:p>
    <w:p w14:paraId="244CF430" w14:textId="77777777" w:rsidR="00AD447C" w:rsidRDefault="00000000">
      <w:pPr>
        <w:pStyle w:val="BodyText"/>
        <w:spacing w:line="252" w:lineRule="auto"/>
        <w:ind w:left="432"/>
      </w:pPr>
      <w:r>
        <w:t>Unfortunately,</w:t>
      </w:r>
      <w:r>
        <w:rPr>
          <w:spacing w:val="-7"/>
        </w:rPr>
        <w:t xml:space="preserve"> </w:t>
      </w:r>
      <w:r>
        <w:t>the</w:t>
      </w:r>
      <w:r>
        <w:rPr>
          <w:spacing w:val="-8"/>
        </w:rPr>
        <w:t xml:space="preserve"> </w:t>
      </w:r>
      <w:r>
        <w:t>WUI</w:t>
      </w:r>
      <w:r>
        <w:rPr>
          <w:spacing w:val="-8"/>
        </w:rPr>
        <w:t xml:space="preserve"> </w:t>
      </w:r>
      <w:r>
        <w:t>has</w:t>
      </w:r>
      <w:r>
        <w:rPr>
          <w:spacing w:val="-7"/>
        </w:rPr>
        <w:t xml:space="preserve"> </w:t>
      </w:r>
      <w:r>
        <w:t>been</w:t>
      </w:r>
      <w:r>
        <w:rPr>
          <w:spacing w:val="-7"/>
        </w:rPr>
        <w:t xml:space="preserve"> </w:t>
      </w:r>
      <w:r>
        <w:t>largely flat for the last eight years.</w:t>
      </w:r>
    </w:p>
    <w:p w14:paraId="37409C8C" w14:textId="77777777" w:rsidR="00AD447C" w:rsidRDefault="00000000">
      <w:pPr>
        <w:pStyle w:val="BodyText"/>
        <w:rPr>
          <w:sz w:val="18"/>
        </w:rPr>
      </w:pPr>
      <w:r>
        <w:br w:type="column"/>
      </w:r>
    </w:p>
    <w:p w14:paraId="44C268CC" w14:textId="77777777" w:rsidR="00AD447C" w:rsidRDefault="00AD447C">
      <w:pPr>
        <w:pStyle w:val="BodyText"/>
        <w:spacing w:before="103"/>
        <w:rPr>
          <w:sz w:val="18"/>
        </w:rPr>
      </w:pPr>
    </w:p>
    <w:p w14:paraId="713B2DF4" w14:textId="77777777" w:rsidR="00AD447C" w:rsidRDefault="00000000">
      <w:pPr>
        <w:ind w:left="1339"/>
        <w:rPr>
          <w:i/>
          <w:sz w:val="18"/>
        </w:rPr>
      </w:pPr>
      <w:r>
        <w:rPr>
          <w:i/>
          <w:color w:val="44536A"/>
          <w:sz w:val="18"/>
        </w:rPr>
        <w:t>Figure</w:t>
      </w:r>
      <w:r>
        <w:rPr>
          <w:i/>
          <w:color w:val="44536A"/>
          <w:spacing w:val="-5"/>
          <w:sz w:val="18"/>
        </w:rPr>
        <w:t xml:space="preserve"> </w:t>
      </w:r>
      <w:r>
        <w:rPr>
          <w:i/>
          <w:color w:val="44536A"/>
          <w:sz w:val="18"/>
        </w:rPr>
        <w:t>6. Water</w:t>
      </w:r>
      <w:r>
        <w:rPr>
          <w:i/>
          <w:color w:val="44536A"/>
          <w:spacing w:val="-1"/>
          <w:sz w:val="18"/>
        </w:rPr>
        <w:t xml:space="preserve"> </w:t>
      </w:r>
      <w:r>
        <w:rPr>
          <w:i/>
          <w:color w:val="44536A"/>
          <w:sz w:val="18"/>
        </w:rPr>
        <w:t>Usage</w:t>
      </w:r>
      <w:r>
        <w:rPr>
          <w:i/>
          <w:color w:val="44536A"/>
          <w:spacing w:val="-2"/>
          <w:sz w:val="18"/>
        </w:rPr>
        <w:t xml:space="preserve"> </w:t>
      </w:r>
      <w:r>
        <w:rPr>
          <w:i/>
          <w:color w:val="44536A"/>
          <w:sz w:val="18"/>
        </w:rPr>
        <w:t>Intensity</w:t>
      </w:r>
      <w:r>
        <w:rPr>
          <w:i/>
          <w:color w:val="44536A"/>
          <w:spacing w:val="-4"/>
          <w:sz w:val="18"/>
        </w:rPr>
        <w:t xml:space="preserve"> </w:t>
      </w:r>
      <w:r>
        <w:rPr>
          <w:i/>
          <w:color w:val="44536A"/>
          <w:spacing w:val="-2"/>
          <w:sz w:val="18"/>
        </w:rPr>
        <w:t>History</w:t>
      </w:r>
    </w:p>
    <w:p w14:paraId="065ECD4D" w14:textId="77777777" w:rsidR="00AD447C" w:rsidRDefault="00000000">
      <w:pPr>
        <w:pStyle w:val="BodyText"/>
        <w:spacing w:before="8"/>
        <w:rPr>
          <w:i/>
          <w:sz w:val="14"/>
        </w:rPr>
      </w:pPr>
      <w:r>
        <w:rPr>
          <w:i/>
          <w:noProof/>
          <w:sz w:val="14"/>
        </w:rPr>
        <w:drawing>
          <wp:anchor distT="0" distB="0" distL="0" distR="0" simplePos="0" relativeHeight="487589376" behindDoc="1" locked="0" layoutInCell="1" allowOverlap="1" wp14:anchorId="0E92D43E" wp14:editId="533F5CA0">
            <wp:simplePos x="0" y="0"/>
            <wp:positionH relativeFrom="page">
              <wp:posOffset>3402329</wp:posOffset>
            </wp:positionH>
            <wp:positionV relativeFrom="paragraph">
              <wp:posOffset>122872</wp:posOffset>
            </wp:positionV>
            <wp:extent cx="3578551" cy="2654046"/>
            <wp:effectExtent l="0" t="0" r="0" b="0"/>
            <wp:wrapTopAndBottom/>
            <wp:docPr id="11" name="Image 11" descr="Bar graph showing Water suage intensity histo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ar graph showing Water suage intensity history"/>
                    <pic:cNvPicPr/>
                  </pic:nvPicPr>
                  <pic:blipFill>
                    <a:blip r:embed="rId21" cstate="print"/>
                    <a:stretch>
                      <a:fillRect/>
                    </a:stretch>
                  </pic:blipFill>
                  <pic:spPr>
                    <a:xfrm>
                      <a:off x="0" y="0"/>
                      <a:ext cx="3578551" cy="2654046"/>
                    </a:xfrm>
                    <a:prstGeom prst="rect">
                      <a:avLst/>
                    </a:prstGeom>
                  </pic:spPr>
                </pic:pic>
              </a:graphicData>
            </a:graphic>
          </wp:anchor>
        </w:drawing>
      </w:r>
    </w:p>
    <w:p w14:paraId="7DF6A68F" w14:textId="77777777" w:rsidR="00AD447C" w:rsidRDefault="00AD447C">
      <w:pPr>
        <w:pStyle w:val="BodyText"/>
        <w:rPr>
          <w:i/>
          <w:sz w:val="14"/>
        </w:rPr>
        <w:sectPr w:rsidR="00AD447C">
          <w:pgSz w:w="12240" w:h="15840"/>
          <w:pgMar w:top="1780" w:right="0" w:bottom="1040" w:left="720" w:header="566" w:footer="854" w:gutter="0"/>
          <w:cols w:num="2" w:space="720" w:equalWidth="0">
            <w:col w:w="4437" w:space="40"/>
            <w:col w:w="7043"/>
          </w:cols>
        </w:sectPr>
      </w:pPr>
    </w:p>
    <w:p w14:paraId="7A60C6DD" w14:textId="77777777" w:rsidR="00AD447C" w:rsidRDefault="00000000">
      <w:pPr>
        <w:pStyle w:val="BodyText"/>
        <w:spacing w:before="120" w:line="252" w:lineRule="auto"/>
        <w:ind w:left="432" w:right="1375"/>
        <w:jc w:val="both"/>
      </w:pPr>
      <w:r>
        <w:t>During</w:t>
      </w:r>
      <w:r>
        <w:rPr>
          <w:spacing w:val="-2"/>
        </w:rPr>
        <w:t xml:space="preserve"> </w:t>
      </w:r>
      <w:r>
        <w:t>2019/20, there was a dramatic 25% decrease in water use intensity. Facilities Operations was able</w:t>
      </w:r>
      <w:r>
        <w:rPr>
          <w:spacing w:val="-3"/>
        </w:rPr>
        <w:t xml:space="preserve"> </w:t>
      </w:r>
      <w:r>
        <w:t>to</w:t>
      </w:r>
      <w:r>
        <w:rPr>
          <w:spacing w:val="-2"/>
        </w:rPr>
        <w:t xml:space="preserve"> </w:t>
      </w:r>
      <w:r>
        <w:t>keep</w:t>
      </w:r>
      <w:r>
        <w:rPr>
          <w:spacing w:val="-2"/>
        </w:rPr>
        <w:t xml:space="preserve"> </w:t>
      </w:r>
      <w:r>
        <w:t>most</w:t>
      </w:r>
      <w:r>
        <w:rPr>
          <w:spacing w:val="-2"/>
        </w:rPr>
        <w:t xml:space="preserve"> </w:t>
      </w:r>
      <w:r>
        <w:t>buildings’</w:t>
      </w:r>
      <w:r>
        <w:rPr>
          <w:spacing w:val="-3"/>
        </w:rPr>
        <w:t xml:space="preserve"> </w:t>
      </w:r>
      <w:r>
        <w:t>HVAC</w:t>
      </w:r>
      <w:r>
        <w:rPr>
          <w:spacing w:val="-2"/>
        </w:rPr>
        <w:t xml:space="preserve"> </w:t>
      </w:r>
      <w:r>
        <w:t>systems</w:t>
      </w:r>
      <w:r>
        <w:rPr>
          <w:spacing w:val="-2"/>
        </w:rPr>
        <w:t xml:space="preserve"> </w:t>
      </w:r>
      <w:r>
        <w:t>off</w:t>
      </w:r>
      <w:r>
        <w:rPr>
          <w:spacing w:val="-3"/>
        </w:rPr>
        <w:t xml:space="preserve"> </w:t>
      </w:r>
      <w:r>
        <w:t>except</w:t>
      </w:r>
      <w:r>
        <w:rPr>
          <w:spacing w:val="-2"/>
        </w:rPr>
        <w:t xml:space="preserve"> </w:t>
      </w:r>
      <w:r>
        <w:t>for</w:t>
      </w:r>
      <w:r>
        <w:rPr>
          <w:spacing w:val="-3"/>
        </w:rPr>
        <w:t xml:space="preserve"> </w:t>
      </w:r>
      <w:r>
        <w:t>a</w:t>
      </w:r>
      <w:r>
        <w:rPr>
          <w:spacing w:val="-3"/>
        </w:rPr>
        <w:t xml:space="preserve"> </w:t>
      </w:r>
      <w:r>
        <w:t>couple</w:t>
      </w:r>
      <w:r>
        <w:rPr>
          <w:spacing w:val="-4"/>
        </w:rPr>
        <w:t xml:space="preserve"> </w:t>
      </w:r>
      <w:r>
        <w:t>hours per</w:t>
      </w:r>
      <w:r>
        <w:rPr>
          <w:spacing w:val="-3"/>
        </w:rPr>
        <w:t xml:space="preserve"> </w:t>
      </w:r>
      <w:r>
        <w:t>day</w:t>
      </w:r>
      <w:r>
        <w:rPr>
          <w:spacing w:val="-7"/>
        </w:rPr>
        <w:t xml:space="preserve"> </w:t>
      </w:r>
      <w:r>
        <w:t>during</w:t>
      </w:r>
      <w:r>
        <w:rPr>
          <w:spacing w:val="-5"/>
        </w:rPr>
        <w:t xml:space="preserve"> </w:t>
      </w:r>
      <w:r>
        <w:t>the</w:t>
      </w:r>
      <w:r>
        <w:rPr>
          <w:spacing w:val="-1"/>
        </w:rPr>
        <w:t xml:space="preserve"> </w:t>
      </w:r>
      <w:r>
        <w:t xml:space="preserve">campus </w:t>
      </w:r>
      <w:r>
        <w:rPr>
          <w:spacing w:val="-2"/>
        </w:rPr>
        <w:t>shutdown.</w:t>
      </w:r>
    </w:p>
    <w:p w14:paraId="6DBA037E" w14:textId="77777777" w:rsidR="00AD447C" w:rsidRDefault="00000000">
      <w:pPr>
        <w:pStyle w:val="BodyText"/>
        <w:spacing w:before="120" w:line="252" w:lineRule="auto"/>
        <w:ind w:left="432" w:right="1171"/>
      </w:pPr>
      <w:r>
        <w:t>Many campus air conditioning systems rely on cooling towers that use the evaporation of water to remove</w:t>
      </w:r>
      <w:r>
        <w:rPr>
          <w:spacing w:val="-3"/>
        </w:rPr>
        <w:t xml:space="preserve"> </w:t>
      </w:r>
      <w:r>
        <w:t>heat.</w:t>
      </w:r>
      <w:r>
        <w:rPr>
          <w:spacing w:val="-2"/>
        </w:rPr>
        <w:t xml:space="preserve"> </w:t>
      </w:r>
      <w:r>
        <w:t>By</w:t>
      </w:r>
      <w:r>
        <w:rPr>
          <w:spacing w:val="-6"/>
        </w:rPr>
        <w:t xml:space="preserve"> </w:t>
      </w:r>
      <w:r>
        <w:t>significantly</w:t>
      </w:r>
      <w:r>
        <w:rPr>
          <w:spacing w:val="-6"/>
        </w:rPr>
        <w:t xml:space="preserve"> </w:t>
      </w:r>
      <w:r>
        <w:t>reducing</w:t>
      </w:r>
      <w:r>
        <w:rPr>
          <w:spacing w:val="-4"/>
        </w:rPr>
        <w:t xml:space="preserve"> </w:t>
      </w:r>
      <w:r>
        <w:t>the</w:t>
      </w:r>
      <w:r>
        <w:rPr>
          <w:spacing w:val="-3"/>
        </w:rPr>
        <w:t xml:space="preserve"> </w:t>
      </w:r>
      <w:r>
        <w:t>operation</w:t>
      </w:r>
      <w:r>
        <w:rPr>
          <w:spacing w:val="-2"/>
        </w:rPr>
        <w:t xml:space="preserve"> </w:t>
      </w:r>
      <w:r>
        <w:t>of</w:t>
      </w:r>
      <w:r>
        <w:rPr>
          <w:spacing w:val="-3"/>
        </w:rPr>
        <w:t xml:space="preserve"> </w:t>
      </w:r>
      <w:r>
        <w:t>air</w:t>
      </w:r>
      <w:r>
        <w:rPr>
          <w:spacing w:val="-3"/>
        </w:rPr>
        <w:t xml:space="preserve"> </w:t>
      </w:r>
      <w:r>
        <w:t>conditioning</w:t>
      </w:r>
      <w:r>
        <w:rPr>
          <w:spacing w:val="-4"/>
        </w:rPr>
        <w:t xml:space="preserve"> </w:t>
      </w:r>
      <w:r>
        <w:t>during</w:t>
      </w:r>
      <w:r>
        <w:rPr>
          <w:spacing w:val="-4"/>
        </w:rPr>
        <w:t xml:space="preserve"> </w:t>
      </w:r>
      <w:r>
        <w:t>the</w:t>
      </w:r>
      <w:r>
        <w:rPr>
          <w:spacing w:val="-3"/>
        </w:rPr>
        <w:t xml:space="preserve"> </w:t>
      </w:r>
      <w:r>
        <w:t>COVID</w:t>
      </w:r>
      <w:r>
        <w:rPr>
          <w:spacing w:val="-3"/>
        </w:rPr>
        <w:t xml:space="preserve"> </w:t>
      </w:r>
      <w:r>
        <w:t>shutdown, the university realized significant water consumption savings. Combined with almost no direct consumption from students, faculty and staff, the WUI decreased significantly.</w:t>
      </w:r>
    </w:p>
    <w:p w14:paraId="1424F8AE" w14:textId="77777777" w:rsidR="00AD447C" w:rsidRDefault="00000000">
      <w:pPr>
        <w:pStyle w:val="BodyText"/>
        <w:spacing w:before="120" w:line="252" w:lineRule="auto"/>
        <w:ind w:left="432" w:right="1171"/>
      </w:pPr>
      <w:r>
        <w:rPr>
          <w:b/>
        </w:rPr>
        <w:t>WUI</w:t>
      </w:r>
      <w:r>
        <w:rPr>
          <w:b/>
          <w:spacing w:val="-2"/>
        </w:rPr>
        <w:t xml:space="preserve"> </w:t>
      </w:r>
      <w:r>
        <w:rPr>
          <w:b/>
        </w:rPr>
        <w:t>Goal</w:t>
      </w:r>
      <w:r>
        <w:rPr>
          <w:b/>
          <w:spacing w:val="-2"/>
        </w:rPr>
        <w:t xml:space="preserve"> </w:t>
      </w:r>
      <w:r>
        <w:rPr>
          <w:b/>
        </w:rPr>
        <w:t>for</w:t>
      </w:r>
      <w:r>
        <w:rPr>
          <w:b/>
          <w:spacing w:val="-3"/>
        </w:rPr>
        <w:t xml:space="preserve"> </w:t>
      </w:r>
      <w:r>
        <w:rPr>
          <w:b/>
        </w:rPr>
        <w:t>2020/21</w:t>
      </w:r>
      <w:r>
        <w:rPr>
          <w:b/>
          <w:spacing w:val="-2"/>
        </w:rPr>
        <w:t xml:space="preserve"> </w:t>
      </w:r>
      <w:r>
        <w:rPr>
          <w:b/>
        </w:rPr>
        <w:t>-</w:t>
      </w:r>
      <w:r>
        <w:rPr>
          <w:b/>
          <w:spacing w:val="-1"/>
        </w:rPr>
        <w:t xml:space="preserve"> </w:t>
      </w:r>
      <w:r>
        <w:t>As</w:t>
      </w:r>
      <w:r>
        <w:rPr>
          <w:spacing w:val="-2"/>
        </w:rPr>
        <w:t xml:space="preserve"> </w:t>
      </w:r>
      <w:r>
        <w:t>with</w:t>
      </w:r>
      <w:r>
        <w:rPr>
          <w:spacing w:val="-2"/>
        </w:rPr>
        <w:t xml:space="preserve"> </w:t>
      </w:r>
      <w:r>
        <w:t>EUI,</w:t>
      </w:r>
      <w:r>
        <w:rPr>
          <w:spacing w:val="-2"/>
        </w:rPr>
        <w:t xml:space="preserve"> </w:t>
      </w:r>
      <w:r>
        <w:t>WUI</w:t>
      </w:r>
      <w:r>
        <w:rPr>
          <w:spacing w:val="-8"/>
        </w:rPr>
        <w:t xml:space="preserve"> </w:t>
      </w:r>
      <w:r>
        <w:t>is expected</w:t>
      </w:r>
      <w:r>
        <w:rPr>
          <w:spacing w:val="-3"/>
        </w:rPr>
        <w:t xml:space="preserve"> </w:t>
      </w:r>
      <w:r>
        <w:t>to</w:t>
      </w:r>
      <w:r>
        <w:rPr>
          <w:spacing w:val="-2"/>
        </w:rPr>
        <w:t xml:space="preserve"> </w:t>
      </w:r>
      <w:r>
        <w:t>increase</w:t>
      </w:r>
      <w:r>
        <w:rPr>
          <w:spacing w:val="-1"/>
        </w:rPr>
        <w:t xml:space="preserve"> </w:t>
      </w:r>
      <w:r>
        <w:t>as</w:t>
      </w:r>
      <w:r>
        <w:rPr>
          <w:spacing w:val="-2"/>
        </w:rPr>
        <w:t xml:space="preserve"> </w:t>
      </w:r>
      <w:r>
        <w:t>the</w:t>
      </w:r>
      <w:r>
        <w:rPr>
          <w:spacing w:val="-1"/>
        </w:rPr>
        <w:t xml:space="preserve"> </w:t>
      </w:r>
      <w:r>
        <w:t>university</w:t>
      </w:r>
      <w:r>
        <w:rPr>
          <w:spacing w:val="-7"/>
        </w:rPr>
        <w:t xml:space="preserve"> </w:t>
      </w:r>
      <w:r>
        <w:t>resumes</w:t>
      </w:r>
      <w:r>
        <w:rPr>
          <w:spacing w:val="-2"/>
        </w:rPr>
        <w:t xml:space="preserve"> </w:t>
      </w:r>
      <w:r>
        <w:t xml:space="preserve">campus activities. Increased dehumidification of outside air will likely increase water </w:t>
      </w:r>
      <w:proofErr w:type="gramStart"/>
      <w:r>
        <w:t>consumption</w:t>
      </w:r>
      <w:proofErr w:type="gramEnd"/>
      <w:r>
        <w:t xml:space="preserve"> but on-campus</w:t>
      </w:r>
      <w:r>
        <w:rPr>
          <w:spacing w:val="-1"/>
        </w:rPr>
        <w:t xml:space="preserve"> </w:t>
      </w:r>
      <w:r>
        <w:t>dormitory</w:t>
      </w:r>
      <w:r>
        <w:rPr>
          <w:spacing w:val="-4"/>
        </w:rPr>
        <w:t xml:space="preserve"> </w:t>
      </w:r>
      <w:r>
        <w:t>residency</w:t>
      </w:r>
      <w:r>
        <w:rPr>
          <w:spacing w:val="-4"/>
        </w:rPr>
        <w:t xml:space="preserve"> </w:t>
      </w:r>
      <w:r>
        <w:t>rates are</w:t>
      </w:r>
      <w:r>
        <w:rPr>
          <w:spacing w:val="-2"/>
        </w:rPr>
        <w:t xml:space="preserve"> </w:t>
      </w:r>
      <w:r>
        <w:t>only</w:t>
      </w:r>
      <w:r>
        <w:rPr>
          <w:spacing w:val="-6"/>
        </w:rPr>
        <w:t xml:space="preserve"> </w:t>
      </w:r>
      <w:r>
        <w:t>at</w:t>
      </w:r>
      <w:r>
        <w:rPr>
          <w:spacing w:val="-1"/>
        </w:rPr>
        <w:t xml:space="preserve"> </w:t>
      </w:r>
      <w:r>
        <w:t>85% of</w:t>
      </w:r>
      <w:r>
        <w:rPr>
          <w:spacing w:val="-2"/>
        </w:rPr>
        <w:t xml:space="preserve"> </w:t>
      </w:r>
      <w:r>
        <w:t>capacity</w:t>
      </w:r>
      <w:r>
        <w:rPr>
          <w:spacing w:val="-4"/>
        </w:rPr>
        <w:t xml:space="preserve"> </w:t>
      </w:r>
      <w:r>
        <w:t>for</w:t>
      </w:r>
      <w:r>
        <w:rPr>
          <w:spacing w:val="-2"/>
        </w:rPr>
        <w:t xml:space="preserve"> </w:t>
      </w:r>
      <w:r>
        <w:t>the fall</w:t>
      </w:r>
      <w:r>
        <w:rPr>
          <w:spacing w:val="-1"/>
        </w:rPr>
        <w:t xml:space="preserve"> </w:t>
      </w:r>
      <w:r>
        <w:t>semester</w:t>
      </w:r>
      <w:r>
        <w:rPr>
          <w:spacing w:val="-2"/>
        </w:rPr>
        <w:t xml:space="preserve"> </w:t>
      </w:r>
      <w:r>
        <w:t>so</w:t>
      </w:r>
      <w:r>
        <w:rPr>
          <w:spacing w:val="-1"/>
        </w:rPr>
        <w:t xml:space="preserve"> </w:t>
      </w:r>
      <w:r>
        <w:t>there will</w:t>
      </w:r>
      <w:r>
        <w:rPr>
          <w:spacing w:val="-1"/>
        </w:rPr>
        <w:t xml:space="preserve"> </w:t>
      </w:r>
      <w:r>
        <w:t>likely be decreased water consumption at residence halls.</w:t>
      </w:r>
    </w:p>
    <w:p w14:paraId="6964E115" w14:textId="77777777" w:rsidR="00AD447C" w:rsidRDefault="00000000">
      <w:pPr>
        <w:pStyle w:val="BodyText"/>
        <w:spacing w:before="120" w:line="249" w:lineRule="auto"/>
        <w:ind w:left="432" w:right="1171"/>
      </w:pPr>
      <w:proofErr w:type="gramStart"/>
      <w:r>
        <w:t>In</w:t>
      </w:r>
      <w:r>
        <w:rPr>
          <w:spacing w:val="-2"/>
        </w:rPr>
        <w:t xml:space="preserve"> </w:t>
      </w:r>
      <w:r>
        <w:t>order</w:t>
      </w:r>
      <w:r>
        <w:rPr>
          <w:spacing w:val="-3"/>
        </w:rPr>
        <w:t xml:space="preserve"> </w:t>
      </w:r>
      <w:r>
        <w:t>to</w:t>
      </w:r>
      <w:proofErr w:type="gramEnd"/>
      <w:r>
        <w:rPr>
          <w:spacing w:val="-2"/>
        </w:rPr>
        <w:t xml:space="preserve"> </w:t>
      </w:r>
      <w:r>
        <w:t>continue</w:t>
      </w:r>
      <w:r>
        <w:rPr>
          <w:spacing w:val="-3"/>
        </w:rPr>
        <w:t xml:space="preserve"> </w:t>
      </w:r>
      <w:r>
        <w:t>track the</w:t>
      </w:r>
      <w:r>
        <w:rPr>
          <w:spacing w:val="-3"/>
        </w:rPr>
        <w:t xml:space="preserve"> </w:t>
      </w:r>
      <w:r>
        <w:t>long</w:t>
      </w:r>
      <w:r>
        <w:rPr>
          <w:spacing w:val="-5"/>
        </w:rPr>
        <w:t xml:space="preserve"> </w:t>
      </w:r>
      <w:r>
        <w:t>term</w:t>
      </w:r>
      <w:r>
        <w:rPr>
          <w:spacing w:val="-2"/>
        </w:rPr>
        <w:t xml:space="preserve"> </w:t>
      </w:r>
      <w:r>
        <w:t>WUI</w:t>
      </w:r>
      <w:r>
        <w:rPr>
          <w:spacing w:val="-6"/>
        </w:rPr>
        <w:t xml:space="preserve"> </w:t>
      </w:r>
      <w:r>
        <w:t>trends</w:t>
      </w:r>
      <w:r>
        <w:rPr>
          <w:spacing w:val="-2"/>
        </w:rPr>
        <w:t xml:space="preserve"> </w:t>
      </w:r>
      <w:r>
        <w:t>while</w:t>
      </w:r>
      <w:r>
        <w:rPr>
          <w:spacing w:val="-3"/>
        </w:rPr>
        <w:t xml:space="preserve"> </w:t>
      </w:r>
      <w:r>
        <w:t>also</w:t>
      </w:r>
      <w:r>
        <w:rPr>
          <w:spacing w:val="-2"/>
        </w:rPr>
        <w:t xml:space="preserve"> </w:t>
      </w:r>
      <w:r>
        <w:t>being</w:t>
      </w:r>
      <w:r>
        <w:rPr>
          <w:spacing w:val="-2"/>
        </w:rPr>
        <w:t xml:space="preserve"> </w:t>
      </w:r>
      <w:r>
        <w:t>realistic</w:t>
      </w:r>
      <w:r>
        <w:rPr>
          <w:spacing w:val="-3"/>
        </w:rPr>
        <w:t xml:space="preserve"> </w:t>
      </w:r>
      <w:r>
        <w:t>about</w:t>
      </w:r>
      <w:r>
        <w:rPr>
          <w:spacing w:val="-2"/>
        </w:rPr>
        <w:t xml:space="preserve"> </w:t>
      </w:r>
      <w:r>
        <w:t>the</w:t>
      </w:r>
      <w:r>
        <w:rPr>
          <w:spacing w:val="-3"/>
        </w:rPr>
        <w:t xml:space="preserve"> </w:t>
      </w:r>
      <w:r>
        <w:t>most</w:t>
      </w:r>
      <w:r>
        <w:rPr>
          <w:spacing w:val="-2"/>
        </w:rPr>
        <w:t xml:space="preserve"> </w:t>
      </w:r>
      <w:r>
        <w:t>recent WUI reductions, the university will set the goal to reduce WUI 5% from 2018/19 levels.</w:t>
      </w:r>
    </w:p>
    <w:p w14:paraId="5E1BD378" w14:textId="77777777" w:rsidR="00AD447C" w:rsidRDefault="00AD447C">
      <w:pPr>
        <w:pStyle w:val="BodyText"/>
        <w:spacing w:line="249" w:lineRule="auto"/>
        <w:sectPr w:rsidR="00AD447C">
          <w:type w:val="continuous"/>
          <w:pgSz w:w="12240" w:h="15840"/>
          <w:pgMar w:top="1820" w:right="0" w:bottom="280" w:left="720" w:header="566" w:footer="854" w:gutter="0"/>
          <w:cols w:space="720"/>
        </w:sectPr>
      </w:pPr>
    </w:p>
    <w:p w14:paraId="6C8C918F" w14:textId="77777777" w:rsidR="00AD447C" w:rsidRDefault="00000000">
      <w:pPr>
        <w:pStyle w:val="Heading1"/>
        <w:rPr>
          <w:u w:val="none"/>
        </w:rPr>
      </w:pPr>
      <w:bookmarkStart w:id="14" w:name="_TOC_250004"/>
      <w:r>
        <w:lastRenderedPageBreak/>
        <w:t>Energy</w:t>
      </w:r>
      <w:r>
        <w:rPr>
          <w:spacing w:val="-4"/>
        </w:rPr>
        <w:t xml:space="preserve"> </w:t>
      </w:r>
      <w:r>
        <w:t>and</w:t>
      </w:r>
      <w:r>
        <w:rPr>
          <w:spacing w:val="-4"/>
        </w:rPr>
        <w:t xml:space="preserve"> </w:t>
      </w:r>
      <w:r>
        <w:t>Water</w:t>
      </w:r>
      <w:r>
        <w:rPr>
          <w:spacing w:val="-4"/>
        </w:rPr>
        <w:t xml:space="preserve"> </w:t>
      </w:r>
      <w:bookmarkEnd w:id="14"/>
      <w:r>
        <w:rPr>
          <w:spacing w:val="-2"/>
        </w:rPr>
        <w:t>Expense</w:t>
      </w:r>
    </w:p>
    <w:p w14:paraId="67B91B86" w14:textId="77777777" w:rsidR="00AD447C" w:rsidRDefault="00000000">
      <w:pPr>
        <w:pStyle w:val="BodyText"/>
        <w:spacing w:before="44" w:line="252" w:lineRule="auto"/>
        <w:ind w:left="432" w:right="1171"/>
      </w:pPr>
      <w:r>
        <w:t>The</w:t>
      </w:r>
      <w:r>
        <w:rPr>
          <w:spacing w:val="-3"/>
        </w:rPr>
        <w:t xml:space="preserve"> </w:t>
      </w:r>
      <w:r>
        <w:t>amount</w:t>
      </w:r>
      <w:r>
        <w:rPr>
          <w:spacing w:val="-2"/>
        </w:rPr>
        <w:t xml:space="preserve"> </w:t>
      </w:r>
      <w:r>
        <w:t>of</w:t>
      </w:r>
      <w:r>
        <w:rPr>
          <w:spacing w:val="-3"/>
        </w:rPr>
        <w:t xml:space="preserve"> </w:t>
      </w:r>
      <w:r>
        <w:t>energy</w:t>
      </w:r>
      <w:r>
        <w:rPr>
          <w:spacing w:val="-7"/>
        </w:rPr>
        <w:t xml:space="preserve"> </w:t>
      </w:r>
      <w:r>
        <w:t>and</w:t>
      </w:r>
      <w:r>
        <w:rPr>
          <w:spacing w:val="-2"/>
        </w:rPr>
        <w:t xml:space="preserve"> </w:t>
      </w:r>
      <w:r>
        <w:t>water</w:t>
      </w:r>
      <w:r>
        <w:rPr>
          <w:spacing w:val="-3"/>
        </w:rPr>
        <w:t xml:space="preserve"> </w:t>
      </w:r>
      <w:r>
        <w:t>required</w:t>
      </w:r>
      <w:r>
        <w:rPr>
          <w:spacing w:val="-2"/>
        </w:rPr>
        <w:t xml:space="preserve"> </w:t>
      </w:r>
      <w:r>
        <w:t>by</w:t>
      </w:r>
      <w:r>
        <w:rPr>
          <w:spacing w:val="-7"/>
        </w:rPr>
        <w:t xml:space="preserve"> </w:t>
      </w:r>
      <w:r>
        <w:t>the</w:t>
      </w:r>
      <w:r>
        <w:rPr>
          <w:spacing w:val="-3"/>
        </w:rPr>
        <w:t xml:space="preserve"> </w:t>
      </w:r>
      <w:r>
        <w:t>university</w:t>
      </w:r>
      <w:r>
        <w:rPr>
          <w:spacing w:val="-7"/>
        </w:rPr>
        <w:t xml:space="preserve"> </w:t>
      </w:r>
      <w:r>
        <w:t>creates</w:t>
      </w:r>
      <w:r>
        <w:rPr>
          <w:spacing w:val="-2"/>
        </w:rPr>
        <w:t xml:space="preserve"> </w:t>
      </w:r>
      <w:r>
        <w:t>significant</w:t>
      </w:r>
      <w:r>
        <w:rPr>
          <w:spacing w:val="-2"/>
        </w:rPr>
        <w:t xml:space="preserve"> </w:t>
      </w:r>
      <w:r>
        <w:t>financial</w:t>
      </w:r>
      <w:r>
        <w:rPr>
          <w:spacing w:val="-2"/>
        </w:rPr>
        <w:t xml:space="preserve"> </w:t>
      </w:r>
      <w:r>
        <w:t>obligations</w:t>
      </w:r>
      <w:r>
        <w:rPr>
          <w:spacing w:val="-2"/>
        </w:rPr>
        <w:t xml:space="preserve"> </w:t>
      </w:r>
      <w:r>
        <w:t>and must be considered when determining future strategies. Reducing utility costs for the university helps strengthen resiliency during financially difficult periods as is evident with current situation.</w:t>
      </w:r>
    </w:p>
    <w:p w14:paraId="4361D831" w14:textId="77777777" w:rsidR="00AD447C" w:rsidRDefault="00000000">
      <w:pPr>
        <w:pStyle w:val="Heading2"/>
        <w:spacing w:before="119"/>
      </w:pPr>
      <w:r>
        <w:rPr>
          <w:spacing w:val="-2"/>
        </w:rPr>
        <w:t>Energy</w:t>
      </w:r>
    </w:p>
    <w:p w14:paraId="1BAFBAF3" w14:textId="77777777" w:rsidR="00AD447C" w:rsidRDefault="00000000">
      <w:pPr>
        <w:pStyle w:val="BodyText"/>
        <w:spacing w:before="135" w:line="252" w:lineRule="auto"/>
        <w:ind w:left="432" w:right="1396"/>
        <w:jc w:val="both"/>
      </w:pPr>
      <w:r>
        <w:t>As</w:t>
      </w:r>
      <w:r>
        <w:rPr>
          <w:spacing w:val="-2"/>
        </w:rPr>
        <w:t xml:space="preserve"> </w:t>
      </w:r>
      <w:r>
        <w:t>seen</w:t>
      </w:r>
      <w:r>
        <w:rPr>
          <w:spacing w:val="-2"/>
        </w:rPr>
        <w:t xml:space="preserve"> </w:t>
      </w:r>
      <w:r>
        <w:t>in</w:t>
      </w:r>
      <w:r>
        <w:rPr>
          <w:spacing w:val="-2"/>
        </w:rPr>
        <w:t xml:space="preserve"> </w:t>
      </w:r>
      <w:r>
        <w:t>Figure</w:t>
      </w:r>
      <w:r>
        <w:rPr>
          <w:spacing w:val="-3"/>
        </w:rPr>
        <w:t xml:space="preserve"> </w:t>
      </w:r>
      <w:r>
        <w:t>7,</w:t>
      </w:r>
      <w:r>
        <w:rPr>
          <w:spacing w:val="40"/>
        </w:rPr>
        <w:t xml:space="preserve"> </w:t>
      </w:r>
      <w:r>
        <w:t>the</w:t>
      </w:r>
      <w:r>
        <w:rPr>
          <w:spacing w:val="-1"/>
        </w:rPr>
        <w:t xml:space="preserve"> </w:t>
      </w:r>
      <w:r>
        <w:t>total</w:t>
      </w:r>
      <w:r>
        <w:rPr>
          <w:spacing w:val="-2"/>
        </w:rPr>
        <w:t xml:space="preserve"> </w:t>
      </w:r>
      <w:r>
        <w:t>annual</w:t>
      </w:r>
      <w:r>
        <w:rPr>
          <w:spacing w:val="-2"/>
        </w:rPr>
        <w:t xml:space="preserve"> </w:t>
      </w:r>
      <w:r>
        <w:t>energy</w:t>
      </w:r>
      <w:r>
        <w:rPr>
          <w:spacing w:val="-5"/>
        </w:rPr>
        <w:t xml:space="preserve"> </w:t>
      </w:r>
      <w:r>
        <w:t>expense</w:t>
      </w:r>
      <w:r>
        <w:rPr>
          <w:spacing w:val="-3"/>
        </w:rPr>
        <w:t xml:space="preserve"> </w:t>
      </w:r>
      <w:r>
        <w:t>was</w:t>
      </w:r>
      <w:r>
        <w:rPr>
          <w:spacing w:val="-2"/>
        </w:rPr>
        <w:t xml:space="preserve"> </w:t>
      </w:r>
      <w:r>
        <w:t>reduced</w:t>
      </w:r>
      <w:r>
        <w:rPr>
          <w:spacing w:val="-2"/>
        </w:rPr>
        <w:t xml:space="preserve"> </w:t>
      </w:r>
      <w:r>
        <w:t>17%</w:t>
      </w:r>
      <w:r>
        <w:rPr>
          <w:spacing w:val="-3"/>
        </w:rPr>
        <w:t xml:space="preserve"> </w:t>
      </w:r>
      <w:r>
        <w:t>from</w:t>
      </w:r>
      <w:r>
        <w:rPr>
          <w:spacing w:val="-2"/>
        </w:rPr>
        <w:t xml:space="preserve"> </w:t>
      </w:r>
      <w:r>
        <w:t>2018/19</w:t>
      </w:r>
      <w:r>
        <w:rPr>
          <w:spacing w:val="-2"/>
        </w:rPr>
        <w:t xml:space="preserve"> </w:t>
      </w:r>
      <w:r>
        <w:t>to</w:t>
      </w:r>
      <w:r>
        <w:rPr>
          <w:spacing w:val="-2"/>
        </w:rPr>
        <w:t xml:space="preserve"> </w:t>
      </w:r>
      <w:r>
        <w:t>2019/20.</w:t>
      </w:r>
      <w:r>
        <w:rPr>
          <w:spacing w:val="-2"/>
        </w:rPr>
        <w:t xml:space="preserve"> </w:t>
      </w:r>
      <w:r>
        <w:t>By implementing</w:t>
      </w:r>
      <w:r>
        <w:rPr>
          <w:spacing w:val="-2"/>
        </w:rPr>
        <w:t xml:space="preserve"> </w:t>
      </w:r>
      <w:r>
        <w:t>various efficiency</w:t>
      </w:r>
      <w:r>
        <w:rPr>
          <w:spacing w:val="-4"/>
        </w:rPr>
        <w:t xml:space="preserve"> </w:t>
      </w:r>
      <w:r>
        <w:t xml:space="preserve">measures </w:t>
      </w:r>
      <w:proofErr w:type="gramStart"/>
      <w:r>
        <w:t>and also</w:t>
      </w:r>
      <w:proofErr w:type="gramEnd"/>
      <w:r>
        <w:t xml:space="preserve"> shutting</w:t>
      </w:r>
      <w:r>
        <w:rPr>
          <w:spacing w:val="-2"/>
        </w:rPr>
        <w:t xml:space="preserve"> </w:t>
      </w:r>
      <w:r>
        <w:t>down most university</w:t>
      </w:r>
      <w:r>
        <w:rPr>
          <w:spacing w:val="-4"/>
        </w:rPr>
        <w:t xml:space="preserve"> </w:t>
      </w:r>
      <w:r>
        <w:t>buildings for four months, the university was able to reduce total energy costs by $1.2 million compared to 2018/19.</w:t>
      </w:r>
    </w:p>
    <w:p w14:paraId="3FA3CC60" w14:textId="77777777" w:rsidR="00AD447C" w:rsidRDefault="00000000">
      <w:pPr>
        <w:pStyle w:val="ListParagraph"/>
        <w:numPr>
          <w:ilvl w:val="0"/>
          <w:numId w:val="3"/>
        </w:numPr>
        <w:tabs>
          <w:tab w:val="left" w:pos="791"/>
        </w:tabs>
        <w:ind w:left="791" w:hanging="359"/>
        <w:rPr>
          <w:sz w:val="24"/>
        </w:rPr>
      </w:pPr>
      <w:r>
        <w:rPr>
          <w:sz w:val="24"/>
        </w:rPr>
        <w:t>2018/19</w:t>
      </w:r>
      <w:r>
        <w:rPr>
          <w:spacing w:val="-1"/>
          <w:sz w:val="24"/>
        </w:rPr>
        <w:t xml:space="preserve"> </w:t>
      </w:r>
      <w:r>
        <w:rPr>
          <w:sz w:val="24"/>
        </w:rPr>
        <w:t>Total Energy</w:t>
      </w:r>
      <w:r>
        <w:rPr>
          <w:spacing w:val="-6"/>
          <w:sz w:val="24"/>
        </w:rPr>
        <w:t xml:space="preserve"> </w:t>
      </w:r>
      <w:r>
        <w:rPr>
          <w:sz w:val="24"/>
        </w:rPr>
        <w:t>Expense</w:t>
      </w:r>
      <w:r>
        <w:rPr>
          <w:spacing w:val="-1"/>
          <w:sz w:val="24"/>
        </w:rPr>
        <w:t xml:space="preserve"> </w:t>
      </w:r>
      <w:r>
        <w:rPr>
          <w:sz w:val="24"/>
        </w:rPr>
        <w:t>-</w:t>
      </w:r>
      <w:r>
        <w:rPr>
          <w:spacing w:val="-1"/>
          <w:sz w:val="24"/>
        </w:rPr>
        <w:t xml:space="preserve"> </w:t>
      </w:r>
      <w:r>
        <w:rPr>
          <w:spacing w:val="-2"/>
          <w:sz w:val="24"/>
        </w:rPr>
        <w:t>$6,808,764</w:t>
      </w:r>
    </w:p>
    <w:p w14:paraId="09E45F63" w14:textId="77777777" w:rsidR="00AD447C" w:rsidRDefault="00000000">
      <w:pPr>
        <w:pStyle w:val="ListParagraph"/>
        <w:numPr>
          <w:ilvl w:val="0"/>
          <w:numId w:val="3"/>
        </w:numPr>
        <w:tabs>
          <w:tab w:val="left" w:pos="791"/>
        </w:tabs>
        <w:spacing w:before="135"/>
        <w:ind w:left="791" w:hanging="359"/>
        <w:rPr>
          <w:sz w:val="24"/>
        </w:rPr>
      </w:pPr>
      <w:r>
        <w:rPr>
          <w:sz w:val="24"/>
        </w:rPr>
        <w:t>2019/20</w:t>
      </w:r>
      <w:r>
        <w:rPr>
          <w:spacing w:val="-1"/>
          <w:sz w:val="24"/>
        </w:rPr>
        <w:t xml:space="preserve"> </w:t>
      </w:r>
      <w:r>
        <w:rPr>
          <w:sz w:val="24"/>
        </w:rPr>
        <w:t>Total Energy</w:t>
      </w:r>
      <w:r>
        <w:rPr>
          <w:spacing w:val="-6"/>
          <w:sz w:val="24"/>
        </w:rPr>
        <w:t xml:space="preserve"> </w:t>
      </w:r>
      <w:r>
        <w:rPr>
          <w:sz w:val="24"/>
        </w:rPr>
        <w:t>Expense</w:t>
      </w:r>
      <w:r>
        <w:rPr>
          <w:spacing w:val="-1"/>
          <w:sz w:val="24"/>
        </w:rPr>
        <w:t xml:space="preserve"> </w:t>
      </w:r>
      <w:r>
        <w:rPr>
          <w:sz w:val="24"/>
        </w:rPr>
        <w:t>-</w:t>
      </w:r>
      <w:r>
        <w:rPr>
          <w:spacing w:val="-1"/>
          <w:sz w:val="24"/>
        </w:rPr>
        <w:t xml:space="preserve"> </w:t>
      </w:r>
      <w:r>
        <w:rPr>
          <w:spacing w:val="-2"/>
          <w:sz w:val="24"/>
        </w:rPr>
        <w:t>$5,655,362</w:t>
      </w:r>
    </w:p>
    <w:p w14:paraId="192C0AA5" w14:textId="77777777" w:rsidR="00AD447C" w:rsidRDefault="00000000">
      <w:pPr>
        <w:pStyle w:val="BodyText"/>
        <w:spacing w:before="134" w:line="252" w:lineRule="auto"/>
        <w:ind w:left="432" w:right="1171"/>
      </w:pPr>
      <w:r>
        <w:t>These</w:t>
      </w:r>
      <w:r>
        <w:rPr>
          <w:spacing w:val="-3"/>
        </w:rPr>
        <w:t xml:space="preserve"> </w:t>
      </w:r>
      <w:r>
        <w:t>figures</w:t>
      </w:r>
      <w:r>
        <w:rPr>
          <w:spacing w:val="-2"/>
        </w:rPr>
        <w:t xml:space="preserve"> </w:t>
      </w:r>
      <w:r>
        <w:t>include</w:t>
      </w:r>
      <w:r>
        <w:rPr>
          <w:spacing w:val="-3"/>
        </w:rPr>
        <w:t xml:space="preserve"> </w:t>
      </w:r>
      <w:r>
        <w:t>the</w:t>
      </w:r>
      <w:r>
        <w:rPr>
          <w:spacing w:val="-1"/>
        </w:rPr>
        <w:t xml:space="preserve"> </w:t>
      </w:r>
      <w:r>
        <w:t>amount</w:t>
      </w:r>
      <w:r>
        <w:rPr>
          <w:spacing w:val="-2"/>
        </w:rPr>
        <w:t xml:space="preserve"> </w:t>
      </w:r>
      <w:r>
        <w:t>of</w:t>
      </w:r>
      <w:r>
        <w:rPr>
          <w:spacing w:val="-3"/>
        </w:rPr>
        <w:t xml:space="preserve"> </w:t>
      </w:r>
      <w:r>
        <w:t>electricity</w:t>
      </w:r>
      <w:r>
        <w:rPr>
          <w:spacing w:val="-7"/>
        </w:rPr>
        <w:t xml:space="preserve"> </w:t>
      </w:r>
      <w:r>
        <w:t>purchased</w:t>
      </w:r>
      <w:r>
        <w:rPr>
          <w:spacing w:val="-2"/>
        </w:rPr>
        <w:t xml:space="preserve"> </w:t>
      </w:r>
      <w:r>
        <w:t>from</w:t>
      </w:r>
      <w:r>
        <w:rPr>
          <w:spacing w:val="-2"/>
        </w:rPr>
        <w:t xml:space="preserve"> </w:t>
      </w:r>
      <w:r>
        <w:t>New</w:t>
      </w:r>
      <w:r>
        <w:rPr>
          <w:spacing w:val="-3"/>
        </w:rPr>
        <w:t xml:space="preserve"> </w:t>
      </w:r>
      <w:r>
        <w:t>River</w:t>
      </w:r>
      <w:r>
        <w:rPr>
          <w:spacing w:val="-1"/>
        </w:rPr>
        <w:t xml:space="preserve"> </w:t>
      </w:r>
      <w:r>
        <w:t>Light</w:t>
      </w:r>
      <w:r>
        <w:rPr>
          <w:spacing w:val="-2"/>
        </w:rPr>
        <w:t xml:space="preserve"> </w:t>
      </w:r>
      <w:r>
        <w:t>and</w:t>
      </w:r>
      <w:r>
        <w:rPr>
          <w:spacing w:val="-2"/>
        </w:rPr>
        <w:t xml:space="preserve"> </w:t>
      </w:r>
      <w:r>
        <w:t>Power</w:t>
      </w:r>
      <w:r>
        <w:rPr>
          <w:spacing w:val="-3"/>
        </w:rPr>
        <w:t xml:space="preserve"> </w:t>
      </w:r>
      <w:r>
        <w:t>as</w:t>
      </w:r>
      <w:r>
        <w:rPr>
          <w:spacing w:val="-2"/>
        </w:rPr>
        <w:t xml:space="preserve"> </w:t>
      </w:r>
      <w:r>
        <w:t>well</w:t>
      </w:r>
      <w:r>
        <w:rPr>
          <w:spacing w:val="-2"/>
        </w:rPr>
        <w:t xml:space="preserve"> </w:t>
      </w:r>
      <w:r>
        <w:t>as the cost of fossil fuels consumed at the steam plant and other places on campus. Also included in the steam costs are associated repairs and maintenance and other operational costs.</w:t>
      </w:r>
    </w:p>
    <w:p w14:paraId="49A11FD4" w14:textId="77777777" w:rsidR="00AD447C" w:rsidRDefault="00AD447C">
      <w:pPr>
        <w:pStyle w:val="BodyText"/>
        <w:rPr>
          <w:sz w:val="18"/>
        </w:rPr>
      </w:pPr>
    </w:p>
    <w:p w14:paraId="454ED138" w14:textId="77777777" w:rsidR="00AD447C" w:rsidRDefault="00AD447C">
      <w:pPr>
        <w:pStyle w:val="BodyText"/>
        <w:spacing w:before="124"/>
        <w:rPr>
          <w:sz w:val="18"/>
        </w:rPr>
      </w:pPr>
    </w:p>
    <w:p w14:paraId="7BBD3CF0" w14:textId="77777777" w:rsidR="00AD447C" w:rsidRDefault="00000000">
      <w:pPr>
        <w:ind w:left="3566"/>
        <w:rPr>
          <w:i/>
          <w:sz w:val="18"/>
        </w:rPr>
      </w:pPr>
      <w:r>
        <w:rPr>
          <w:i/>
          <w:color w:val="44536A"/>
          <w:sz w:val="18"/>
        </w:rPr>
        <w:t>Figure</w:t>
      </w:r>
      <w:r>
        <w:rPr>
          <w:i/>
          <w:color w:val="44536A"/>
          <w:spacing w:val="-4"/>
          <w:sz w:val="18"/>
        </w:rPr>
        <w:t xml:space="preserve"> </w:t>
      </w:r>
      <w:r>
        <w:rPr>
          <w:i/>
          <w:color w:val="44536A"/>
          <w:sz w:val="18"/>
        </w:rPr>
        <w:t>7. Total</w:t>
      </w:r>
      <w:r>
        <w:rPr>
          <w:i/>
          <w:color w:val="44536A"/>
          <w:spacing w:val="-2"/>
          <w:sz w:val="18"/>
        </w:rPr>
        <w:t xml:space="preserve"> </w:t>
      </w:r>
      <w:r>
        <w:rPr>
          <w:i/>
          <w:color w:val="44536A"/>
          <w:sz w:val="18"/>
        </w:rPr>
        <w:t>Annual</w:t>
      </w:r>
      <w:r>
        <w:rPr>
          <w:i/>
          <w:color w:val="44536A"/>
          <w:spacing w:val="-2"/>
          <w:sz w:val="18"/>
        </w:rPr>
        <w:t xml:space="preserve"> </w:t>
      </w:r>
      <w:r>
        <w:rPr>
          <w:i/>
          <w:color w:val="44536A"/>
          <w:sz w:val="18"/>
        </w:rPr>
        <w:t>University</w:t>
      </w:r>
      <w:r>
        <w:rPr>
          <w:i/>
          <w:color w:val="44536A"/>
          <w:spacing w:val="-2"/>
          <w:sz w:val="18"/>
        </w:rPr>
        <w:t xml:space="preserve"> </w:t>
      </w:r>
      <w:r>
        <w:rPr>
          <w:i/>
          <w:color w:val="44536A"/>
          <w:sz w:val="18"/>
        </w:rPr>
        <w:t>Energy</w:t>
      </w:r>
      <w:r>
        <w:rPr>
          <w:i/>
          <w:color w:val="44536A"/>
          <w:spacing w:val="-2"/>
          <w:sz w:val="18"/>
        </w:rPr>
        <w:t xml:space="preserve"> Expense</w:t>
      </w:r>
    </w:p>
    <w:p w14:paraId="25D7BD19" w14:textId="77777777" w:rsidR="00AD447C" w:rsidRDefault="00000000">
      <w:pPr>
        <w:pStyle w:val="BodyText"/>
        <w:spacing w:before="8"/>
        <w:rPr>
          <w:i/>
          <w:sz w:val="3"/>
        </w:rPr>
      </w:pPr>
      <w:r>
        <w:rPr>
          <w:i/>
          <w:noProof/>
          <w:sz w:val="3"/>
        </w:rPr>
        <w:drawing>
          <wp:anchor distT="0" distB="0" distL="0" distR="0" simplePos="0" relativeHeight="487589888" behindDoc="1" locked="0" layoutInCell="1" allowOverlap="1" wp14:anchorId="385F991F" wp14:editId="56C37A2D">
            <wp:simplePos x="0" y="0"/>
            <wp:positionH relativeFrom="page">
              <wp:posOffset>962025</wp:posOffset>
            </wp:positionH>
            <wp:positionV relativeFrom="paragraph">
              <wp:posOffset>42442</wp:posOffset>
            </wp:positionV>
            <wp:extent cx="5721192" cy="3562445"/>
            <wp:effectExtent l="0" t="0" r="0" b="0"/>
            <wp:wrapTopAndBottom/>
            <wp:docPr id="12" name="Image 12" descr="Bar graph showing university energy exp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Bar graph showing university energy expense"/>
                    <pic:cNvPicPr/>
                  </pic:nvPicPr>
                  <pic:blipFill>
                    <a:blip r:embed="rId22" cstate="print"/>
                    <a:stretch>
                      <a:fillRect/>
                    </a:stretch>
                  </pic:blipFill>
                  <pic:spPr>
                    <a:xfrm>
                      <a:off x="0" y="0"/>
                      <a:ext cx="5721192" cy="3562445"/>
                    </a:xfrm>
                    <a:prstGeom prst="rect">
                      <a:avLst/>
                    </a:prstGeom>
                  </pic:spPr>
                </pic:pic>
              </a:graphicData>
            </a:graphic>
          </wp:anchor>
        </w:drawing>
      </w:r>
    </w:p>
    <w:p w14:paraId="607E2FF0" w14:textId="77777777" w:rsidR="00AD447C" w:rsidRDefault="00AD447C">
      <w:pPr>
        <w:pStyle w:val="BodyText"/>
        <w:rPr>
          <w:i/>
          <w:sz w:val="3"/>
        </w:rPr>
        <w:sectPr w:rsidR="00AD447C">
          <w:pgSz w:w="12240" w:h="15840"/>
          <w:pgMar w:top="1780" w:right="0" w:bottom="1040" w:left="720" w:header="566" w:footer="854" w:gutter="0"/>
          <w:cols w:space="720"/>
        </w:sectPr>
      </w:pPr>
    </w:p>
    <w:p w14:paraId="6401EB71" w14:textId="77777777" w:rsidR="00AD447C" w:rsidRDefault="00000000">
      <w:pPr>
        <w:pStyle w:val="BodyText"/>
        <w:spacing w:before="80"/>
        <w:ind w:left="431" w:right="216"/>
      </w:pPr>
      <w:r>
        <w:rPr>
          <w:noProof/>
        </w:rPr>
        <w:lastRenderedPageBreak/>
        <w:drawing>
          <wp:anchor distT="0" distB="0" distL="0" distR="0" simplePos="0" relativeHeight="15731200" behindDoc="0" locked="0" layoutInCell="1" allowOverlap="1" wp14:anchorId="0835B084" wp14:editId="66ADC4CE">
            <wp:simplePos x="0" y="0"/>
            <wp:positionH relativeFrom="page">
              <wp:posOffset>3769996</wp:posOffset>
            </wp:positionH>
            <wp:positionV relativeFrom="paragraph">
              <wp:posOffset>559224</wp:posOffset>
            </wp:positionV>
            <wp:extent cx="3252468" cy="1955163"/>
            <wp:effectExtent l="0" t="0" r="0" b="0"/>
            <wp:wrapNone/>
            <wp:docPr id="13" name="Image 13" descr="Line graph showing cost per MMBT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Line graph showing cost per MMBTU"/>
                    <pic:cNvPicPr/>
                  </pic:nvPicPr>
                  <pic:blipFill>
                    <a:blip r:embed="rId23" cstate="print"/>
                    <a:stretch>
                      <a:fillRect/>
                    </a:stretch>
                  </pic:blipFill>
                  <pic:spPr>
                    <a:xfrm>
                      <a:off x="0" y="0"/>
                      <a:ext cx="3252468" cy="1955163"/>
                    </a:xfrm>
                    <a:prstGeom prst="rect">
                      <a:avLst/>
                    </a:prstGeom>
                  </pic:spPr>
                </pic:pic>
              </a:graphicData>
            </a:graphic>
          </wp:anchor>
        </w:drawing>
      </w:r>
      <w:r>
        <w:t>The cost of energy has a direct impact on the university’s</w:t>
      </w:r>
      <w:r>
        <w:rPr>
          <w:spacing w:val="-5"/>
        </w:rPr>
        <w:t xml:space="preserve"> </w:t>
      </w:r>
      <w:r>
        <w:t>overall</w:t>
      </w:r>
      <w:r>
        <w:rPr>
          <w:spacing w:val="-5"/>
        </w:rPr>
        <w:t xml:space="preserve"> </w:t>
      </w:r>
      <w:r>
        <w:t>energy</w:t>
      </w:r>
      <w:r>
        <w:rPr>
          <w:spacing w:val="-8"/>
        </w:rPr>
        <w:t xml:space="preserve"> </w:t>
      </w:r>
      <w:r>
        <w:t>costs.</w:t>
      </w:r>
      <w:r>
        <w:rPr>
          <w:spacing w:val="-5"/>
        </w:rPr>
        <w:t xml:space="preserve"> </w:t>
      </w:r>
      <w:r>
        <w:t>There</w:t>
      </w:r>
      <w:r>
        <w:rPr>
          <w:spacing w:val="-6"/>
        </w:rPr>
        <w:t xml:space="preserve"> </w:t>
      </w:r>
      <w:r>
        <w:t>has</w:t>
      </w:r>
      <w:r>
        <w:rPr>
          <w:spacing w:val="-5"/>
        </w:rPr>
        <w:t xml:space="preserve"> </w:t>
      </w:r>
      <w:r>
        <w:t>been</w:t>
      </w:r>
      <w:r>
        <w:rPr>
          <w:spacing w:val="-4"/>
        </w:rPr>
        <w:t xml:space="preserve"> </w:t>
      </w:r>
      <w:r>
        <w:t>a marked decline in the amount of energy</w:t>
      </w:r>
      <w:r>
        <w:rPr>
          <w:spacing w:val="40"/>
        </w:rPr>
        <w:t xml:space="preserve"> </w:t>
      </w:r>
      <w:r>
        <w:t xml:space="preserve">consumed and the total amount spent on </w:t>
      </w:r>
      <w:proofErr w:type="gramStart"/>
      <w:r>
        <w:t>energy</w:t>
      </w:r>
      <w:proofErr w:type="gramEnd"/>
      <w:r>
        <w:t xml:space="preserve"> but the combined cost of electricity and natural gas (measured in $/ MMBTU) has not had a discernable trend. With various factors</w:t>
      </w:r>
    </w:p>
    <w:p w14:paraId="38B2456A" w14:textId="77777777" w:rsidR="00AD447C" w:rsidRDefault="00000000">
      <w:pPr>
        <w:pStyle w:val="BodyText"/>
        <w:ind w:left="431" w:right="191"/>
      </w:pPr>
      <w:r>
        <w:t>affecting</w:t>
      </w:r>
      <w:r>
        <w:rPr>
          <w:spacing w:val="-8"/>
        </w:rPr>
        <w:t xml:space="preserve"> </w:t>
      </w:r>
      <w:r>
        <w:t>the</w:t>
      </w:r>
      <w:r>
        <w:rPr>
          <w:spacing w:val="-6"/>
        </w:rPr>
        <w:t xml:space="preserve"> </w:t>
      </w:r>
      <w:r>
        <w:t>costs</w:t>
      </w:r>
      <w:r>
        <w:rPr>
          <w:spacing w:val="-5"/>
        </w:rPr>
        <w:t xml:space="preserve"> </w:t>
      </w:r>
      <w:r>
        <w:t>such</w:t>
      </w:r>
      <w:r>
        <w:rPr>
          <w:spacing w:val="-5"/>
        </w:rPr>
        <w:t xml:space="preserve"> </w:t>
      </w:r>
      <w:r>
        <w:t>as</w:t>
      </w:r>
      <w:r>
        <w:rPr>
          <w:spacing w:val="-5"/>
        </w:rPr>
        <w:t xml:space="preserve"> </w:t>
      </w:r>
      <w:r>
        <w:t>fuel</w:t>
      </w:r>
      <w:r>
        <w:rPr>
          <w:spacing w:val="-5"/>
        </w:rPr>
        <w:t xml:space="preserve"> </w:t>
      </w:r>
      <w:r>
        <w:t>supply,</w:t>
      </w:r>
      <w:r>
        <w:rPr>
          <w:spacing w:val="-5"/>
        </w:rPr>
        <w:t xml:space="preserve"> </w:t>
      </w:r>
      <w:r>
        <w:t>weather, and governmental complexities, the price of energy</w:t>
      </w:r>
      <w:r>
        <w:rPr>
          <w:spacing w:val="-8"/>
        </w:rPr>
        <w:t xml:space="preserve"> </w:t>
      </w:r>
      <w:r>
        <w:t>over</w:t>
      </w:r>
      <w:r>
        <w:rPr>
          <w:spacing w:val="-4"/>
        </w:rPr>
        <w:t xml:space="preserve"> </w:t>
      </w:r>
      <w:r>
        <w:t>the</w:t>
      </w:r>
      <w:r>
        <w:rPr>
          <w:spacing w:val="-4"/>
        </w:rPr>
        <w:t xml:space="preserve"> </w:t>
      </w:r>
      <w:r>
        <w:t>last</w:t>
      </w:r>
      <w:r>
        <w:rPr>
          <w:spacing w:val="-4"/>
        </w:rPr>
        <w:t xml:space="preserve"> </w:t>
      </w:r>
      <w:r>
        <w:t>18 years</w:t>
      </w:r>
      <w:r>
        <w:rPr>
          <w:spacing w:val="-4"/>
        </w:rPr>
        <w:t xml:space="preserve"> </w:t>
      </w:r>
      <w:r>
        <w:t>makes</w:t>
      </w:r>
      <w:r>
        <w:rPr>
          <w:spacing w:val="-4"/>
        </w:rPr>
        <w:t xml:space="preserve"> </w:t>
      </w:r>
      <w:r>
        <w:t xml:space="preserve">predicating future energy costs difficult. The conventional assumption is that the long-term cost of energy will increase but as the adoption of renewable energy increases and as the </w:t>
      </w:r>
      <w:proofErr w:type="gramStart"/>
      <w:r>
        <w:t>commercially-available</w:t>
      </w:r>
      <w:proofErr w:type="gramEnd"/>
      <w:r>
        <w:rPr>
          <w:spacing w:val="-6"/>
        </w:rPr>
        <w:t xml:space="preserve"> </w:t>
      </w:r>
      <w:r>
        <w:t>supply</w:t>
      </w:r>
      <w:r>
        <w:rPr>
          <w:spacing w:val="-10"/>
        </w:rPr>
        <w:t xml:space="preserve"> </w:t>
      </w:r>
      <w:r>
        <w:t>of</w:t>
      </w:r>
      <w:r>
        <w:rPr>
          <w:spacing w:val="-6"/>
        </w:rPr>
        <w:t xml:space="preserve"> </w:t>
      </w:r>
      <w:r>
        <w:t>natural</w:t>
      </w:r>
      <w:r>
        <w:rPr>
          <w:spacing w:val="-5"/>
        </w:rPr>
        <w:t xml:space="preserve"> </w:t>
      </w:r>
      <w:r>
        <w:t>resources</w:t>
      </w:r>
      <w:r>
        <w:rPr>
          <w:spacing w:val="-5"/>
        </w:rPr>
        <w:t xml:space="preserve"> </w:t>
      </w:r>
      <w:r>
        <w:t>fluctuates,</w:t>
      </w:r>
    </w:p>
    <w:p w14:paraId="2A1DB48C" w14:textId="77777777" w:rsidR="00AD447C" w:rsidRDefault="00000000">
      <w:pPr>
        <w:pStyle w:val="BodyText"/>
        <w:ind w:left="431"/>
      </w:pPr>
      <w:r>
        <w:t>predicting</w:t>
      </w:r>
      <w:r>
        <w:rPr>
          <w:spacing w:val="-2"/>
        </w:rPr>
        <w:t xml:space="preserve"> </w:t>
      </w:r>
      <w:r>
        <w:t>future</w:t>
      </w:r>
      <w:r>
        <w:rPr>
          <w:spacing w:val="-1"/>
        </w:rPr>
        <w:t xml:space="preserve"> </w:t>
      </w:r>
      <w:r>
        <w:t>energy</w:t>
      </w:r>
      <w:r>
        <w:rPr>
          <w:spacing w:val="-4"/>
        </w:rPr>
        <w:t xml:space="preserve"> </w:t>
      </w:r>
      <w:r>
        <w:t>prices</w:t>
      </w:r>
      <w:r>
        <w:rPr>
          <w:spacing w:val="-2"/>
        </w:rPr>
        <w:t xml:space="preserve"> </w:t>
      </w:r>
      <w:r>
        <w:t>remains</w:t>
      </w:r>
      <w:r>
        <w:rPr>
          <w:spacing w:val="-1"/>
        </w:rPr>
        <w:t xml:space="preserve"> </w:t>
      </w:r>
      <w:r>
        <w:rPr>
          <w:spacing w:val="-2"/>
        </w:rPr>
        <w:t>challenging.</w:t>
      </w:r>
    </w:p>
    <w:p w14:paraId="50A42BCF" w14:textId="77777777" w:rsidR="00AD447C" w:rsidRDefault="00000000">
      <w:pPr>
        <w:pStyle w:val="BodyText"/>
        <w:rPr>
          <w:sz w:val="18"/>
        </w:rPr>
      </w:pPr>
      <w:r>
        <w:br w:type="column"/>
      </w:r>
    </w:p>
    <w:p w14:paraId="453192F1" w14:textId="77777777" w:rsidR="00AD447C" w:rsidRDefault="00AD447C">
      <w:pPr>
        <w:pStyle w:val="BodyText"/>
        <w:spacing w:before="101"/>
        <w:rPr>
          <w:sz w:val="18"/>
        </w:rPr>
      </w:pPr>
    </w:p>
    <w:p w14:paraId="19DF133A" w14:textId="77777777" w:rsidR="00AD447C" w:rsidRDefault="00000000">
      <w:pPr>
        <w:ind w:left="431"/>
        <w:rPr>
          <w:i/>
          <w:sz w:val="18"/>
        </w:rPr>
      </w:pPr>
      <w:r>
        <w:rPr>
          <w:i/>
          <w:color w:val="44536A"/>
          <w:sz w:val="18"/>
        </w:rPr>
        <w:t>Figure</w:t>
      </w:r>
      <w:r>
        <w:rPr>
          <w:i/>
          <w:color w:val="44536A"/>
          <w:spacing w:val="-5"/>
          <w:sz w:val="18"/>
        </w:rPr>
        <w:t xml:space="preserve"> </w:t>
      </w:r>
      <w:r>
        <w:rPr>
          <w:i/>
          <w:color w:val="44536A"/>
          <w:sz w:val="18"/>
        </w:rPr>
        <w:t>8. Historical</w:t>
      </w:r>
      <w:r>
        <w:rPr>
          <w:i/>
          <w:color w:val="44536A"/>
          <w:spacing w:val="-1"/>
          <w:sz w:val="18"/>
        </w:rPr>
        <w:t xml:space="preserve"> </w:t>
      </w:r>
      <w:r>
        <w:rPr>
          <w:i/>
          <w:color w:val="44536A"/>
          <w:sz w:val="18"/>
        </w:rPr>
        <w:t>Cost</w:t>
      </w:r>
      <w:r>
        <w:rPr>
          <w:i/>
          <w:color w:val="44536A"/>
          <w:spacing w:val="-1"/>
          <w:sz w:val="18"/>
        </w:rPr>
        <w:t xml:space="preserve"> </w:t>
      </w:r>
      <w:r>
        <w:rPr>
          <w:i/>
          <w:color w:val="44536A"/>
          <w:sz w:val="18"/>
        </w:rPr>
        <w:t>per</w:t>
      </w:r>
      <w:r>
        <w:rPr>
          <w:i/>
          <w:color w:val="44536A"/>
          <w:spacing w:val="-1"/>
          <w:sz w:val="18"/>
        </w:rPr>
        <w:t xml:space="preserve"> </w:t>
      </w:r>
      <w:r>
        <w:rPr>
          <w:i/>
          <w:color w:val="44536A"/>
          <w:sz w:val="18"/>
        </w:rPr>
        <w:t>MMBTU</w:t>
      </w:r>
      <w:r>
        <w:rPr>
          <w:i/>
          <w:color w:val="44536A"/>
          <w:spacing w:val="-1"/>
          <w:sz w:val="18"/>
        </w:rPr>
        <w:t xml:space="preserve"> </w:t>
      </w:r>
      <w:r>
        <w:rPr>
          <w:i/>
          <w:color w:val="44536A"/>
          <w:sz w:val="18"/>
        </w:rPr>
        <w:t>of</w:t>
      </w:r>
      <w:r>
        <w:rPr>
          <w:i/>
          <w:color w:val="44536A"/>
          <w:spacing w:val="-3"/>
          <w:sz w:val="18"/>
        </w:rPr>
        <w:t xml:space="preserve"> </w:t>
      </w:r>
      <w:r>
        <w:rPr>
          <w:i/>
          <w:color w:val="44536A"/>
          <w:spacing w:val="-2"/>
          <w:sz w:val="18"/>
        </w:rPr>
        <w:t>Energy</w:t>
      </w:r>
    </w:p>
    <w:p w14:paraId="1DF14C39" w14:textId="77777777" w:rsidR="00AD447C" w:rsidRDefault="00AD447C">
      <w:pPr>
        <w:rPr>
          <w:i/>
          <w:sz w:val="18"/>
        </w:rPr>
        <w:sectPr w:rsidR="00AD447C">
          <w:pgSz w:w="12240" w:h="15840"/>
          <w:pgMar w:top="1780" w:right="0" w:bottom="1040" w:left="720" w:header="566" w:footer="854" w:gutter="0"/>
          <w:cols w:num="2" w:space="720" w:equalWidth="0">
            <w:col w:w="5481" w:space="247"/>
            <w:col w:w="5792"/>
          </w:cols>
        </w:sectPr>
      </w:pPr>
    </w:p>
    <w:p w14:paraId="4D05EA5E" w14:textId="77777777" w:rsidR="00AD447C" w:rsidRDefault="00AD447C">
      <w:pPr>
        <w:pStyle w:val="BodyText"/>
        <w:spacing w:before="84"/>
        <w:rPr>
          <w:i/>
        </w:rPr>
      </w:pPr>
    </w:p>
    <w:p w14:paraId="76FCF2CF" w14:textId="77777777" w:rsidR="00AD447C" w:rsidRDefault="00000000">
      <w:pPr>
        <w:pStyle w:val="Heading2"/>
        <w:ind w:left="431"/>
      </w:pPr>
      <w:r>
        <w:t>Water</w:t>
      </w:r>
      <w:r>
        <w:rPr>
          <w:spacing w:val="-4"/>
        </w:rPr>
        <w:t xml:space="preserve"> </w:t>
      </w:r>
      <w:r>
        <w:t>and</w:t>
      </w:r>
      <w:r>
        <w:rPr>
          <w:spacing w:val="-1"/>
        </w:rPr>
        <w:t xml:space="preserve"> </w:t>
      </w:r>
      <w:r>
        <w:rPr>
          <w:spacing w:val="-2"/>
        </w:rPr>
        <w:t>Sewer</w:t>
      </w:r>
    </w:p>
    <w:p w14:paraId="60FBE728" w14:textId="77777777" w:rsidR="00AD447C" w:rsidRDefault="00000000">
      <w:pPr>
        <w:pStyle w:val="BodyText"/>
        <w:spacing w:before="134" w:line="252" w:lineRule="auto"/>
        <w:ind w:left="431" w:right="1176"/>
      </w:pPr>
      <w:r>
        <w:t>The</w:t>
      </w:r>
      <w:r>
        <w:rPr>
          <w:spacing w:val="-3"/>
        </w:rPr>
        <w:t xml:space="preserve"> </w:t>
      </w:r>
      <w:r>
        <w:t>university</w:t>
      </w:r>
      <w:r>
        <w:rPr>
          <w:spacing w:val="-7"/>
        </w:rPr>
        <w:t xml:space="preserve"> </w:t>
      </w:r>
      <w:r>
        <w:t>has</w:t>
      </w:r>
      <w:r>
        <w:rPr>
          <w:spacing w:val="-2"/>
        </w:rPr>
        <w:t xml:space="preserve"> </w:t>
      </w:r>
      <w:r>
        <w:t>two</w:t>
      </w:r>
      <w:r>
        <w:rPr>
          <w:spacing w:val="-2"/>
        </w:rPr>
        <w:t xml:space="preserve"> </w:t>
      </w:r>
      <w:r>
        <w:t>costs</w:t>
      </w:r>
      <w:r>
        <w:rPr>
          <w:spacing w:val="-2"/>
        </w:rPr>
        <w:t xml:space="preserve"> </w:t>
      </w:r>
      <w:r>
        <w:t>associated</w:t>
      </w:r>
      <w:r>
        <w:rPr>
          <w:spacing w:val="-2"/>
        </w:rPr>
        <w:t xml:space="preserve"> </w:t>
      </w:r>
      <w:r>
        <w:t>with</w:t>
      </w:r>
      <w:r>
        <w:rPr>
          <w:spacing w:val="-2"/>
        </w:rPr>
        <w:t xml:space="preserve"> </w:t>
      </w:r>
      <w:r>
        <w:t>the</w:t>
      </w:r>
      <w:r>
        <w:rPr>
          <w:spacing w:val="-1"/>
        </w:rPr>
        <w:t xml:space="preserve"> </w:t>
      </w:r>
      <w:r>
        <w:t>water</w:t>
      </w:r>
      <w:r>
        <w:rPr>
          <w:spacing w:val="-3"/>
        </w:rPr>
        <w:t xml:space="preserve"> </w:t>
      </w:r>
      <w:r>
        <w:t>that</w:t>
      </w:r>
      <w:r>
        <w:rPr>
          <w:spacing w:val="-2"/>
        </w:rPr>
        <w:t xml:space="preserve"> </w:t>
      </w:r>
      <w:r>
        <w:t>is</w:t>
      </w:r>
      <w:r>
        <w:rPr>
          <w:spacing w:val="-2"/>
        </w:rPr>
        <w:t xml:space="preserve"> </w:t>
      </w:r>
      <w:r>
        <w:t>consumed</w:t>
      </w:r>
      <w:r>
        <w:rPr>
          <w:spacing w:val="-2"/>
        </w:rPr>
        <w:t xml:space="preserve"> </w:t>
      </w:r>
      <w:r>
        <w:t>on</w:t>
      </w:r>
      <w:r>
        <w:rPr>
          <w:spacing w:val="-2"/>
        </w:rPr>
        <w:t xml:space="preserve"> </w:t>
      </w:r>
      <w:r>
        <w:t>campus,</w:t>
      </w:r>
      <w:r>
        <w:rPr>
          <w:spacing w:val="-2"/>
        </w:rPr>
        <w:t xml:space="preserve"> </w:t>
      </w:r>
      <w:r>
        <w:t>water</w:t>
      </w:r>
      <w:r>
        <w:rPr>
          <w:spacing w:val="-3"/>
        </w:rPr>
        <w:t xml:space="preserve"> </w:t>
      </w:r>
      <w:r>
        <w:t>supplied</w:t>
      </w:r>
      <w:r>
        <w:rPr>
          <w:spacing w:val="-2"/>
        </w:rPr>
        <w:t xml:space="preserve"> </w:t>
      </w:r>
      <w:r>
        <w:t xml:space="preserve">and disposal or sewer costs. </w:t>
      </w:r>
      <w:proofErr w:type="gramStart"/>
      <w:r>
        <w:t>The majority of</w:t>
      </w:r>
      <w:proofErr w:type="gramEnd"/>
      <w:r>
        <w:t xml:space="preserve"> campus receives water from the university owned and operated water plant and the Town of Boone supplies water to 14 additional meters. The Town of Boone charges sewer fees for </w:t>
      </w:r>
      <w:proofErr w:type="gramStart"/>
      <w:r>
        <w:t>all of</w:t>
      </w:r>
      <w:proofErr w:type="gramEnd"/>
      <w:r>
        <w:t xml:space="preserve"> the water consumed on campus.</w:t>
      </w:r>
    </w:p>
    <w:p w14:paraId="3ADFE264" w14:textId="77777777" w:rsidR="00AD447C" w:rsidRDefault="00AD447C">
      <w:pPr>
        <w:pStyle w:val="BodyText"/>
        <w:spacing w:line="252" w:lineRule="auto"/>
        <w:sectPr w:rsidR="00AD447C">
          <w:type w:val="continuous"/>
          <w:pgSz w:w="12240" w:h="15840"/>
          <w:pgMar w:top="1820" w:right="0" w:bottom="280" w:left="720" w:header="566" w:footer="854" w:gutter="0"/>
          <w:cols w:space="720"/>
        </w:sectPr>
      </w:pPr>
    </w:p>
    <w:p w14:paraId="39FCEFA5" w14:textId="77777777" w:rsidR="00AD447C" w:rsidRDefault="00000000">
      <w:pPr>
        <w:pStyle w:val="BodyText"/>
        <w:tabs>
          <w:tab w:val="left" w:pos="791"/>
        </w:tabs>
        <w:spacing w:before="120"/>
        <w:ind w:left="432"/>
      </w:pPr>
      <w:r>
        <w:rPr>
          <w:spacing w:val="-10"/>
        </w:rPr>
        <w:t>-</w:t>
      </w:r>
      <w:r>
        <w:tab/>
        <w:t>2018/19</w:t>
      </w:r>
      <w:r>
        <w:rPr>
          <w:spacing w:val="-1"/>
        </w:rPr>
        <w:t xml:space="preserve"> </w:t>
      </w:r>
      <w:r>
        <w:t>Water</w:t>
      </w:r>
      <w:r>
        <w:rPr>
          <w:spacing w:val="-1"/>
        </w:rPr>
        <w:t xml:space="preserve"> </w:t>
      </w:r>
      <w:r>
        <w:t>Cost</w:t>
      </w:r>
      <w:r>
        <w:rPr>
          <w:spacing w:val="-1"/>
        </w:rPr>
        <w:t xml:space="preserve"> </w:t>
      </w:r>
      <w:r>
        <w:t>-</w:t>
      </w:r>
      <w:r>
        <w:rPr>
          <w:spacing w:val="-1"/>
        </w:rPr>
        <w:t xml:space="preserve"> </w:t>
      </w:r>
      <w:r>
        <w:rPr>
          <w:spacing w:val="-2"/>
        </w:rPr>
        <w:t>$675,396</w:t>
      </w:r>
    </w:p>
    <w:p w14:paraId="37825433" w14:textId="77777777" w:rsidR="00AD447C" w:rsidRDefault="00000000">
      <w:pPr>
        <w:pStyle w:val="BodyText"/>
        <w:tabs>
          <w:tab w:val="left" w:pos="791"/>
        </w:tabs>
        <w:ind w:left="432"/>
      </w:pPr>
      <w:r>
        <w:rPr>
          <w:spacing w:val="-10"/>
        </w:rPr>
        <w:t>-</w:t>
      </w:r>
      <w:r>
        <w:tab/>
        <w:t>2018/19</w:t>
      </w:r>
      <w:r>
        <w:rPr>
          <w:spacing w:val="-3"/>
        </w:rPr>
        <w:t xml:space="preserve"> </w:t>
      </w:r>
      <w:r>
        <w:t>Sewer</w:t>
      </w:r>
      <w:r>
        <w:rPr>
          <w:spacing w:val="-2"/>
        </w:rPr>
        <w:t xml:space="preserve"> </w:t>
      </w:r>
      <w:r>
        <w:t>Cost</w:t>
      </w:r>
      <w:r>
        <w:rPr>
          <w:spacing w:val="-1"/>
        </w:rPr>
        <w:t xml:space="preserve"> </w:t>
      </w:r>
      <w:r>
        <w:t>-</w:t>
      </w:r>
      <w:r>
        <w:rPr>
          <w:spacing w:val="-2"/>
        </w:rPr>
        <w:t xml:space="preserve"> $524,091</w:t>
      </w:r>
    </w:p>
    <w:p w14:paraId="1DE4F867" w14:textId="77777777" w:rsidR="00AD447C" w:rsidRDefault="00000000">
      <w:pPr>
        <w:pStyle w:val="BodyText"/>
        <w:tabs>
          <w:tab w:val="left" w:pos="791"/>
        </w:tabs>
        <w:spacing w:before="120"/>
        <w:ind w:left="432"/>
      </w:pPr>
      <w:r>
        <w:br w:type="column"/>
      </w:r>
      <w:r>
        <w:rPr>
          <w:spacing w:val="-10"/>
        </w:rPr>
        <w:t>-</w:t>
      </w:r>
      <w:r>
        <w:tab/>
        <w:t>2019/20</w:t>
      </w:r>
      <w:r>
        <w:rPr>
          <w:spacing w:val="-1"/>
        </w:rPr>
        <w:t xml:space="preserve"> </w:t>
      </w:r>
      <w:r>
        <w:t>Water</w:t>
      </w:r>
      <w:r>
        <w:rPr>
          <w:spacing w:val="-1"/>
        </w:rPr>
        <w:t xml:space="preserve"> </w:t>
      </w:r>
      <w:r>
        <w:t>Cost</w:t>
      </w:r>
      <w:r>
        <w:rPr>
          <w:spacing w:val="-1"/>
        </w:rPr>
        <w:t xml:space="preserve"> </w:t>
      </w:r>
      <w:r>
        <w:t>-</w:t>
      </w:r>
      <w:r>
        <w:rPr>
          <w:spacing w:val="-1"/>
        </w:rPr>
        <w:t xml:space="preserve"> </w:t>
      </w:r>
      <w:r>
        <w:rPr>
          <w:spacing w:val="-2"/>
        </w:rPr>
        <w:t>$710,041</w:t>
      </w:r>
    </w:p>
    <w:p w14:paraId="741A5305" w14:textId="77777777" w:rsidR="00AD447C" w:rsidRDefault="00000000">
      <w:pPr>
        <w:pStyle w:val="BodyText"/>
        <w:tabs>
          <w:tab w:val="left" w:pos="791"/>
        </w:tabs>
        <w:spacing w:before="12"/>
        <w:ind w:left="432"/>
      </w:pPr>
      <w:r>
        <w:rPr>
          <w:spacing w:val="-10"/>
        </w:rPr>
        <w:t>-</w:t>
      </w:r>
      <w:r>
        <w:tab/>
        <w:t>2019/20</w:t>
      </w:r>
      <w:r>
        <w:rPr>
          <w:spacing w:val="-3"/>
        </w:rPr>
        <w:t xml:space="preserve"> </w:t>
      </w:r>
      <w:r>
        <w:t>Sewer</w:t>
      </w:r>
      <w:r>
        <w:rPr>
          <w:spacing w:val="-2"/>
        </w:rPr>
        <w:t xml:space="preserve"> </w:t>
      </w:r>
      <w:r>
        <w:t>Cost</w:t>
      </w:r>
      <w:r>
        <w:rPr>
          <w:spacing w:val="-1"/>
        </w:rPr>
        <w:t xml:space="preserve"> </w:t>
      </w:r>
      <w:r>
        <w:t>-</w:t>
      </w:r>
      <w:r>
        <w:rPr>
          <w:spacing w:val="-2"/>
        </w:rPr>
        <w:t xml:space="preserve"> $415,041</w:t>
      </w:r>
    </w:p>
    <w:p w14:paraId="30EFCB39" w14:textId="77777777" w:rsidR="00AD447C" w:rsidRDefault="00AD447C">
      <w:pPr>
        <w:pStyle w:val="BodyText"/>
        <w:sectPr w:rsidR="00AD447C">
          <w:type w:val="continuous"/>
          <w:pgSz w:w="12240" w:h="15840"/>
          <w:pgMar w:top="1820" w:right="0" w:bottom="280" w:left="720" w:header="566" w:footer="854" w:gutter="0"/>
          <w:cols w:num="2" w:space="720" w:equalWidth="0">
            <w:col w:w="3878" w:space="1445"/>
            <w:col w:w="6197"/>
          </w:cols>
        </w:sectPr>
      </w:pPr>
    </w:p>
    <w:p w14:paraId="7A540C77" w14:textId="77777777" w:rsidR="00AD447C" w:rsidRDefault="00AD447C">
      <w:pPr>
        <w:pStyle w:val="BodyText"/>
        <w:spacing w:before="72"/>
      </w:pPr>
    </w:p>
    <w:p w14:paraId="056F2B5E" w14:textId="77777777" w:rsidR="00AD447C" w:rsidRDefault="00000000">
      <w:pPr>
        <w:pStyle w:val="BodyText"/>
        <w:spacing w:line="249" w:lineRule="auto"/>
        <w:ind w:left="432" w:right="1430"/>
      </w:pPr>
      <w:r>
        <w:t>Water</w:t>
      </w:r>
      <w:r>
        <w:rPr>
          <w:spacing w:val="-4"/>
        </w:rPr>
        <w:t xml:space="preserve"> </w:t>
      </w:r>
      <w:r>
        <w:t>expenses</w:t>
      </w:r>
      <w:r>
        <w:rPr>
          <w:spacing w:val="-3"/>
        </w:rPr>
        <w:t xml:space="preserve"> </w:t>
      </w:r>
      <w:r>
        <w:t>have</w:t>
      </w:r>
      <w:r>
        <w:rPr>
          <w:spacing w:val="-4"/>
        </w:rPr>
        <w:t xml:space="preserve"> </w:t>
      </w:r>
      <w:r>
        <w:t>built</w:t>
      </w:r>
      <w:r>
        <w:rPr>
          <w:spacing w:val="-3"/>
        </w:rPr>
        <w:t xml:space="preserve"> </w:t>
      </w:r>
      <w:r>
        <w:t>in</w:t>
      </w:r>
      <w:r>
        <w:rPr>
          <w:spacing w:val="-3"/>
        </w:rPr>
        <w:t xml:space="preserve"> </w:t>
      </w:r>
      <w:r>
        <w:t>overhead</w:t>
      </w:r>
      <w:r>
        <w:rPr>
          <w:spacing w:val="-3"/>
        </w:rPr>
        <w:t xml:space="preserve"> </w:t>
      </w:r>
      <w:r>
        <w:t>and</w:t>
      </w:r>
      <w:r>
        <w:rPr>
          <w:spacing w:val="-1"/>
        </w:rPr>
        <w:t xml:space="preserve"> </w:t>
      </w:r>
      <w:r>
        <w:t>repair</w:t>
      </w:r>
      <w:r>
        <w:rPr>
          <w:spacing w:val="-2"/>
        </w:rPr>
        <w:t xml:space="preserve"> </w:t>
      </w:r>
      <w:r>
        <w:t>costs</w:t>
      </w:r>
      <w:r>
        <w:rPr>
          <w:spacing w:val="-3"/>
        </w:rPr>
        <w:t xml:space="preserve"> </w:t>
      </w:r>
      <w:r>
        <w:t>that</w:t>
      </w:r>
      <w:r>
        <w:rPr>
          <w:spacing w:val="-3"/>
        </w:rPr>
        <w:t xml:space="preserve"> </w:t>
      </w:r>
      <w:r>
        <w:t>are</w:t>
      </w:r>
      <w:r>
        <w:rPr>
          <w:spacing w:val="-4"/>
        </w:rPr>
        <w:t xml:space="preserve"> </w:t>
      </w:r>
      <w:r>
        <w:t>not</w:t>
      </w:r>
      <w:r>
        <w:rPr>
          <w:spacing w:val="-3"/>
        </w:rPr>
        <w:t xml:space="preserve"> </w:t>
      </w:r>
      <w:r>
        <w:t>necessarily</w:t>
      </w:r>
      <w:r>
        <w:rPr>
          <w:spacing w:val="-8"/>
        </w:rPr>
        <w:t xml:space="preserve"> </w:t>
      </w:r>
      <w:r>
        <w:t>correlated</w:t>
      </w:r>
      <w:r>
        <w:rPr>
          <w:spacing w:val="-3"/>
        </w:rPr>
        <w:t xml:space="preserve"> </w:t>
      </w:r>
      <w:r>
        <w:t>to</w:t>
      </w:r>
      <w:r>
        <w:rPr>
          <w:spacing w:val="-3"/>
        </w:rPr>
        <w:t xml:space="preserve"> </w:t>
      </w:r>
      <w:r>
        <w:t>the amount of water consumed.</w:t>
      </w:r>
    </w:p>
    <w:p w14:paraId="14DF6BA0" w14:textId="77777777" w:rsidR="00AD447C" w:rsidRDefault="00AD447C">
      <w:pPr>
        <w:pStyle w:val="BodyText"/>
        <w:spacing w:line="249" w:lineRule="auto"/>
        <w:sectPr w:rsidR="00AD447C">
          <w:type w:val="continuous"/>
          <w:pgSz w:w="12240" w:h="15840"/>
          <w:pgMar w:top="1820" w:right="0" w:bottom="280" w:left="720" w:header="566" w:footer="854" w:gutter="0"/>
          <w:cols w:space="720"/>
        </w:sectPr>
      </w:pPr>
    </w:p>
    <w:p w14:paraId="5A308E9F" w14:textId="77777777" w:rsidR="00AD447C" w:rsidRDefault="00000000">
      <w:pPr>
        <w:pStyle w:val="BodyText"/>
        <w:spacing w:before="125" w:line="252" w:lineRule="auto"/>
        <w:ind w:left="432" w:right="413"/>
      </w:pPr>
      <w:r>
        <w:rPr>
          <w:noProof/>
        </w:rPr>
        <w:drawing>
          <wp:anchor distT="0" distB="0" distL="0" distR="0" simplePos="0" relativeHeight="15731712" behindDoc="0" locked="0" layoutInCell="1" allowOverlap="1" wp14:anchorId="2E4BA0BC" wp14:editId="001A30F5">
            <wp:simplePos x="0" y="0"/>
            <wp:positionH relativeFrom="page">
              <wp:posOffset>3554729</wp:posOffset>
            </wp:positionH>
            <wp:positionV relativeFrom="paragraph">
              <wp:posOffset>373402</wp:posOffset>
            </wp:positionV>
            <wp:extent cx="3486148" cy="2203444"/>
            <wp:effectExtent l="0" t="0" r="0" b="0"/>
            <wp:wrapNone/>
            <wp:docPr id="14" name="Image 14" descr="Bar shart showing Water and swer costs by ye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Bar shart showing Water and swer costs by year."/>
                    <pic:cNvPicPr/>
                  </pic:nvPicPr>
                  <pic:blipFill>
                    <a:blip r:embed="rId24" cstate="print"/>
                    <a:stretch>
                      <a:fillRect/>
                    </a:stretch>
                  </pic:blipFill>
                  <pic:spPr>
                    <a:xfrm>
                      <a:off x="0" y="0"/>
                      <a:ext cx="3486148" cy="2203444"/>
                    </a:xfrm>
                    <a:prstGeom prst="rect">
                      <a:avLst/>
                    </a:prstGeom>
                  </pic:spPr>
                </pic:pic>
              </a:graphicData>
            </a:graphic>
          </wp:anchor>
        </w:drawing>
      </w:r>
      <w:r>
        <w:t>In</w:t>
      </w:r>
      <w:r>
        <w:rPr>
          <w:spacing w:val="-8"/>
        </w:rPr>
        <w:t xml:space="preserve"> </w:t>
      </w:r>
      <w:r>
        <w:t>2019/20</w:t>
      </w:r>
      <w:r>
        <w:rPr>
          <w:spacing w:val="-8"/>
        </w:rPr>
        <w:t xml:space="preserve"> </w:t>
      </w:r>
      <w:r>
        <w:t>water</w:t>
      </w:r>
      <w:r>
        <w:rPr>
          <w:spacing w:val="-8"/>
        </w:rPr>
        <w:t xml:space="preserve"> </w:t>
      </w:r>
      <w:r>
        <w:t>costs</w:t>
      </w:r>
      <w:r>
        <w:rPr>
          <w:spacing w:val="-8"/>
        </w:rPr>
        <w:t xml:space="preserve"> </w:t>
      </w:r>
      <w:r>
        <w:t>increased</w:t>
      </w:r>
      <w:r>
        <w:rPr>
          <w:spacing w:val="-8"/>
        </w:rPr>
        <w:t xml:space="preserve"> </w:t>
      </w:r>
      <w:r>
        <w:t>5.2% as compared to 2018/19. Sewer</w:t>
      </w:r>
    </w:p>
    <w:p w14:paraId="13DC5E21" w14:textId="77777777" w:rsidR="00AD447C" w:rsidRDefault="00000000">
      <w:pPr>
        <w:pStyle w:val="BodyText"/>
        <w:spacing w:line="252" w:lineRule="auto"/>
        <w:ind w:left="432"/>
      </w:pPr>
      <w:r>
        <w:t>expenses track linearly with consumption. Sewer</w:t>
      </w:r>
      <w:r>
        <w:rPr>
          <w:spacing w:val="-8"/>
        </w:rPr>
        <w:t xml:space="preserve"> </w:t>
      </w:r>
      <w:r>
        <w:t>costs</w:t>
      </w:r>
      <w:r>
        <w:rPr>
          <w:spacing w:val="-7"/>
        </w:rPr>
        <w:t xml:space="preserve"> </w:t>
      </w:r>
      <w:r>
        <w:t>in</w:t>
      </w:r>
      <w:r>
        <w:rPr>
          <w:spacing w:val="-7"/>
        </w:rPr>
        <w:t xml:space="preserve"> </w:t>
      </w:r>
      <w:r>
        <w:t>2019/20</w:t>
      </w:r>
      <w:r>
        <w:rPr>
          <w:spacing w:val="-6"/>
        </w:rPr>
        <w:t xml:space="preserve"> </w:t>
      </w:r>
      <w:r>
        <w:t>were</w:t>
      </w:r>
      <w:r>
        <w:rPr>
          <w:spacing w:val="-7"/>
        </w:rPr>
        <w:t xml:space="preserve"> </w:t>
      </w:r>
      <w:r>
        <w:t>reduced</w:t>
      </w:r>
      <w:r>
        <w:rPr>
          <w:spacing w:val="-7"/>
        </w:rPr>
        <w:t xml:space="preserve"> </w:t>
      </w:r>
      <w:r>
        <w:t>20.8% as compared to 2018/19.</w:t>
      </w:r>
    </w:p>
    <w:p w14:paraId="0813CED7" w14:textId="77777777" w:rsidR="00AD447C" w:rsidRDefault="00000000">
      <w:pPr>
        <w:pStyle w:val="Heading2"/>
        <w:spacing w:before="121"/>
      </w:pPr>
      <w:r>
        <w:t>Utility</w:t>
      </w:r>
      <w:r>
        <w:rPr>
          <w:spacing w:val="-4"/>
        </w:rPr>
        <w:t xml:space="preserve"> </w:t>
      </w:r>
      <w:r>
        <w:t>Expense</w:t>
      </w:r>
      <w:r>
        <w:rPr>
          <w:spacing w:val="-2"/>
        </w:rPr>
        <w:t xml:space="preserve"> </w:t>
      </w:r>
      <w:r>
        <w:t>Goals</w:t>
      </w:r>
      <w:r>
        <w:rPr>
          <w:spacing w:val="-2"/>
        </w:rPr>
        <w:t xml:space="preserve"> </w:t>
      </w:r>
      <w:r>
        <w:t>for</w:t>
      </w:r>
      <w:r>
        <w:rPr>
          <w:spacing w:val="-2"/>
        </w:rPr>
        <w:t xml:space="preserve"> 2019/20</w:t>
      </w:r>
    </w:p>
    <w:p w14:paraId="7AF2C014" w14:textId="77777777" w:rsidR="00AD447C" w:rsidRDefault="00000000">
      <w:pPr>
        <w:pStyle w:val="BodyText"/>
        <w:spacing w:before="180" w:line="259" w:lineRule="auto"/>
        <w:ind w:left="432"/>
      </w:pPr>
      <w:r>
        <w:t>As previously mentioned, increased outside air</w:t>
      </w:r>
      <w:r>
        <w:rPr>
          <w:spacing w:val="-2"/>
        </w:rPr>
        <w:t xml:space="preserve"> </w:t>
      </w:r>
      <w:r>
        <w:t>for</w:t>
      </w:r>
      <w:r>
        <w:rPr>
          <w:spacing w:val="-2"/>
        </w:rPr>
        <w:t xml:space="preserve"> </w:t>
      </w:r>
      <w:r>
        <w:t>campus</w:t>
      </w:r>
      <w:r>
        <w:rPr>
          <w:spacing w:val="-1"/>
        </w:rPr>
        <w:t xml:space="preserve"> </w:t>
      </w:r>
      <w:r>
        <w:t>HVAC</w:t>
      </w:r>
      <w:r>
        <w:rPr>
          <w:spacing w:val="-1"/>
        </w:rPr>
        <w:t xml:space="preserve"> </w:t>
      </w:r>
      <w:r>
        <w:t>systems</w:t>
      </w:r>
      <w:r>
        <w:rPr>
          <w:spacing w:val="-1"/>
        </w:rPr>
        <w:t xml:space="preserve"> </w:t>
      </w:r>
      <w:r>
        <w:t>will</w:t>
      </w:r>
      <w:r>
        <w:rPr>
          <w:spacing w:val="-1"/>
        </w:rPr>
        <w:t xml:space="preserve"> </w:t>
      </w:r>
      <w:r>
        <w:t>increase the amount of energy and water consumed on campus. Providing clear estimates of the expected</w:t>
      </w:r>
      <w:r>
        <w:rPr>
          <w:spacing w:val="-6"/>
        </w:rPr>
        <w:t xml:space="preserve"> </w:t>
      </w:r>
      <w:r>
        <w:t>increase</w:t>
      </w:r>
      <w:r>
        <w:rPr>
          <w:spacing w:val="-7"/>
        </w:rPr>
        <w:t xml:space="preserve"> </w:t>
      </w:r>
      <w:r>
        <w:t>in</w:t>
      </w:r>
      <w:r>
        <w:rPr>
          <w:spacing w:val="-6"/>
        </w:rPr>
        <w:t xml:space="preserve"> </w:t>
      </w:r>
      <w:r>
        <w:t>energy</w:t>
      </w:r>
      <w:r>
        <w:rPr>
          <w:spacing w:val="-10"/>
        </w:rPr>
        <w:t xml:space="preserve"> </w:t>
      </w:r>
      <w:r>
        <w:t>and</w:t>
      </w:r>
      <w:r>
        <w:rPr>
          <w:spacing w:val="-4"/>
        </w:rPr>
        <w:t xml:space="preserve"> </w:t>
      </w:r>
      <w:r>
        <w:t>water</w:t>
      </w:r>
      <w:r>
        <w:rPr>
          <w:spacing w:val="-5"/>
        </w:rPr>
        <w:t xml:space="preserve"> </w:t>
      </w:r>
      <w:r>
        <w:t>use</w:t>
      </w:r>
      <w:r>
        <w:rPr>
          <w:spacing w:val="-7"/>
        </w:rPr>
        <w:t xml:space="preserve"> </w:t>
      </w:r>
      <w:r>
        <w:t xml:space="preserve">is </w:t>
      </w:r>
      <w:r>
        <w:rPr>
          <w:spacing w:val="-2"/>
        </w:rPr>
        <w:t>challenging.</w:t>
      </w:r>
    </w:p>
    <w:p w14:paraId="4DBFC563" w14:textId="77777777" w:rsidR="00AD447C" w:rsidRDefault="00000000">
      <w:pPr>
        <w:spacing w:before="140"/>
        <w:ind w:left="1603"/>
        <w:rPr>
          <w:i/>
          <w:sz w:val="18"/>
        </w:rPr>
      </w:pPr>
      <w:r>
        <w:br w:type="column"/>
      </w:r>
      <w:r>
        <w:rPr>
          <w:i/>
          <w:color w:val="44536A"/>
          <w:sz w:val="18"/>
        </w:rPr>
        <w:t>Figure</w:t>
      </w:r>
      <w:r>
        <w:rPr>
          <w:i/>
          <w:color w:val="44536A"/>
          <w:spacing w:val="-4"/>
          <w:sz w:val="18"/>
        </w:rPr>
        <w:t xml:space="preserve"> </w:t>
      </w:r>
      <w:r>
        <w:rPr>
          <w:i/>
          <w:color w:val="44536A"/>
          <w:sz w:val="18"/>
        </w:rPr>
        <w:t>9.</w:t>
      </w:r>
      <w:r>
        <w:rPr>
          <w:i/>
          <w:color w:val="44536A"/>
          <w:spacing w:val="1"/>
          <w:sz w:val="18"/>
        </w:rPr>
        <w:t xml:space="preserve"> </w:t>
      </w:r>
      <w:r>
        <w:rPr>
          <w:i/>
          <w:color w:val="44536A"/>
          <w:sz w:val="18"/>
        </w:rPr>
        <w:t>Water</w:t>
      </w:r>
      <w:r>
        <w:rPr>
          <w:i/>
          <w:color w:val="44536A"/>
          <w:spacing w:val="-4"/>
          <w:sz w:val="18"/>
        </w:rPr>
        <w:t xml:space="preserve"> </w:t>
      </w:r>
      <w:r>
        <w:rPr>
          <w:i/>
          <w:color w:val="44536A"/>
          <w:sz w:val="18"/>
        </w:rPr>
        <w:t>and</w:t>
      </w:r>
      <w:r>
        <w:rPr>
          <w:i/>
          <w:color w:val="44536A"/>
          <w:spacing w:val="1"/>
          <w:sz w:val="18"/>
        </w:rPr>
        <w:t xml:space="preserve"> </w:t>
      </w:r>
      <w:r>
        <w:rPr>
          <w:i/>
          <w:color w:val="44536A"/>
          <w:sz w:val="18"/>
        </w:rPr>
        <w:t>Sewer</w:t>
      </w:r>
      <w:r>
        <w:rPr>
          <w:i/>
          <w:color w:val="44536A"/>
          <w:spacing w:val="-1"/>
          <w:sz w:val="18"/>
        </w:rPr>
        <w:t xml:space="preserve"> </w:t>
      </w:r>
      <w:r>
        <w:rPr>
          <w:i/>
          <w:color w:val="44536A"/>
          <w:sz w:val="18"/>
        </w:rPr>
        <w:t>Costs</w:t>
      </w:r>
      <w:r>
        <w:rPr>
          <w:i/>
          <w:color w:val="44536A"/>
          <w:spacing w:val="-3"/>
          <w:sz w:val="18"/>
        </w:rPr>
        <w:t xml:space="preserve"> </w:t>
      </w:r>
      <w:r>
        <w:rPr>
          <w:i/>
          <w:color w:val="44536A"/>
          <w:sz w:val="18"/>
        </w:rPr>
        <w:t>by</w:t>
      </w:r>
      <w:r>
        <w:rPr>
          <w:i/>
          <w:color w:val="44536A"/>
          <w:spacing w:val="-1"/>
          <w:sz w:val="18"/>
        </w:rPr>
        <w:t xml:space="preserve"> </w:t>
      </w:r>
      <w:r>
        <w:rPr>
          <w:i/>
          <w:color w:val="44536A"/>
          <w:spacing w:val="-4"/>
          <w:sz w:val="18"/>
        </w:rPr>
        <w:t>Year</w:t>
      </w:r>
    </w:p>
    <w:p w14:paraId="51044633" w14:textId="77777777" w:rsidR="00AD447C" w:rsidRDefault="00AD447C">
      <w:pPr>
        <w:rPr>
          <w:i/>
          <w:sz w:val="18"/>
        </w:rPr>
        <w:sectPr w:rsidR="00AD447C">
          <w:type w:val="continuous"/>
          <w:pgSz w:w="12240" w:h="15840"/>
          <w:pgMar w:top="1820" w:right="0" w:bottom="280" w:left="720" w:header="566" w:footer="854" w:gutter="0"/>
          <w:cols w:num="2" w:space="720" w:equalWidth="0">
            <w:col w:w="4691" w:space="40"/>
            <w:col w:w="6789"/>
          </w:cols>
        </w:sectPr>
      </w:pPr>
    </w:p>
    <w:p w14:paraId="2C05E733" w14:textId="77777777" w:rsidR="00AD447C" w:rsidRDefault="00000000">
      <w:pPr>
        <w:pStyle w:val="ListParagraph"/>
        <w:numPr>
          <w:ilvl w:val="0"/>
          <w:numId w:val="2"/>
        </w:numPr>
        <w:tabs>
          <w:tab w:val="left" w:pos="791"/>
        </w:tabs>
        <w:spacing w:before="80" w:line="254" w:lineRule="auto"/>
        <w:ind w:left="791" w:right="1496"/>
        <w:rPr>
          <w:sz w:val="24"/>
        </w:rPr>
      </w:pPr>
      <w:r>
        <w:rPr>
          <w:b/>
          <w:sz w:val="24"/>
        </w:rPr>
        <w:lastRenderedPageBreak/>
        <w:t xml:space="preserve">Energy Expense </w:t>
      </w:r>
      <w:r>
        <w:rPr>
          <w:sz w:val="24"/>
        </w:rPr>
        <w:t>– With little precedence, estimating the expense of operating HVAC systems with increased outside air is challenging but preliminary estimates for increased costs range between 25% and 35%. Because some buildings are limited by the design of the mechanical system,</w:t>
      </w:r>
      <w:r>
        <w:rPr>
          <w:spacing w:val="-3"/>
          <w:sz w:val="24"/>
        </w:rPr>
        <w:t xml:space="preserve"> </w:t>
      </w:r>
      <w:r>
        <w:rPr>
          <w:sz w:val="24"/>
        </w:rPr>
        <w:t>outside</w:t>
      </w:r>
      <w:r>
        <w:rPr>
          <w:spacing w:val="-4"/>
          <w:sz w:val="24"/>
        </w:rPr>
        <w:t xml:space="preserve"> </w:t>
      </w:r>
      <w:r>
        <w:rPr>
          <w:sz w:val="24"/>
        </w:rPr>
        <w:t>air</w:t>
      </w:r>
      <w:r>
        <w:rPr>
          <w:spacing w:val="-2"/>
          <w:sz w:val="24"/>
        </w:rPr>
        <w:t xml:space="preserve"> </w:t>
      </w:r>
      <w:r>
        <w:rPr>
          <w:sz w:val="24"/>
        </w:rPr>
        <w:t>ability</w:t>
      </w:r>
      <w:r>
        <w:rPr>
          <w:spacing w:val="-6"/>
          <w:sz w:val="24"/>
        </w:rPr>
        <w:t xml:space="preserve"> </w:t>
      </w:r>
      <w:r>
        <w:rPr>
          <w:sz w:val="24"/>
        </w:rPr>
        <w:t>is</w:t>
      </w:r>
      <w:r>
        <w:rPr>
          <w:spacing w:val="-3"/>
          <w:sz w:val="24"/>
        </w:rPr>
        <w:t xml:space="preserve"> </w:t>
      </w:r>
      <w:r>
        <w:rPr>
          <w:sz w:val="24"/>
        </w:rPr>
        <w:t>limited,</w:t>
      </w:r>
      <w:r>
        <w:rPr>
          <w:spacing w:val="-3"/>
          <w:sz w:val="24"/>
        </w:rPr>
        <w:t xml:space="preserve"> </w:t>
      </w:r>
      <w:r>
        <w:rPr>
          <w:sz w:val="24"/>
        </w:rPr>
        <w:t>especially</w:t>
      </w:r>
      <w:r>
        <w:rPr>
          <w:spacing w:val="-8"/>
          <w:sz w:val="24"/>
        </w:rPr>
        <w:t xml:space="preserve"> </w:t>
      </w:r>
      <w:r>
        <w:rPr>
          <w:sz w:val="24"/>
        </w:rPr>
        <w:t>when</w:t>
      </w:r>
      <w:r>
        <w:rPr>
          <w:spacing w:val="-3"/>
          <w:sz w:val="24"/>
        </w:rPr>
        <w:t xml:space="preserve"> </w:t>
      </w:r>
      <w:r>
        <w:rPr>
          <w:sz w:val="24"/>
        </w:rPr>
        <w:t>outside</w:t>
      </w:r>
      <w:r>
        <w:rPr>
          <w:spacing w:val="-4"/>
          <w:sz w:val="24"/>
        </w:rPr>
        <w:t xml:space="preserve"> </w:t>
      </w:r>
      <w:r>
        <w:rPr>
          <w:sz w:val="24"/>
        </w:rPr>
        <w:t>temperatures</w:t>
      </w:r>
      <w:r>
        <w:rPr>
          <w:spacing w:val="-1"/>
          <w:sz w:val="24"/>
        </w:rPr>
        <w:t xml:space="preserve"> </w:t>
      </w:r>
      <w:r>
        <w:rPr>
          <w:sz w:val="24"/>
        </w:rPr>
        <w:t>are</w:t>
      </w:r>
      <w:r>
        <w:rPr>
          <w:spacing w:val="-4"/>
          <w:sz w:val="24"/>
        </w:rPr>
        <w:t xml:space="preserve"> </w:t>
      </w:r>
      <w:r>
        <w:rPr>
          <w:sz w:val="24"/>
        </w:rPr>
        <w:t>below</w:t>
      </w:r>
      <w:r>
        <w:rPr>
          <w:spacing w:val="-4"/>
          <w:sz w:val="24"/>
        </w:rPr>
        <w:t xml:space="preserve"> </w:t>
      </w:r>
      <w:r>
        <w:rPr>
          <w:sz w:val="24"/>
        </w:rPr>
        <w:t>40</w:t>
      </w:r>
      <w:r>
        <w:rPr>
          <w:spacing w:val="-1"/>
          <w:sz w:val="24"/>
        </w:rPr>
        <w:t xml:space="preserve"> </w:t>
      </w:r>
      <w:r>
        <w:rPr>
          <w:sz w:val="24"/>
        </w:rPr>
        <w:t xml:space="preserve">degrees </w:t>
      </w:r>
      <w:r>
        <w:rPr>
          <w:spacing w:val="-2"/>
          <w:sz w:val="24"/>
        </w:rPr>
        <w:t>Fahrenheit.</w:t>
      </w:r>
    </w:p>
    <w:p w14:paraId="79834CBE" w14:textId="77777777" w:rsidR="00AD447C" w:rsidRDefault="00000000">
      <w:pPr>
        <w:pStyle w:val="BodyText"/>
        <w:spacing w:before="111" w:line="259" w:lineRule="auto"/>
        <w:ind w:left="791" w:right="1178"/>
      </w:pPr>
      <w:r>
        <w:t>The university is working to optimize building schedules that reflect reduced operating hours during nights and weekends. Additionally, the length of semesters has been shortened so that</w:t>
      </w:r>
      <w:r>
        <w:rPr>
          <w:spacing w:val="40"/>
        </w:rPr>
        <w:t xml:space="preserve"> </w:t>
      </w:r>
      <w:r>
        <w:t>winter break will begin after Thanksgiving. The start of spring semester has also been delayed.</w:t>
      </w:r>
      <w:r>
        <w:rPr>
          <w:spacing w:val="40"/>
        </w:rPr>
        <w:t xml:space="preserve"> </w:t>
      </w:r>
      <w:r>
        <w:t>This</w:t>
      </w:r>
      <w:r>
        <w:rPr>
          <w:spacing w:val="-3"/>
        </w:rPr>
        <w:t xml:space="preserve"> </w:t>
      </w:r>
      <w:r>
        <w:t>will</w:t>
      </w:r>
      <w:r>
        <w:rPr>
          <w:spacing w:val="-3"/>
        </w:rPr>
        <w:t xml:space="preserve"> </w:t>
      </w:r>
      <w:r>
        <w:t>allow</w:t>
      </w:r>
      <w:r>
        <w:rPr>
          <w:spacing w:val="-4"/>
        </w:rPr>
        <w:t xml:space="preserve"> </w:t>
      </w:r>
      <w:r>
        <w:t>Facilities</w:t>
      </w:r>
      <w:r>
        <w:rPr>
          <w:spacing w:val="-3"/>
        </w:rPr>
        <w:t xml:space="preserve"> </w:t>
      </w:r>
      <w:r>
        <w:t>Operations</w:t>
      </w:r>
      <w:r>
        <w:rPr>
          <w:spacing w:val="-3"/>
        </w:rPr>
        <w:t xml:space="preserve"> </w:t>
      </w:r>
      <w:r>
        <w:t>to</w:t>
      </w:r>
      <w:r>
        <w:rPr>
          <w:spacing w:val="-3"/>
        </w:rPr>
        <w:t xml:space="preserve"> </w:t>
      </w:r>
      <w:r>
        <w:t>shut</w:t>
      </w:r>
      <w:r>
        <w:rPr>
          <w:spacing w:val="-3"/>
        </w:rPr>
        <w:t xml:space="preserve"> </w:t>
      </w:r>
      <w:r>
        <w:t>down</w:t>
      </w:r>
      <w:r>
        <w:rPr>
          <w:spacing w:val="-1"/>
        </w:rPr>
        <w:t xml:space="preserve"> </w:t>
      </w:r>
      <w:r>
        <w:t>campus</w:t>
      </w:r>
      <w:r>
        <w:rPr>
          <w:spacing w:val="-3"/>
        </w:rPr>
        <w:t xml:space="preserve"> </w:t>
      </w:r>
      <w:r>
        <w:t>for</w:t>
      </w:r>
      <w:r>
        <w:rPr>
          <w:spacing w:val="-4"/>
        </w:rPr>
        <w:t xml:space="preserve"> </w:t>
      </w:r>
      <w:r>
        <w:t>nearly</w:t>
      </w:r>
      <w:r>
        <w:rPr>
          <w:spacing w:val="-8"/>
        </w:rPr>
        <w:t xml:space="preserve"> </w:t>
      </w:r>
      <w:r>
        <w:t>eight</w:t>
      </w:r>
      <w:r>
        <w:rPr>
          <w:spacing w:val="-1"/>
        </w:rPr>
        <w:t xml:space="preserve"> </w:t>
      </w:r>
      <w:r>
        <w:t>weeks,</w:t>
      </w:r>
      <w:r>
        <w:rPr>
          <w:spacing w:val="-3"/>
        </w:rPr>
        <w:t xml:space="preserve"> </w:t>
      </w:r>
      <w:r>
        <w:t>which</w:t>
      </w:r>
      <w:r>
        <w:rPr>
          <w:spacing w:val="-1"/>
        </w:rPr>
        <w:t xml:space="preserve"> </w:t>
      </w:r>
      <w:r>
        <w:t>will</w:t>
      </w:r>
      <w:r>
        <w:rPr>
          <w:spacing w:val="-3"/>
        </w:rPr>
        <w:t xml:space="preserve"> </w:t>
      </w:r>
      <w:r>
        <w:t>create financial savings.</w:t>
      </w:r>
    </w:p>
    <w:p w14:paraId="3D23FE39" w14:textId="77777777" w:rsidR="00AD447C" w:rsidRDefault="00000000">
      <w:pPr>
        <w:pStyle w:val="BodyText"/>
        <w:spacing w:before="120" w:line="259" w:lineRule="auto"/>
        <w:ind w:left="792" w:right="1171"/>
      </w:pPr>
      <w:r>
        <w:rPr>
          <w:b/>
        </w:rPr>
        <w:t xml:space="preserve">2020/21 Energy Expense Goal </w:t>
      </w:r>
      <w:r>
        <w:t>-</w:t>
      </w:r>
      <w:r>
        <w:rPr>
          <w:spacing w:val="40"/>
        </w:rPr>
        <w:t xml:space="preserve"> </w:t>
      </w:r>
      <w:r>
        <w:t>Balancing the increased energy requirements with shorter semesters</w:t>
      </w:r>
      <w:r>
        <w:rPr>
          <w:spacing w:val="-2"/>
        </w:rPr>
        <w:t xml:space="preserve"> </w:t>
      </w:r>
      <w:r>
        <w:t>and relatively</w:t>
      </w:r>
      <w:r>
        <w:rPr>
          <w:spacing w:val="-5"/>
        </w:rPr>
        <w:t xml:space="preserve"> </w:t>
      </w:r>
      <w:r>
        <w:t>stable</w:t>
      </w:r>
      <w:r>
        <w:rPr>
          <w:spacing w:val="-3"/>
        </w:rPr>
        <w:t xml:space="preserve"> </w:t>
      </w:r>
      <w:r>
        <w:t>anticipated</w:t>
      </w:r>
      <w:r>
        <w:rPr>
          <w:spacing w:val="-2"/>
        </w:rPr>
        <w:t xml:space="preserve"> </w:t>
      </w:r>
      <w:r>
        <w:t>energy</w:t>
      </w:r>
      <w:r>
        <w:rPr>
          <w:spacing w:val="-5"/>
        </w:rPr>
        <w:t xml:space="preserve"> </w:t>
      </w:r>
      <w:r>
        <w:t>costs,</w:t>
      </w:r>
      <w:r>
        <w:rPr>
          <w:spacing w:val="-2"/>
        </w:rPr>
        <w:t xml:space="preserve"> </w:t>
      </w:r>
      <w:r>
        <w:t>a</w:t>
      </w:r>
      <w:r>
        <w:rPr>
          <w:spacing w:val="-3"/>
        </w:rPr>
        <w:t xml:space="preserve"> </w:t>
      </w:r>
      <w:r>
        <w:t>realistic</w:t>
      </w:r>
      <w:r>
        <w:rPr>
          <w:spacing w:val="-1"/>
        </w:rPr>
        <w:t xml:space="preserve"> </w:t>
      </w:r>
      <w:r>
        <w:t>goal</w:t>
      </w:r>
      <w:r>
        <w:rPr>
          <w:spacing w:val="-2"/>
        </w:rPr>
        <w:t xml:space="preserve"> </w:t>
      </w:r>
      <w:r>
        <w:t>is</w:t>
      </w:r>
      <w:r>
        <w:rPr>
          <w:spacing w:val="-2"/>
        </w:rPr>
        <w:t xml:space="preserve"> </w:t>
      </w:r>
      <w:r>
        <w:t>to</w:t>
      </w:r>
      <w:r>
        <w:rPr>
          <w:spacing w:val="-2"/>
        </w:rPr>
        <w:t xml:space="preserve"> </w:t>
      </w:r>
      <w:r>
        <w:t>reduce</w:t>
      </w:r>
      <w:r>
        <w:rPr>
          <w:spacing w:val="-1"/>
        </w:rPr>
        <w:t xml:space="preserve"> </w:t>
      </w:r>
      <w:r>
        <w:t>energy</w:t>
      </w:r>
      <w:r>
        <w:rPr>
          <w:spacing w:val="-7"/>
        </w:rPr>
        <w:t xml:space="preserve"> </w:t>
      </w:r>
      <w:r>
        <w:t>costs</w:t>
      </w:r>
      <w:r>
        <w:rPr>
          <w:spacing w:val="-2"/>
        </w:rPr>
        <w:t xml:space="preserve"> </w:t>
      </w:r>
      <w:r>
        <w:t>by 2.5% from 2018/19 expense levels which represents the last full year of a fully occupied campus.</w:t>
      </w:r>
    </w:p>
    <w:p w14:paraId="28DCAB72" w14:textId="77777777" w:rsidR="00AD447C" w:rsidRDefault="00000000">
      <w:pPr>
        <w:pStyle w:val="ListParagraph"/>
        <w:numPr>
          <w:ilvl w:val="0"/>
          <w:numId w:val="2"/>
        </w:numPr>
        <w:tabs>
          <w:tab w:val="left" w:pos="791"/>
        </w:tabs>
        <w:spacing w:before="120" w:line="252" w:lineRule="auto"/>
        <w:ind w:left="791" w:right="1370"/>
        <w:rPr>
          <w:sz w:val="24"/>
        </w:rPr>
      </w:pPr>
      <w:r>
        <w:rPr>
          <w:b/>
          <w:sz w:val="24"/>
        </w:rPr>
        <w:t xml:space="preserve">Water Expense </w:t>
      </w:r>
      <w:r>
        <w:rPr>
          <w:sz w:val="24"/>
        </w:rPr>
        <w:t xml:space="preserve">– University water expense incorporates </w:t>
      </w:r>
      <w:proofErr w:type="gramStart"/>
      <w:r>
        <w:rPr>
          <w:sz w:val="24"/>
        </w:rPr>
        <w:t>a number of</w:t>
      </w:r>
      <w:proofErr w:type="gramEnd"/>
      <w:r>
        <w:rPr>
          <w:sz w:val="24"/>
        </w:rPr>
        <w:t xml:space="preserve"> factors that are different form energy. Because the university owns and operates a water plant that serves </w:t>
      </w:r>
      <w:proofErr w:type="gramStart"/>
      <w:r>
        <w:rPr>
          <w:sz w:val="24"/>
        </w:rPr>
        <w:t>the majority of</w:t>
      </w:r>
      <w:proofErr w:type="gramEnd"/>
      <w:r>
        <w:rPr>
          <w:sz w:val="24"/>
        </w:rPr>
        <w:t xml:space="preserve"> campus,</w:t>
      </w:r>
      <w:r>
        <w:rPr>
          <w:spacing w:val="-3"/>
          <w:sz w:val="24"/>
        </w:rPr>
        <w:t xml:space="preserve"> </w:t>
      </w:r>
      <w:r>
        <w:rPr>
          <w:sz w:val="24"/>
        </w:rPr>
        <w:t>there</w:t>
      </w:r>
      <w:r>
        <w:rPr>
          <w:spacing w:val="-2"/>
          <w:sz w:val="24"/>
        </w:rPr>
        <w:t xml:space="preserve"> </w:t>
      </w:r>
      <w:r>
        <w:rPr>
          <w:sz w:val="24"/>
        </w:rPr>
        <w:t>are</w:t>
      </w:r>
      <w:r>
        <w:rPr>
          <w:spacing w:val="-2"/>
          <w:sz w:val="24"/>
        </w:rPr>
        <w:t xml:space="preserve"> </w:t>
      </w:r>
      <w:r>
        <w:rPr>
          <w:sz w:val="24"/>
        </w:rPr>
        <w:t>fixed</w:t>
      </w:r>
      <w:r>
        <w:rPr>
          <w:spacing w:val="-3"/>
          <w:sz w:val="24"/>
        </w:rPr>
        <w:t xml:space="preserve"> </w:t>
      </w:r>
      <w:r>
        <w:rPr>
          <w:sz w:val="24"/>
        </w:rPr>
        <w:t>operational</w:t>
      </w:r>
      <w:r>
        <w:rPr>
          <w:spacing w:val="-3"/>
          <w:sz w:val="24"/>
        </w:rPr>
        <w:t xml:space="preserve"> </w:t>
      </w:r>
      <w:r>
        <w:rPr>
          <w:sz w:val="24"/>
        </w:rPr>
        <w:t>costs</w:t>
      </w:r>
      <w:r>
        <w:rPr>
          <w:spacing w:val="-3"/>
          <w:sz w:val="24"/>
        </w:rPr>
        <w:t xml:space="preserve"> </w:t>
      </w:r>
      <w:r>
        <w:rPr>
          <w:sz w:val="24"/>
        </w:rPr>
        <w:t>that</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directly</w:t>
      </w:r>
      <w:r>
        <w:rPr>
          <w:spacing w:val="-8"/>
          <w:sz w:val="24"/>
        </w:rPr>
        <w:t xml:space="preserve"> </w:t>
      </w:r>
      <w:r>
        <w:rPr>
          <w:sz w:val="24"/>
        </w:rPr>
        <w:t>linked</w:t>
      </w:r>
      <w:r>
        <w:rPr>
          <w:spacing w:val="-3"/>
          <w:sz w:val="24"/>
        </w:rPr>
        <w:t xml:space="preserve"> </w:t>
      </w:r>
      <w:r>
        <w:rPr>
          <w:sz w:val="24"/>
        </w:rPr>
        <w:t>to</w:t>
      </w:r>
      <w:r>
        <w:rPr>
          <w:spacing w:val="-3"/>
          <w:sz w:val="24"/>
        </w:rPr>
        <w:t xml:space="preserve"> </w:t>
      </w:r>
      <w:r>
        <w:rPr>
          <w:sz w:val="24"/>
        </w:rPr>
        <w:t>consumption</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price of water per gallon has been increasing over the past several years.</w:t>
      </w:r>
    </w:p>
    <w:p w14:paraId="34AA0CFB" w14:textId="77777777" w:rsidR="00AD447C" w:rsidRDefault="00000000">
      <w:pPr>
        <w:spacing w:before="118"/>
        <w:ind w:left="791"/>
        <w:rPr>
          <w:sz w:val="24"/>
        </w:rPr>
      </w:pPr>
      <w:r>
        <w:rPr>
          <w:b/>
          <w:sz w:val="24"/>
        </w:rPr>
        <w:t>2020/21</w:t>
      </w:r>
      <w:r>
        <w:rPr>
          <w:b/>
          <w:spacing w:val="-1"/>
          <w:sz w:val="24"/>
        </w:rPr>
        <w:t xml:space="preserve"> </w:t>
      </w:r>
      <w:r>
        <w:rPr>
          <w:b/>
          <w:sz w:val="24"/>
        </w:rPr>
        <w:t>Water</w:t>
      </w:r>
      <w:r>
        <w:rPr>
          <w:b/>
          <w:spacing w:val="-1"/>
          <w:sz w:val="24"/>
        </w:rPr>
        <w:t xml:space="preserve"> </w:t>
      </w:r>
      <w:r>
        <w:rPr>
          <w:b/>
          <w:sz w:val="24"/>
        </w:rPr>
        <w:t xml:space="preserve">Expense </w:t>
      </w:r>
      <w:proofErr w:type="gramStart"/>
      <w:r>
        <w:rPr>
          <w:b/>
          <w:sz w:val="24"/>
        </w:rPr>
        <w:t xml:space="preserve">Goal </w:t>
      </w:r>
      <w:r>
        <w:rPr>
          <w:sz w:val="24"/>
        </w:rPr>
        <w:t>:</w:t>
      </w:r>
      <w:proofErr w:type="gramEnd"/>
      <w:r>
        <w:rPr>
          <w:spacing w:val="-1"/>
          <w:sz w:val="24"/>
        </w:rPr>
        <w:t xml:space="preserve"> </w:t>
      </w:r>
      <w:r>
        <w:rPr>
          <w:sz w:val="24"/>
        </w:rPr>
        <w:t>Reduce</w:t>
      </w:r>
      <w:r>
        <w:rPr>
          <w:spacing w:val="-1"/>
          <w:sz w:val="24"/>
        </w:rPr>
        <w:t xml:space="preserve"> </w:t>
      </w:r>
      <w:r>
        <w:rPr>
          <w:sz w:val="24"/>
        </w:rPr>
        <w:t>water expense</w:t>
      </w:r>
      <w:r>
        <w:rPr>
          <w:spacing w:val="-1"/>
          <w:sz w:val="24"/>
        </w:rPr>
        <w:t xml:space="preserve"> </w:t>
      </w:r>
      <w:r>
        <w:rPr>
          <w:sz w:val="24"/>
        </w:rPr>
        <w:t>by</w:t>
      </w:r>
      <w:r>
        <w:rPr>
          <w:spacing w:val="-6"/>
          <w:sz w:val="24"/>
        </w:rPr>
        <w:t xml:space="preserve"> </w:t>
      </w:r>
      <w:r>
        <w:rPr>
          <w:sz w:val="24"/>
        </w:rPr>
        <w:t>2.5%</w:t>
      </w:r>
      <w:r>
        <w:rPr>
          <w:spacing w:val="-1"/>
          <w:sz w:val="24"/>
        </w:rPr>
        <w:t xml:space="preserve"> </w:t>
      </w:r>
      <w:r>
        <w:rPr>
          <w:sz w:val="24"/>
        </w:rPr>
        <w:t>based</w:t>
      </w:r>
      <w:r>
        <w:rPr>
          <w:spacing w:val="-1"/>
          <w:sz w:val="24"/>
        </w:rPr>
        <w:t xml:space="preserve"> </w:t>
      </w:r>
      <w:r>
        <w:rPr>
          <w:sz w:val="24"/>
        </w:rPr>
        <w:t>on</w:t>
      </w:r>
      <w:r>
        <w:rPr>
          <w:spacing w:val="2"/>
          <w:sz w:val="24"/>
        </w:rPr>
        <w:t xml:space="preserve"> </w:t>
      </w:r>
      <w:r>
        <w:rPr>
          <w:sz w:val="24"/>
        </w:rPr>
        <w:t xml:space="preserve">2018/19 </w:t>
      </w:r>
      <w:r>
        <w:rPr>
          <w:spacing w:val="-2"/>
          <w:sz w:val="24"/>
        </w:rPr>
        <w:t>totals.</w:t>
      </w:r>
    </w:p>
    <w:p w14:paraId="7AC0C77B" w14:textId="77777777" w:rsidR="00AD447C" w:rsidRDefault="00000000">
      <w:pPr>
        <w:pStyle w:val="BodyText"/>
        <w:spacing w:before="142" w:line="259" w:lineRule="auto"/>
        <w:ind w:left="791" w:right="1236"/>
      </w:pPr>
      <w:r>
        <w:rPr>
          <w:b/>
        </w:rPr>
        <w:t>Sewer</w:t>
      </w:r>
      <w:r>
        <w:rPr>
          <w:b/>
          <w:spacing w:val="-3"/>
        </w:rPr>
        <w:t xml:space="preserve"> </w:t>
      </w:r>
      <w:r>
        <w:rPr>
          <w:b/>
        </w:rPr>
        <w:t>Expense</w:t>
      </w:r>
      <w:r>
        <w:rPr>
          <w:b/>
          <w:spacing w:val="-3"/>
        </w:rPr>
        <w:t xml:space="preserve"> </w:t>
      </w:r>
      <w:r>
        <w:t>–</w:t>
      </w:r>
      <w:r>
        <w:rPr>
          <w:spacing w:val="-2"/>
        </w:rPr>
        <w:t xml:space="preserve"> </w:t>
      </w:r>
      <w:r>
        <w:t>While</w:t>
      </w:r>
      <w:r>
        <w:rPr>
          <w:spacing w:val="-6"/>
        </w:rPr>
        <w:t xml:space="preserve"> </w:t>
      </w:r>
      <w:r>
        <w:t>sewer</w:t>
      </w:r>
      <w:r>
        <w:rPr>
          <w:spacing w:val="-1"/>
        </w:rPr>
        <w:t xml:space="preserve"> </w:t>
      </w:r>
      <w:r>
        <w:t>costs</w:t>
      </w:r>
      <w:r>
        <w:rPr>
          <w:spacing w:val="-2"/>
        </w:rPr>
        <w:t xml:space="preserve"> </w:t>
      </w:r>
      <w:r>
        <w:t>are</w:t>
      </w:r>
      <w:r>
        <w:rPr>
          <w:spacing w:val="-1"/>
        </w:rPr>
        <w:t xml:space="preserve"> </w:t>
      </w:r>
      <w:r>
        <w:t>connected</w:t>
      </w:r>
      <w:r>
        <w:rPr>
          <w:spacing w:val="-2"/>
        </w:rPr>
        <w:t xml:space="preserve"> </w:t>
      </w:r>
      <w:r>
        <w:t>to</w:t>
      </w:r>
      <w:r>
        <w:rPr>
          <w:spacing w:val="-2"/>
        </w:rPr>
        <w:t xml:space="preserve"> </w:t>
      </w:r>
      <w:r>
        <w:t>water</w:t>
      </w:r>
      <w:r>
        <w:rPr>
          <w:spacing w:val="-3"/>
        </w:rPr>
        <w:t xml:space="preserve"> </w:t>
      </w:r>
      <w:r>
        <w:t>consumption, Facilities</w:t>
      </w:r>
      <w:r>
        <w:rPr>
          <w:spacing w:val="-2"/>
        </w:rPr>
        <w:t xml:space="preserve"> </w:t>
      </w:r>
      <w:r>
        <w:t>Operations</w:t>
      </w:r>
      <w:r>
        <w:rPr>
          <w:spacing w:val="-2"/>
        </w:rPr>
        <w:t xml:space="preserve"> </w:t>
      </w:r>
      <w:r>
        <w:t>is in discussions with the Town of Boone to explore the possibility of instituting an evaporation credit.</w:t>
      </w:r>
      <w:r>
        <w:rPr>
          <w:spacing w:val="-2"/>
        </w:rPr>
        <w:t xml:space="preserve"> </w:t>
      </w:r>
      <w:r>
        <w:t>Cooling</w:t>
      </w:r>
      <w:r>
        <w:rPr>
          <w:spacing w:val="-5"/>
        </w:rPr>
        <w:t xml:space="preserve"> </w:t>
      </w:r>
      <w:r>
        <w:t>towers</w:t>
      </w:r>
      <w:r>
        <w:rPr>
          <w:spacing w:val="-2"/>
        </w:rPr>
        <w:t xml:space="preserve"> </w:t>
      </w:r>
      <w:r>
        <w:t>use</w:t>
      </w:r>
      <w:r>
        <w:rPr>
          <w:spacing w:val="-3"/>
        </w:rPr>
        <w:t xml:space="preserve"> </w:t>
      </w:r>
      <w:r>
        <w:t>large</w:t>
      </w:r>
      <w:r>
        <w:rPr>
          <w:spacing w:val="-1"/>
        </w:rPr>
        <w:t xml:space="preserve"> </w:t>
      </w:r>
      <w:r>
        <w:t>amount</w:t>
      </w:r>
      <w:r>
        <w:rPr>
          <w:spacing w:val="-2"/>
        </w:rPr>
        <w:t xml:space="preserve"> </w:t>
      </w:r>
      <w:r>
        <w:t>of</w:t>
      </w:r>
      <w:r>
        <w:rPr>
          <w:spacing w:val="-3"/>
        </w:rPr>
        <w:t xml:space="preserve"> </w:t>
      </w:r>
      <w:proofErr w:type="gramStart"/>
      <w:r>
        <w:t>water</w:t>
      </w:r>
      <w:proofErr w:type="gramEnd"/>
      <w:r>
        <w:rPr>
          <w:spacing w:val="-1"/>
        </w:rPr>
        <w:t xml:space="preserve"> </w:t>
      </w:r>
      <w:r>
        <w:t>but</w:t>
      </w:r>
      <w:r>
        <w:rPr>
          <w:spacing w:val="-2"/>
        </w:rPr>
        <w:t xml:space="preserve"> </w:t>
      </w:r>
      <w:proofErr w:type="gramStart"/>
      <w:r>
        <w:t>the</w:t>
      </w:r>
      <w:r>
        <w:rPr>
          <w:spacing w:val="-3"/>
        </w:rPr>
        <w:t xml:space="preserve"> </w:t>
      </w:r>
      <w:r>
        <w:t>vast</w:t>
      </w:r>
      <w:r>
        <w:rPr>
          <w:spacing w:val="-2"/>
        </w:rPr>
        <w:t xml:space="preserve"> </w:t>
      </w:r>
      <w:r>
        <w:t>majority</w:t>
      </w:r>
      <w:r>
        <w:rPr>
          <w:spacing w:val="-7"/>
        </w:rPr>
        <w:t xml:space="preserve"> </w:t>
      </w:r>
      <w:r>
        <w:t>of</w:t>
      </w:r>
      <w:proofErr w:type="gramEnd"/>
      <w:r>
        <w:rPr>
          <w:spacing w:val="-3"/>
        </w:rPr>
        <w:t xml:space="preserve"> </w:t>
      </w:r>
      <w:r>
        <w:t>that</w:t>
      </w:r>
      <w:r>
        <w:rPr>
          <w:spacing w:val="-2"/>
        </w:rPr>
        <w:t xml:space="preserve"> </w:t>
      </w:r>
      <w:r>
        <w:t>water</w:t>
      </w:r>
      <w:r>
        <w:rPr>
          <w:spacing w:val="-1"/>
        </w:rPr>
        <w:t xml:space="preserve"> </w:t>
      </w:r>
      <w:r>
        <w:t>evaporates</w:t>
      </w:r>
      <w:r>
        <w:rPr>
          <w:spacing w:val="-2"/>
        </w:rPr>
        <w:t xml:space="preserve"> </w:t>
      </w:r>
      <w:r>
        <w:t>int the atmosphere.</w:t>
      </w:r>
    </w:p>
    <w:p w14:paraId="50B1B2C4" w14:textId="77777777" w:rsidR="00AD447C" w:rsidRDefault="00000000">
      <w:pPr>
        <w:spacing w:before="118"/>
        <w:ind w:left="791"/>
        <w:rPr>
          <w:sz w:val="24"/>
        </w:rPr>
      </w:pPr>
      <w:r>
        <w:rPr>
          <w:b/>
          <w:sz w:val="24"/>
        </w:rPr>
        <w:t>2020/21</w:t>
      </w:r>
      <w:r>
        <w:rPr>
          <w:b/>
          <w:spacing w:val="-3"/>
          <w:sz w:val="24"/>
        </w:rPr>
        <w:t xml:space="preserve"> </w:t>
      </w:r>
      <w:r>
        <w:rPr>
          <w:b/>
          <w:sz w:val="24"/>
        </w:rPr>
        <w:t>Sewage</w:t>
      </w:r>
      <w:r>
        <w:rPr>
          <w:b/>
          <w:spacing w:val="-1"/>
          <w:sz w:val="24"/>
        </w:rPr>
        <w:t xml:space="preserve"> </w:t>
      </w:r>
      <w:r>
        <w:rPr>
          <w:b/>
          <w:sz w:val="24"/>
        </w:rPr>
        <w:t>Expense</w:t>
      </w:r>
      <w:r>
        <w:rPr>
          <w:b/>
          <w:spacing w:val="-1"/>
          <w:sz w:val="24"/>
        </w:rPr>
        <w:t xml:space="preserve"> </w:t>
      </w:r>
      <w:r>
        <w:rPr>
          <w:b/>
          <w:sz w:val="24"/>
        </w:rPr>
        <w:t>Goal</w:t>
      </w:r>
      <w:r>
        <w:rPr>
          <w:sz w:val="24"/>
        </w:rPr>
        <w:t>: Reduce</w:t>
      </w:r>
      <w:r>
        <w:rPr>
          <w:spacing w:val="-2"/>
          <w:sz w:val="24"/>
        </w:rPr>
        <w:t xml:space="preserve"> </w:t>
      </w:r>
      <w:r>
        <w:rPr>
          <w:sz w:val="24"/>
        </w:rPr>
        <w:t>sewer</w:t>
      </w:r>
      <w:r>
        <w:rPr>
          <w:spacing w:val="-1"/>
          <w:sz w:val="24"/>
        </w:rPr>
        <w:t xml:space="preserve"> </w:t>
      </w:r>
      <w:r>
        <w:rPr>
          <w:sz w:val="24"/>
        </w:rPr>
        <w:t>expenses by</w:t>
      </w:r>
      <w:r>
        <w:rPr>
          <w:spacing w:val="-5"/>
          <w:sz w:val="24"/>
        </w:rPr>
        <w:t xml:space="preserve"> </w:t>
      </w:r>
      <w:r>
        <w:rPr>
          <w:sz w:val="24"/>
        </w:rPr>
        <w:t>6%</w:t>
      </w:r>
      <w:r>
        <w:rPr>
          <w:spacing w:val="-2"/>
          <w:sz w:val="24"/>
        </w:rPr>
        <w:t xml:space="preserve"> </w:t>
      </w:r>
      <w:r>
        <w:rPr>
          <w:sz w:val="24"/>
        </w:rPr>
        <w:t xml:space="preserve">based on 2018/19 </w:t>
      </w:r>
      <w:r>
        <w:rPr>
          <w:spacing w:val="-2"/>
          <w:sz w:val="24"/>
        </w:rPr>
        <w:t>totals.</w:t>
      </w:r>
    </w:p>
    <w:p w14:paraId="4C23F76C" w14:textId="77777777" w:rsidR="00AD447C" w:rsidRDefault="00AD447C">
      <w:pPr>
        <w:rPr>
          <w:sz w:val="24"/>
        </w:rPr>
        <w:sectPr w:rsidR="00AD447C">
          <w:pgSz w:w="12240" w:h="15840"/>
          <w:pgMar w:top="1780" w:right="0" w:bottom="1040" w:left="720" w:header="566" w:footer="854" w:gutter="0"/>
          <w:cols w:space="720"/>
        </w:sectPr>
      </w:pPr>
    </w:p>
    <w:p w14:paraId="1AD7CB7E" w14:textId="77777777" w:rsidR="00AD447C" w:rsidRDefault="00000000">
      <w:pPr>
        <w:pStyle w:val="Heading1"/>
        <w:rPr>
          <w:u w:val="none"/>
        </w:rPr>
      </w:pPr>
      <w:bookmarkStart w:id="15" w:name="_TOC_250003"/>
      <w:r>
        <w:lastRenderedPageBreak/>
        <w:t>Campus</w:t>
      </w:r>
      <w:r>
        <w:rPr>
          <w:spacing w:val="-5"/>
        </w:rPr>
        <w:t xml:space="preserve"> </w:t>
      </w:r>
      <w:r>
        <w:t>Energy</w:t>
      </w:r>
      <w:r>
        <w:rPr>
          <w:spacing w:val="-5"/>
        </w:rPr>
        <w:t xml:space="preserve"> </w:t>
      </w:r>
      <w:bookmarkEnd w:id="15"/>
      <w:r>
        <w:rPr>
          <w:spacing w:val="-2"/>
        </w:rPr>
        <w:t>Portfolio</w:t>
      </w:r>
    </w:p>
    <w:p w14:paraId="63A671C5" w14:textId="77777777" w:rsidR="00AD447C" w:rsidRDefault="00000000">
      <w:pPr>
        <w:pStyle w:val="BodyText"/>
        <w:spacing w:before="118" w:line="252" w:lineRule="auto"/>
        <w:ind w:left="431" w:right="1430"/>
      </w:pPr>
      <w:r>
        <w:t>Steam and electricity are the two primary types of energy used to operate campus facilities.</w:t>
      </w:r>
      <w:r>
        <w:rPr>
          <w:spacing w:val="40"/>
        </w:rPr>
        <w:t xml:space="preserve"> </w:t>
      </w:r>
      <w:r>
        <w:t>The university’s steam plant primarily operates on natural gas and uses fuel oil as a backup fuel source. University-owned New River Light and Power purchases electricity from Blue Ridge Energy who purchases</w:t>
      </w:r>
      <w:r>
        <w:rPr>
          <w:spacing w:val="-3"/>
        </w:rPr>
        <w:t xml:space="preserve"> </w:t>
      </w:r>
      <w:r>
        <w:t>power</w:t>
      </w:r>
      <w:r>
        <w:rPr>
          <w:spacing w:val="-2"/>
        </w:rPr>
        <w:t xml:space="preserve"> </w:t>
      </w:r>
      <w:r>
        <w:t>from</w:t>
      </w:r>
      <w:r>
        <w:rPr>
          <w:spacing w:val="-3"/>
        </w:rPr>
        <w:t xml:space="preserve"> </w:t>
      </w:r>
      <w:r>
        <w:t>Duke</w:t>
      </w:r>
      <w:r>
        <w:rPr>
          <w:spacing w:val="-4"/>
        </w:rPr>
        <w:t xml:space="preserve"> </w:t>
      </w:r>
      <w:r>
        <w:t>Energy.</w:t>
      </w:r>
      <w:r>
        <w:rPr>
          <w:spacing w:val="-3"/>
        </w:rPr>
        <w:t xml:space="preserve"> </w:t>
      </w:r>
      <w:r>
        <w:t>A</w:t>
      </w:r>
      <w:r>
        <w:rPr>
          <w:spacing w:val="-4"/>
        </w:rPr>
        <w:t xml:space="preserve"> </w:t>
      </w:r>
      <w:r>
        <w:t>small</w:t>
      </w:r>
      <w:r>
        <w:rPr>
          <w:spacing w:val="-3"/>
        </w:rPr>
        <w:t xml:space="preserve"> </w:t>
      </w:r>
      <w:r>
        <w:t>portion</w:t>
      </w:r>
      <w:r>
        <w:rPr>
          <w:spacing w:val="-3"/>
        </w:rPr>
        <w:t xml:space="preserve"> </w:t>
      </w:r>
      <w:r>
        <w:t>of</w:t>
      </w:r>
      <w:r>
        <w:rPr>
          <w:spacing w:val="-4"/>
        </w:rPr>
        <w:t xml:space="preserve"> </w:t>
      </w:r>
      <w:r>
        <w:t>energy</w:t>
      </w:r>
      <w:r>
        <w:rPr>
          <w:spacing w:val="-7"/>
        </w:rPr>
        <w:t xml:space="preserve"> </w:t>
      </w:r>
      <w:r>
        <w:t>is</w:t>
      </w:r>
      <w:r>
        <w:rPr>
          <w:spacing w:val="-3"/>
        </w:rPr>
        <w:t xml:space="preserve"> </w:t>
      </w:r>
      <w:r>
        <w:t>provided</w:t>
      </w:r>
      <w:r>
        <w:rPr>
          <w:spacing w:val="-1"/>
        </w:rPr>
        <w:t xml:space="preserve"> </w:t>
      </w:r>
      <w:r>
        <w:t>by</w:t>
      </w:r>
      <w:r>
        <w:rPr>
          <w:spacing w:val="-7"/>
        </w:rPr>
        <w:t xml:space="preserve"> </w:t>
      </w:r>
      <w:r>
        <w:t>on-campus</w:t>
      </w:r>
      <w:r>
        <w:rPr>
          <w:spacing w:val="-3"/>
        </w:rPr>
        <w:t xml:space="preserve"> </w:t>
      </w:r>
      <w:r>
        <w:t>renewable energy systems.</w:t>
      </w:r>
    </w:p>
    <w:p w14:paraId="036779F9" w14:textId="77777777" w:rsidR="00AD447C" w:rsidRDefault="00000000">
      <w:pPr>
        <w:pStyle w:val="BodyText"/>
        <w:spacing w:before="121" w:line="252" w:lineRule="auto"/>
        <w:ind w:left="431" w:right="1171"/>
      </w:pPr>
      <w:r>
        <w:t>Total energy consumed on campus during 2019/20 was 453,729 MMBTU. This includes both steam and</w:t>
      </w:r>
      <w:r>
        <w:rPr>
          <w:spacing w:val="-3"/>
        </w:rPr>
        <w:t xml:space="preserve"> </w:t>
      </w:r>
      <w:r>
        <w:t>fossil</w:t>
      </w:r>
      <w:r>
        <w:rPr>
          <w:spacing w:val="-3"/>
        </w:rPr>
        <w:t xml:space="preserve"> </w:t>
      </w:r>
      <w:r>
        <w:t>fuel</w:t>
      </w:r>
      <w:r>
        <w:rPr>
          <w:spacing w:val="-3"/>
        </w:rPr>
        <w:t xml:space="preserve"> </w:t>
      </w:r>
      <w:r>
        <w:t>consumption.</w:t>
      </w:r>
      <w:r>
        <w:rPr>
          <w:spacing w:val="-3"/>
        </w:rPr>
        <w:t xml:space="preserve"> </w:t>
      </w:r>
      <w:r>
        <w:t>The</w:t>
      </w:r>
      <w:r>
        <w:rPr>
          <w:spacing w:val="-4"/>
        </w:rPr>
        <w:t xml:space="preserve"> </w:t>
      </w:r>
      <w:r>
        <w:t>following</w:t>
      </w:r>
      <w:r>
        <w:rPr>
          <w:spacing w:val="-3"/>
        </w:rPr>
        <w:t xml:space="preserve"> </w:t>
      </w:r>
      <w:r>
        <w:t>figure</w:t>
      </w:r>
      <w:r>
        <w:rPr>
          <w:spacing w:val="-2"/>
        </w:rPr>
        <w:t xml:space="preserve"> </w:t>
      </w:r>
      <w:r>
        <w:t>provides</w:t>
      </w:r>
      <w:r>
        <w:rPr>
          <w:spacing w:val="-3"/>
        </w:rPr>
        <w:t xml:space="preserve"> </w:t>
      </w:r>
      <w:r>
        <w:t>a</w:t>
      </w:r>
      <w:r>
        <w:rPr>
          <w:spacing w:val="-4"/>
        </w:rPr>
        <w:t xml:space="preserve"> </w:t>
      </w:r>
      <w:r>
        <w:t>breakdown</w:t>
      </w:r>
      <w:r>
        <w:rPr>
          <w:spacing w:val="-3"/>
        </w:rPr>
        <w:t xml:space="preserve"> </w:t>
      </w:r>
      <w:r>
        <w:t>of</w:t>
      </w:r>
      <w:r>
        <w:rPr>
          <w:spacing w:val="-2"/>
        </w:rPr>
        <w:t xml:space="preserve"> </w:t>
      </w:r>
      <w:r>
        <w:t>the</w:t>
      </w:r>
      <w:r>
        <w:rPr>
          <w:spacing w:val="-4"/>
        </w:rPr>
        <w:t xml:space="preserve"> </w:t>
      </w:r>
      <w:r>
        <w:t>sources</w:t>
      </w:r>
      <w:r>
        <w:rPr>
          <w:spacing w:val="-3"/>
        </w:rPr>
        <w:t xml:space="preserve"> </w:t>
      </w:r>
      <w:r>
        <w:t>of</w:t>
      </w:r>
      <w:r>
        <w:rPr>
          <w:spacing w:val="-4"/>
        </w:rPr>
        <w:t xml:space="preserve"> </w:t>
      </w:r>
      <w:r>
        <w:t>total</w:t>
      </w:r>
      <w:r>
        <w:rPr>
          <w:spacing w:val="-1"/>
        </w:rPr>
        <w:t xml:space="preserve"> </w:t>
      </w:r>
      <w:r>
        <w:t>energy (electricity, steam, and other heat) based on-campus fossil fuel usage and Duke Energy’s portfolio</w:t>
      </w:r>
      <w:hyperlink w:anchor="_bookmark7" w:history="1">
        <w:r>
          <w:rPr>
            <w:vertAlign w:val="superscript"/>
          </w:rPr>
          <w:t>8</w:t>
        </w:r>
      </w:hyperlink>
      <w:r>
        <w:t>.</w:t>
      </w:r>
    </w:p>
    <w:p w14:paraId="33BEEC0C" w14:textId="77777777" w:rsidR="00AD447C" w:rsidRDefault="00AD447C">
      <w:pPr>
        <w:pStyle w:val="BodyText"/>
        <w:spacing w:before="257"/>
      </w:pPr>
    </w:p>
    <w:p w14:paraId="3E7250BE" w14:textId="77777777" w:rsidR="00AD447C" w:rsidRDefault="00000000">
      <w:pPr>
        <w:ind w:left="3693"/>
        <w:rPr>
          <w:i/>
          <w:sz w:val="18"/>
        </w:rPr>
      </w:pPr>
      <w:r>
        <w:rPr>
          <w:i/>
          <w:color w:val="44536A"/>
          <w:sz w:val="18"/>
        </w:rPr>
        <w:t>Figure</w:t>
      </w:r>
      <w:r>
        <w:rPr>
          <w:i/>
          <w:color w:val="44536A"/>
          <w:spacing w:val="-4"/>
          <w:sz w:val="18"/>
        </w:rPr>
        <w:t xml:space="preserve"> </w:t>
      </w:r>
      <w:r>
        <w:rPr>
          <w:i/>
          <w:color w:val="44536A"/>
          <w:sz w:val="18"/>
        </w:rPr>
        <w:t>10.</w:t>
      </w:r>
      <w:r>
        <w:rPr>
          <w:i/>
          <w:color w:val="44536A"/>
          <w:spacing w:val="-3"/>
          <w:sz w:val="18"/>
        </w:rPr>
        <w:t xml:space="preserve"> </w:t>
      </w:r>
      <w:r>
        <w:rPr>
          <w:i/>
          <w:color w:val="44536A"/>
          <w:sz w:val="18"/>
        </w:rPr>
        <w:t>Facility</w:t>
      </w:r>
      <w:r>
        <w:rPr>
          <w:i/>
          <w:color w:val="44536A"/>
          <w:spacing w:val="-2"/>
          <w:sz w:val="18"/>
        </w:rPr>
        <w:t xml:space="preserve"> </w:t>
      </w:r>
      <w:r>
        <w:rPr>
          <w:i/>
          <w:color w:val="44536A"/>
          <w:sz w:val="18"/>
        </w:rPr>
        <w:t>Combined</w:t>
      </w:r>
      <w:r>
        <w:rPr>
          <w:i/>
          <w:color w:val="44536A"/>
          <w:spacing w:val="-2"/>
          <w:sz w:val="18"/>
        </w:rPr>
        <w:t xml:space="preserve"> </w:t>
      </w:r>
      <w:r>
        <w:rPr>
          <w:i/>
          <w:color w:val="44536A"/>
          <w:sz w:val="18"/>
        </w:rPr>
        <w:t>Energy</w:t>
      </w:r>
      <w:r>
        <w:rPr>
          <w:i/>
          <w:color w:val="44536A"/>
          <w:spacing w:val="-2"/>
          <w:sz w:val="18"/>
        </w:rPr>
        <w:t xml:space="preserve"> Portfolio</w:t>
      </w:r>
    </w:p>
    <w:p w14:paraId="42904E55" w14:textId="77777777" w:rsidR="00AD447C" w:rsidRDefault="00000000">
      <w:pPr>
        <w:pStyle w:val="BodyText"/>
        <w:rPr>
          <w:i/>
          <w:sz w:val="15"/>
        </w:rPr>
      </w:pPr>
      <w:r>
        <w:rPr>
          <w:i/>
          <w:noProof/>
          <w:sz w:val="15"/>
        </w:rPr>
        <w:drawing>
          <wp:anchor distT="0" distB="0" distL="0" distR="0" simplePos="0" relativeHeight="487591424" behindDoc="1" locked="0" layoutInCell="1" allowOverlap="1" wp14:anchorId="1EF91768" wp14:editId="58D58655">
            <wp:simplePos x="0" y="0"/>
            <wp:positionH relativeFrom="page">
              <wp:posOffset>911225</wp:posOffset>
            </wp:positionH>
            <wp:positionV relativeFrom="paragraph">
              <wp:posOffset>125394</wp:posOffset>
            </wp:positionV>
            <wp:extent cx="5949170" cy="3852672"/>
            <wp:effectExtent l="0" t="0" r="0" b="0"/>
            <wp:wrapTopAndBottom/>
            <wp:docPr id="15" name="Image 15" descr="Pie chart graphic showing combined energy usage: Natural Gas 76%, Nuclear 12.8%, Coal 9.9%, Other Fossil Fuels 0.3%, Hydro wind and solar 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Pie chart graphic showing combined energy usage: Natural Gas 76%, Nuclear 12.8%, Coal 9.9%, Other Fossil Fuels 0.3%, Hydro wind and solar 0.9%"/>
                    <pic:cNvPicPr/>
                  </pic:nvPicPr>
                  <pic:blipFill>
                    <a:blip r:embed="rId25" cstate="print"/>
                    <a:stretch>
                      <a:fillRect/>
                    </a:stretch>
                  </pic:blipFill>
                  <pic:spPr>
                    <a:xfrm>
                      <a:off x="0" y="0"/>
                      <a:ext cx="5949170" cy="3852672"/>
                    </a:xfrm>
                    <a:prstGeom prst="rect">
                      <a:avLst/>
                    </a:prstGeom>
                  </pic:spPr>
                </pic:pic>
              </a:graphicData>
            </a:graphic>
          </wp:anchor>
        </w:drawing>
      </w:r>
    </w:p>
    <w:p w14:paraId="3519ED65" w14:textId="77777777" w:rsidR="00AD447C" w:rsidRDefault="00AD447C">
      <w:pPr>
        <w:pStyle w:val="BodyText"/>
        <w:rPr>
          <w:i/>
          <w:sz w:val="18"/>
        </w:rPr>
      </w:pPr>
    </w:p>
    <w:p w14:paraId="3EB4FF5A" w14:textId="77777777" w:rsidR="00AD447C" w:rsidRDefault="00AD447C">
      <w:pPr>
        <w:pStyle w:val="BodyText"/>
        <w:rPr>
          <w:i/>
          <w:sz w:val="18"/>
        </w:rPr>
      </w:pPr>
    </w:p>
    <w:p w14:paraId="40B4FA5C" w14:textId="77777777" w:rsidR="00AD447C" w:rsidRDefault="00AD447C">
      <w:pPr>
        <w:pStyle w:val="BodyText"/>
        <w:rPr>
          <w:i/>
          <w:sz w:val="18"/>
        </w:rPr>
      </w:pPr>
    </w:p>
    <w:p w14:paraId="79F56D04" w14:textId="77777777" w:rsidR="00AD447C" w:rsidRDefault="00AD447C">
      <w:pPr>
        <w:pStyle w:val="BodyText"/>
        <w:rPr>
          <w:i/>
          <w:sz w:val="18"/>
        </w:rPr>
      </w:pPr>
    </w:p>
    <w:p w14:paraId="57642B3D" w14:textId="77777777" w:rsidR="00AD447C" w:rsidRDefault="00AD447C">
      <w:pPr>
        <w:pStyle w:val="BodyText"/>
        <w:rPr>
          <w:i/>
          <w:sz w:val="18"/>
        </w:rPr>
      </w:pPr>
    </w:p>
    <w:p w14:paraId="38DB9582" w14:textId="77777777" w:rsidR="00AD447C" w:rsidRDefault="00AD447C">
      <w:pPr>
        <w:pStyle w:val="BodyText"/>
        <w:rPr>
          <w:i/>
          <w:sz w:val="18"/>
        </w:rPr>
      </w:pPr>
    </w:p>
    <w:p w14:paraId="5B03679A" w14:textId="77777777" w:rsidR="00AD447C" w:rsidRDefault="00AD447C">
      <w:pPr>
        <w:pStyle w:val="BodyText"/>
        <w:rPr>
          <w:i/>
          <w:sz w:val="18"/>
        </w:rPr>
      </w:pPr>
    </w:p>
    <w:p w14:paraId="2CAA74CF" w14:textId="77777777" w:rsidR="00AD447C" w:rsidRDefault="00AD447C">
      <w:pPr>
        <w:pStyle w:val="BodyText"/>
        <w:rPr>
          <w:i/>
          <w:sz w:val="18"/>
        </w:rPr>
      </w:pPr>
    </w:p>
    <w:p w14:paraId="224FF853" w14:textId="77777777" w:rsidR="00AD447C" w:rsidRDefault="00AD447C">
      <w:pPr>
        <w:pStyle w:val="BodyText"/>
        <w:rPr>
          <w:i/>
          <w:sz w:val="18"/>
        </w:rPr>
      </w:pPr>
    </w:p>
    <w:p w14:paraId="70F65ACC" w14:textId="77777777" w:rsidR="00AD447C" w:rsidRDefault="00AD447C">
      <w:pPr>
        <w:pStyle w:val="BodyText"/>
        <w:rPr>
          <w:i/>
          <w:sz w:val="18"/>
        </w:rPr>
      </w:pPr>
    </w:p>
    <w:p w14:paraId="36062B5D" w14:textId="77777777" w:rsidR="00AD447C" w:rsidRDefault="00AD447C">
      <w:pPr>
        <w:pStyle w:val="BodyText"/>
        <w:spacing w:before="137"/>
        <w:rPr>
          <w:i/>
          <w:sz w:val="18"/>
        </w:rPr>
      </w:pPr>
    </w:p>
    <w:p w14:paraId="25BA4DF4" w14:textId="77777777" w:rsidR="00AD447C" w:rsidRDefault="00000000">
      <w:pPr>
        <w:ind w:left="432"/>
        <w:rPr>
          <w:sz w:val="20"/>
        </w:rPr>
      </w:pPr>
      <w:bookmarkStart w:id="16" w:name="_bookmark7"/>
      <w:bookmarkEnd w:id="16"/>
      <w:r>
        <w:rPr>
          <w:spacing w:val="-2"/>
          <w:sz w:val="20"/>
          <w:vertAlign w:val="superscript"/>
        </w:rPr>
        <w:t>8</w:t>
      </w:r>
      <w:r>
        <w:rPr>
          <w:spacing w:val="32"/>
          <w:sz w:val="20"/>
        </w:rPr>
        <w:t xml:space="preserve"> </w:t>
      </w:r>
      <w:hyperlink r:id="rId26">
        <w:r>
          <w:rPr>
            <w:color w:val="0562C1"/>
            <w:spacing w:val="-2"/>
            <w:sz w:val="20"/>
            <w:u w:val="single" w:color="0562C1"/>
          </w:rPr>
          <w:t>https://www.duke-energy.com/annual-report</w:t>
        </w:r>
      </w:hyperlink>
    </w:p>
    <w:p w14:paraId="774D41D5" w14:textId="77777777" w:rsidR="00AD447C" w:rsidRDefault="00AD447C">
      <w:pPr>
        <w:rPr>
          <w:sz w:val="20"/>
        </w:rPr>
        <w:sectPr w:rsidR="00AD447C">
          <w:pgSz w:w="12240" w:h="15840"/>
          <w:pgMar w:top="1780" w:right="0" w:bottom="1040" w:left="720" w:header="566" w:footer="854" w:gutter="0"/>
          <w:cols w:space="720"/>
        </w:sectPr>
      </w:pPr>
    </w:p>
    <w:p w14:paraId="69E3916C" w14:textId="77777777" w:rsidR="00AD447C" w:rsidRDefault="00000000">
      <w:pPr>
        <w:pStyle w:val="Heading2"/>
        <w:spacing w:before="80"/>
        <w:ind w:left="611"/>
      </w:pPr>
      <w:bookmarkStart w:id="17" w:name="_TOC_250002"/>
      <w:r>
        <w:lastRenderedPageBreak/>
        <w:t>On-Campus</w:t>
      </w:r>
      <w:r>
        <w:rPr>
          <w:spacing w:val="-4"/>
        </w:rPr>
        <w:t xml:space="preserve"> </w:t>
      </w:r>
      <w:r>
        <w:t>Renewable</w:t>
      </w:r>
      <w:r>
        <w:rPr>
          <w:spacing w:val="-4"/>
        </w:rPr>
        <w:t xml:space="preserve"> </w:t>
      </w:r>
      <w:bookmarkEnd w:id="17"/>
      <w:r>
        <w:rPr>
          <w:spacing w:val="-2"/>
        </w:rPr>
        <w:t>Energy</w:t>
      </w:r>
    </w:p>
    <w:p w14:paraId="5A4EBE9D" w14:textId="77777777" w:rsidR="00AD447C" w:rsidRDefault="00000000">
      <w:pPr>
        <w:pStyle w:val="BodyText"/>
        <w:spacing w:before="21" w:line="259" w:lineRule="auto"/>
        <w:ind w:left="611" w:right="1171"/>
      </w:pPr>
      <w:r>
        <w:t>The</w:t>
      </w:r>
      <w:r>
        <w:rPr>
          <w:spacing w:val="-4"/>
        </w:rPr>
        <w:t xml:space="preserve"> </w:t>
      </w:r>
      <w:r>
        <w:t>university</w:t>
      </w:r>
      <w:r>
        <w:rPr>
          <w:spacing w:val="-8"/>
        </w:rPr>
        <w:t xml:space="preserve"> </w:t>
      </w:r>
      <w:r>
        <w:t>has</w:t>
      </w:r>
      <w:r>
        <w:rPr>
          <w:spacing w:val="-3"/>
        </w:rPr>
        <w:t xml:space="preserve"> </w:t>
      </w:r>
      <w:r>
        <w:t>several</w:t>
      </w:r>
      <w:r>
        <w:rPr>
          <w:spacing w:val="-3"/>
        </w:rPr>
        <w:t xml:space="preserve"> </w:t>
      </w:r>
      <w:r>
        <w:t>renewable</w:t>
      </w:r>
      <w:r>
        <w:rPr>
          <w:spacing w:val="-4"/>
        </w:rPr>
        <w:t xml:space="preserve"> </w:t>
      </w:r>
      <w:r>
        <w:t>energy</w:t>
      </w:r>
      <w:r>
        <w:rPr>
          <w:spacing w:val="-8"/>
        </w:rPr>
        <w:t xml:space="preserve"> </w:t>
      </w:r>
      <w:r>
        <w:t>systems</w:t>
      </w:r>
      <w:r>
        <w:rPr>
          <w:spacing w:val="-3"/>
        </w:rPr>
        <w:t xml:space="preserve"> </w:t>
      </w:r>
      <w:r>
        <w:t>on</w:t>
      </w:r>
      <w:r>
        <w:rPr>
          <w:spacing w:val="-3"/>
        </w:rPr>
        <w:t xml:space="preserve"> </w:t>
      </w:r>
      <w:r>
        <w:t>campus.</w:t>
      </w:r>
      <w:r>
        <w:rPr>
          <w:spacing w:val="-3"/>
        </w:rPr>
        <w:t xml:space="preserve"> </w:t>
      </w:r>
      <w:r>
        <w:t>Appalachian</w:t>
      </w:r>
      <w:r>
        <w:rPr>
          <w:spacing w:val="-3"/>
        </w:rPr>
        <w:t xml:space="preserve"> </w:t>
      </w:r>
      <w:r>
        <w:t>State</w:t>
      </w:r>
      <w:r>
        <w:rPr>
          <w:spacing w:val="-4"/>
        </w:rPr>
        <w:t xml:space="preserve"> </w:t>
      </w:r>
      <w:r>
        <w:t>University’s Renewable Energy Initiative (ASUREI), a student-led, student-funded committee has been the primary funder of renewable energy installations to date.</w:t>
      </w:r>
    </w:p>
    <w:p w14:paraId="19F379D5" w14:textId="77777777" w:rsidR="00AD447C" w:rsidRDefault="00000000">
      <w:pPr>
        <w:pStyle w:val="BodyText"/>
        <w:spacing w:before="119" w:line="259" w:lineRule="auto"/>
        <w:ind w:left="611" w:right="1219"/>
        <w:jc w:val="both"/>
      </w:pPr>
      <w:r>
        <w:t>During</w:t>
      </w:r>
      <w:r>
        <w:rPr>
          <w:spacing w:val="-5"/>
        </w:rPr>
        <w:t xml:space="preserve"> </w:t>
      </w:r>
      <w:r>
        <w:t>2019/20,</w:t>
      </w:r>
      <w:r>
        <w:rPr>
          <w:spacing w:val="-2"/>
        </w:rPr>
        <w:t xml:space="preserve"> </w:t>
      </w:r>
      <w:r>
        <w:t>on</w:t>
      </w:r>
      <w:r>
        <w:rPr>
          <w:spacing w:val="-1"/>
        </w:rPr>
        <w:t xml:space="preserve"> </w:t>
      </w:r>
      <w:r>
        <w:t>campus</w:t>
      </w:r>
      <w:r>
        <w:rPr>
          <w:spacing w:val="-2"/>
        </w:rPr>
        <w:t xml:space="preserve"> </w:t>
      </w:r>
      <w:r>
        <w:t>renewable</w:t>
      </w:r>
      <w:r>
        <w:rPr>
          <w:spacing w:val="-3"/>
        </w:rPr>
        <w:t xml:space="preserve"> </w:t>
      </w:r>
      <w:r>
        <w:t>energy</w:t>
      </w:r>
      <w:r>
        <w:rPr>
          <w:spacing w:val="-7"/>
        </w:rPr>
        <w:t xml:space="preserve"> </w:t>
      </w:r>
      <w:r>
        <w:t>systems</w:t>
      </w:r>
      <w:r>
        <w:rPr>
          <w:spacing w:val="-2"/>
        </w:rPr>
        <w:t xml:space="preserve"> </w:t>
      </w:r>
      <w:r>
        <w:t>produced</w:t>
      </w:r>
      <w:r>
        <w:rPr>
          <w:spacing w:val="-2"/>
        </w:rPr>
        <w:t xml:space="preserve"> </w:t>
      </w:r>
      <w:r>
        <w:t>236,074</w:t>
      </w:r>
      <w:r>
        <w:rPr>
          <w:spacing w:val="-1"/>
        </w:rPr>
        <w:t xml:space="preserve"> </w:t>
      </w:r>
      <w:r>
        <w:t>kWh</w:t>
      </w:r>
      <w:r>
        <w:rPr>
          <w:spacing w:val="-2"/>
        </w:rPr>
        <w:t xml:space="preserve"> </w:t>
      </w:r>
      <w:r>
        <w:t>of</w:t>
      </w:r>
      <w:r>
        <w:rPr>
          <w:spacing w:val="-3"/>
        </w:rPr>
        <w:t xml:space="preserve"> </w:t>
      </w:r>
      <w:r>
        <w:t>electricity</w:t>
      </w:r>
      <w:r>
        <w:rPr>
          <w:spacing w:val="-5"/>
        </w:rPr>
        <w:t xml:space="preserve"> </w:t>
      </w:r>
      <w:r>
        <w:t>and</w:t>
      </w:r>
      <w:r>
        <w:rPr>
          <w:spacing w:val="-2"/>
        </w:rPr>
        <w:t xml:space="preserve"> </w:t>
      </w:r>
      <w:r>
        <w:t>569 MMBTUs from functioning</w:t>
      </w:r>
      <w:r>
        <w:rPr>
          <w:spacing w:val="-3"/>
        </w:rPr>
        <w:t xml:space="preserve"> </w:t>
      </w:r>
      <w:r>
        <w:t>solar</w:t>
      </w:r>
      <w:r>
        <w:rPr>
          <w:spacing w:val="-1"/>
        </w:rPr>
        <w:t xml:space="preserve"> </w:t>
      </w:r>
      <w:r>
        <w:t>thermal systems. On campus renewable</w:t>
      </w:r>
      <w:r>
        <w:rPr>
          <w:spacing w:val="-1"/>
        </w:rPr>
        <w:t xml:space="preserve"> </w:t>
      </w:r>
      <w:r>
        <w:t>energy</w:t>
      </w:r>
      <w:r>
        <w:rPr>
          <w:spacing w:val="-5"/>
        </w:rPr>
        <w:t xml:space="preserve"> </w:t>
      </w:r>
      <w:r>
        <w:t>provided 0.18%</w:t>
      </w:r>
      <w:r>
        <w:rPr>
          <w:spacing w:val="-1"/>
        </w:rPr>
        <w:t xml:space="preserve"> </w:t>
      </w:r>
      <w:r>
        <w:t>of the university’s total energy use. Figure 10 details the breakdown of on-campus renewable energy.</w:t>
      </w:r>
    </w:p>
    <w:p w14:paraId="2C95B054" w14:textId="77777777" w:rsidR="00AD447C" w:rsidRDefault="00AD447C">
      <w:pPr>
        <w:pStyle w:val="BodyText"/>
        <w:spacing w:before="265"/>
      </w:pPr>
    </w:p>
    <w:p w14:paraId="059A5917" w14:textId="77777777" w:rsidR="00AD447C" w:rsidRDefault="00000000">
      <w:pPr>
        <w:spacing w:before="1"/>
        <w:ind w:left="3523"/>
        <w:rPr>
          <w:i/>
          <w:sz w:val="18"/>
        </w:rPr>
      </w:pPr>
      <w:r>
        <w:rPr>
          <w:i/>
          <w:color w:val="44536A"/>
          <w:sz w:val="18"/>
        </w:rPr>
        <w:t>Figure</w:t>
      </w:r>
      <w:r>
        <w:rPr>
          <w:i/>
          <w:color w:val="44536A"/>
          <w:spacing w:val="-4"/>
          <w:sz w:val="18"/>
        </w:rPr>
        <w:t xml:space="preserve"> </w:t>
      </w:r>
      <w:r>
        <w:rPr>
          <w:i/>
          <w:color w:val="44536A"/>
          <w:sz w:val="18"/>
        </w:rPr>
        <w:t>11.</w:t>
      </w:r>
      <w:r>
        <w:rPr>
          <w:i/>
          <w:color w:val="44536A"/>
          <w:spacing w:val="-3"/>
          <w:sz w:val="18"/>
        </w:rPr>
        <w:t xml:space="preserve"> </w:t>
      </w:r>
      <w:r>
        <w:rPr>
          <w:i/>
          <w:color w:val="44536A"/>
          <w:sz w:val="18"/>
        </w:rPr>
        <w:t>On</w:t>
      </w:r>
      <w:r>
        <w:rPr>
          <w:i/>
          <w:color w:val="44536A"/>
          <w:spacing w:val="1"/>
          <w:sz w:val="18"/>
        </w:rPr>
        <w:t xml:space="preserve"> </w:t>
      </w:r>
      <w:r>
        <w:rPr>
          <w:i/>
          <w:color w:val="44536A"/>
          <w:sz w:val="18"/>
        </w:rPr>
        <w:t>Campus</w:t>
      </w:r>
      <w:r>
        <w:rPr>
          <w:i/>
          <w:color w:val="44536A"/>
          <w:spacing w:val="-4"/>
          <w:sz w:val="18"/>
        </w:rPr>
        <w:t xml:space="preserve"> </w:t>
      </w:r>
      <w:r>
        <w:rPr>
          <w:i/>
          <w:color w:val="44536A"/>
          <w:sz w:val="18"/>
        </w:rPr>
        <w:t>Renewable</w:t>
      </w:r>
      <w:r>
        <w:rPr>
          <w:i/>
          <w:color w:val="44536A"/>
          <w:spacing w:val="-2"/>
          <w:sz w:val="18"/>
        </w:rPr>
        <w:t xml:space="preserve"> </w:t>
      </w:r>
      <w:r>
        <w:rPr>
          <w:i/>
          <w:color w:val="44536A"/>
          <w:sz w:val="18"/>
        </w:rPr>
        <w:t>Energy</w:t>
      </w:r>
      <w:r>
        <w:rPr>
          <w:i/>
          <w:color w:val="44536A"/>
          <w:spacing w:val="-1"/>
          <w:sz w:val="18"/>
        </w:rPr>
        <w:t xml:space="preserve"> </w:t>
      </w:r>
      <w:r>
        <w:rPr>
          <w:i/>
          <w:color w:val="44536A"/>
          <w:spacing w:val="-2"/>
          <w:sz w:val="18"/>
        </w:rPr>
        <w:t>Portfolio</w:t>
      </w:r>
    </w:p>
    <w:p w14:paraId="0D588147" w14:textId="77777777" w:rsidR="00AD447C" w:rsidRDefault="00000000">
      <w:pPr>
        <w:pStyle w:val="BodyText"/>
        <w:rPr>
          <w:i/>
          <w:sz w:val="15"/>
        </w:rPr>
      </w:pPr>
      <w:r>
        <w:rPr>
          <w:i/>
          <w:noProof/>
          <w:sz w:val="15"/>
        </w:rPr>
        <w:drawing>
          <wp:anchor distT="0" distB="0" distL="0" distR="0" simplePos="0" relativeHeight="487591936" behindDoc="1" locked="0" layoutInCell="1" allowOverlap="1" wp14:anchorId="08D53D3D" wp14:editId="0492088A">
            <wp:simplePos x="0" y="0"/>
            <wp:positionH relativeFrom="page">
              <wp:posOffset>1205866</wp:posOffset>
            </wp:positionH>
            <wp:positionV relativeFrom="paragraph">
              <wp:posOffset>125099</wp:posOffset>
            </wp:positionV>
            <wp:extent cx="5473837" cy="2450592"/>
            <wp:effectExtent l="0" t="0" r="0" b="0"/>
            <wp:wrapTopAndBottom/>
            <wp:docPr id="16" name="Image 16" descr="Pie Chart showing on Campus renewable energy portfolio: &#10;Wind: 31%, Solar thermal: 8%&#10;Photovoltaic: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Pie Chart showing on Campus renewable energy portfolio: &#10;Wind: 31%, Solar thermal: 8%&#10;Photovoltaic: 61%"/>
                    <pic:cNvPicPr/>
                  </pic:nvPicPr>
                  <pic:blipFill>
                    <a:blip r:embed="rId27" cstate="print"/>
                    <a:stretch>
                      <a:fillRect/>
                    </a:stretch>
                  </pic:blipFill>
                  <pic:spPr>
                    <a:xfrm>
                      <a:off x="0" y="0"/>
                      <a:ext cx="5473837" cy="2450592"/>
                    </a:xfrm>
                    <a:prstGeom prst="rect">
                      <a:avLst/>
                    </a:prstGeom>
                  </pic:spPr>
                </pic:pic>
              </a:graphicData>
            </a:graphic>
          </wp:anchor>
        </w:drawing>
      </w:r>
    </w:p>
    <w:p w14:paraId="176443EE" w14:textId="77777777" w:rsidR="00AD447C" w:rsidRDefault="00AD447C">
      <w:pPr>
        <w:pStyle w:val="BodyText"/>
        <w:rPr>
          <w:i/>
          <w:sz w:val="18"/>
        </w:rPr>
      </w:pPr>
    </w:p>
    <w:p w14:paraId="7C8ED1B5" w14:textId="77777777" w:rsidR="00AD447C" w:rsidRDefault="00AD447C">
      <w:pPr>
        <w:pStyle w:val="BodyText"/>
        <w:spacing w:before="155"/>
        <w:rPr>
          <w:i/>
          <w:sz w:val="18"/>
        </w:rPr>
      </w:pPr>
    </w:p>
    <w:p w14:paraId="0E0FFB34" w14:textId="77777777" w:rsidR="00AD447C" w:rsidRDefault="00000000">
      <w:pPr>
        <w:pStyle w:val="BodyText"/>
        <w:spacing w:line="259" w:lineRule="auto"/>
        <w:ind w:left="612" w:right="1171"/>
      </w:pPr>
      <w:r>
        <w:t>Unfortunately,</w:t>
      </w:r>
      <w:r>
        <w:rPr>
          <w:spacing w:val="-3"/>
        </w:rPr>
        <w:t xml:space="preserve"> </w:t>
      </w:r>
      <w:r>
        <w:t>there</w:t>
      </w:r>
      <w:r>
        <w:rPr>
          <w:spacing w:val="-4"/>
        </w:rPr>
        <w:t xml:space="preserve"> </w:t>
      </w:r>
      <w:r>
        <w:t>is</w:t>
      </w:r>
      <w:r>
        <w:rPr>
          <w:spacing w:val="-3"/>
        </w:rPr>
        <w:t xml:space="preserve"> </w:t>
      </w:r>
      <w:r>
        <w:t>significantly</w:t>
      </w:r>
      <w:r>
        <w:rPr>
          <w:spacing w:val="-8"/>
        </w:rPr>
        <w:t xml:space="preserve"> </w:t>
      </w:r>
      <w:r>
        <w:t>more</w:t>
      </w:r>
      <w:r>
        <w:rPr>
          <w:spacing w:val="-4"/>
        </w:rPr>
        <w:t xml:space="preserve"> </w:t>
      </w:r>
      <w:r>
        <w:t>solar</w:t>
      </w:r>
      <w:r>
        <w:rPr>
          <w:spacing w:val="-4"/>
        </w:rPr>
        <w:t xml:space="preserve"> </w:t>
      </w:r>
      <w:r>
        <w:t>thermal</w:t>
      </w:r>
      <w:r>
        <w:rPr>
          <w:spacing w:val="-3"/>
        </w:rPr>
        <w:t xml:space="preserve"> </w:t>
      </w:r>
      <w:r>
        <w:t>capacity</w:t>
      </w:r>
      <w:r>
        <w:rPr>
          <w:spacing w:val="-8"/>
        </w:rPr>
        <w:t xml:space="preserve"> </w:t>
      </w:r>
      <w:r>
        <w:t>installed</w:t>
      </w:r>
      <w:r>
        <w:rPr>
          <w:spacing w:val="-1"/>
        </w:rPr>
        <w:t xml:space="preserve"> </w:t>
      </w:r>
      <w:r>
        <w:t>on</w:t>
      </w:r>
      <w:r>
        <w:rPr>
          <w:spacing w:val="-3"/>
        </w:rPr>
        <w:t xml:space="preserve"> </w:t>
      </w:r>
      <w:r>
        <w:t>campus</w:t>
      </w:r>
      <w:r>
        <w:rPr>
          <w:spacing w:val="-3"/>
        </w:rPr>
        <w:t xml:space="preserve"> </w:t>
      </w:r>
      <w:r>
        <w:t>than</w:t>
      </w:r>
      <w:r>
        <w:rPr>
          <w:spacing w:val="-3"/>
        </w:rPr>
        <w:t xml:space="preserve"> </w:t>
      </w:r>
      <w:r>
        <w:t>what</w:t>
      </w:r>
      <w:r>
        <w:rPr>
          <w:spacing w:val="-3"/>
        </w:rPr>
        <w:t xml:space="preserve"> </w:t>
      </w:r>
      <w:r>
        <w:t>is being</w:t>
      </w:r>
      <w:r>
        <w:rPr>
          <w:spacing w:val="-6"/>
        </w:rPr>
        <w:t xml:space="preserve"> </w:t>
      </w:r>
      <w:r>
        <w:t>operated.</w:t>
      </w:r>
      <w:r>
        <w:rPr>
          <w:spacing w:val="-1"/>
        </w:rPr>
        <w:t xml:space="preserve"> </w:t>
      </w:r>
      <w:r>
        <w:t>The</w:t>
      </w:r>
      <w:r>
        <w:rPr>
          <w:spacing w:val="-4"/>
        </w:rPr>
        <w:t xml:space="preserve"> </w:t>
      </w:r>
      <w:r>
        <w:t>lack</w:t>
      </w:r>
      <w:r>
        <w:rPr>
          <w:spacing w:val="-1"/>
        </w:rPr>
        <w:t xml:space="preserve"> </w:t>
      </w:r>
      <w:r>
        <w:t>of</w:t>
      </w:r>
      <w:r>
        <w:rPr>
          <w:spacing w:val="-4"/>
        </w:rPr>
        <w:t xml:space="preserve"> </w:t>
      </w:r>
      <w:r>
        <w:t>utilization</w:t>
      </w:r>
      <w:r>
        <w:rPr>
          <w:spacing w:val="-3"/>
        </w:rPr>
        <w:t xml:space="preserve"> </w:t>
      </w:r>
      <w:r>
        <w:t>has</w:t>
      </w:r>
      <w:r>
        <w:rPr>
          <w:spacing w:val="-3"/>
        </w:rPr>
        <w:t xml:space="preserve"> </w:t>
      </w:r>
      <w:r>
        <w:t>been</w:t>
      </w:r>
      <w:r>
        <w:rPr>
          <w:spacing w:val="-3"/>
        </w:rPr>
        <w:t xml:space="preserve"> </w:t>
      </w:r>
      <w:r>
        <w:t>due</w:t>
      </w:r>
      <w:r>
        <w:rPr>
          <w:spacing w:val="-4"/>
        </w:rPr>
        <w:t xml:space="preserve"> </w:t>
      </w:r>
      <w:r>
        <w:t>to</w:t>
      </w:r>
      <w:r>
        <w:rPr>
          <w:spacing w:val="-3"/>
        </w:rPr>
        <w:t xml:space="preserve"> </w:t>
      </w:r>
      <w:r>
        <w:t>unanticipated</w:t>
      </w:r>
      <w:r>
        <w:rPr>
          <w:spacing w:val="-3"/>
        </w:rPr>
        <w:t xml:space="preserve"> </w:t>
      </w:r>
      <w:r>
        <w:t>maintenance</w:t>
      </w:r>
      <w:r>
        <w:rPr>
          <w:spacing w:val="-2"/>
        </w:rPr>
        <w:t xml:space="preserve"> </w:t>
      </w:r>
      <w:r>
        <w:t>costs</w:t>
      </w:r>
      <w:r>
        <w:rPr>
          <w:spacing w:val="-3"/>
        </w:rPr>
        <w:t xml:space="preserve"> </w:t>
      </w:r>
      <w:r>
        <w:t>and</w:t>
      </w:r>
      <w:r>
        <w:rPr>
          <w:spacing w:val="-3"/>
        </w:rPr>
        <w:t xml:space="preserve"> </w:t>
      </w:r>
      <w:r>
        <w:t>labor requirements to keep systems operational. Less than 10% of the total solar thermal capacity on campus was operating in 2019/20. Due to limited site and resource availability as well as the associated maintenance costs of wind energy, the university</w:t>
      </w:r>
      <w:r>
        <w:rPr>
          <w:spacing w:val="-3"/>
        </w:rPr>
        <w:t xml:space="preserve"> </w:t>
      </w:r>
      <w:r>
        <w:t>is currently</w:t>
      </w:r>
      <w:r>
        <w:rPr>
          <w:spacing w:val="-3"/>
        </w:rPr>
        <w:t xml:space="preserve"> </w:t>
      </w:r>
      <w:r>
        <w:t>prioritizing</w:t>
      </w:r>
      <w:r>
        <w:rPr>
          <w:spacing w:val="-1"/>
        </w:rPr>
        <w:t xml:space="preserve"> </w:t>
      </w:r>
      <w:r>
        <w:t>photovoltaic (solar electric) as the preferred on-campus type of renewable energy system.</w:t>
      </w:r>
    </w:p>
    <w:p w14:paraId="1624A37B" w14:textId="77777777" w:rsidR="00AD447C" w:rsidRDefault="00000000">
      <w:pPr>
        <w:spacing w:before="123"/>
        <w:ind w:left="2059" w:right="2343"/>
        <w:jc w:val="center"/>
        <w:rPr>
          <w:i/>
          <w:sz w:val="18"/>
        </w:rPr>
      </w:pPr>
      <w:r>
        <w:rPr>
          <w:i/>
          <w:color w:val="44536A"/>
          <w:sz w:val="18"/>
        </w:rPr>
        <w:t>Figure</w:t>
      </w:r>
      <w:r>
        <w:rPr>
          <w:i/>
          <w:color w:val="44536A"/>
          <w:spacing w:val="-4"/>
          <w:sz w:val="18"/>
        </w:rPr>
        <w:t xml:space="preserve"> </w:t>
      </w:r>
      <w:r>
        <w:rPr>
          <w:i/>
          <w:color w:val="44536A"/>
          <w:sz w:val="18"/>
        </w:rPr>
        <w:t>12.</w:t>
      </w:r>
      <w:r>
        <w:rPr>
          <w:i/>
          <w:color w:val="44536A"/>
          <w:spacing w:val="42"/>
          <w:sz w:val="18"/>
        </w:rPr>
        <w:t xml:space="preserve"> </w:t>
      </w:r>
      <w:r>
        <w:rPr>
          <w:i/>
          <w:color w:val="44536A"/>
          <w:sz w:val="18"/>
        </w:rPr>
        <w:t>On-Campus</w:t>
      </w:r>
      <w:r>
        <w:rPr>
          <w:i/>
          <w:color w:val="44536A"/>
          <w:spacing w:val="-4"/>
          <w:sz w:val="18"/>
        </w:rPr>
        <w:t xml:space="preserve"> </w:t>
      </w:r>
      <w:r>
        <w:rPr>
          <w:i/>
          <w:color w:val="44536A"/>
          <w:sz w:val="18"/>
        </w:rPr>
        <w:t>Renewable</w:t>
      </w:r>
      <w:r>
        <w:rPr>
          <w:i/>
          <w:color w:val="44536A"/>
          <w:spacing w:val="-2"/>
          <w:sz w:val="18"/>
        </w:rPr>
        <w:t xml:space="preserve"> </w:t>
      </w:r>
      <w:r>
        <w:rPr>
          <w:i/>
          <w:color w:val="44536A"/>
          <w:sz w:val="18"/>
        </w:rPr>
        <w:t>Energy</w:t>
      </w:r>
      <w:r>
        <w:rPr>
          <w:i/>
          <w:color w:val="44536A"/>
          <w:spacing w:val="-2"/>
          <w:sz w:val="18"/>
        </w:rPr>
        <w:t xml:space="preserve"> </w:t>
      </w:r>
      <w:r>
        <w:rPr>
          <w:i/>
          <w:color w:val="44536A"/>
          <w:sz w:val="18"/>
        </w:rPr>
        <w:t>Production</w:t>
      </w:r>
      <w:r>
        <w:rPr>
          <w:i/>
          <w:color w:val="44536A"/>
          <w:spacing w:val="-2"/>
          <w:sz w:val="18"/>
        </w:rPr>
        <w:t xml:space="preserve"> 2019/20</w:t>
      </w:r>
    </w:p>
    <w:p w14:paraId="16A051E5" w14:textId="77777777" w:rsidR="00AD447C" w:rsidRDefault="00AD447C">
      <w:pPr>
        <w:pStyle w:val="BodyText"/>
        <w:spacing w:before="1"/>
        <w:rPr>
          <w:i/>
          <w:sz w:val="17"/>
        </w:rPr>
      </w:pPr>
    </w:p>
    <w:tbl>
      <w:tblPr>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5"/>
        <w:gridCol w:w="3504"/>
      </w:tblGrid>
      <w:tr w:rsidR="00AD447C" w14:paraId="35D79DBC" w14:textId="77777777">
        <w:trPr>
          <w:trHeight w:val="299"/>
        </w:trPr>
        <w:tc>
          <w:tcPr>
            <w:tcW w:w="4855" w:type="dxa"/>
            <w:shd w:val="clear" w:color="auto" w:fill="4F81BC"/>
          </w:tcPr>
          <w:p w14:paraId="1F72781D" w14:textId="77777777" w:rsidR="00AD447C" w:rsidRDefault="00AD447C">
            <w:pPr>
              <w:pStyle w:val="TableParagraph"/>
              <w:spacing w:before="0"/>
              <w:ind w:left="0"/>
              <w:jc w:val="left"/>
            </w:pPr>
          </w:p>
        </w:tc>
        <w:tc>
          <w:tcPr>
            <w:tcW w:w="3504" w:type="dxa"/>
            <w:shd w:val="clear" w:color="auto" w:fill="4F81BC"/>
          </w:tcPr>
          <w:p w14:paraId="0576B3AD" w14:textId="77777777" w:rsidR="00AD447C" w:rsidRDefault="00000000">
            <w:pPr>
              <w:pStyle w:val="TableParagraph"/>
              <w:spacing w:before="22"/>
              <w:ind w:left="10"/>
              <w:rPr>
                <w:b/>
              </w:rPr>
            </w:pPr>
            <w:r>
              <w:rPr>
                <w:b/>
                <w:color w:val="FFFFFF"/>
              </w:rPr>
              <w:t>Annual</w:t>
            </w:r>
            <w:r>
              <w:rPr>
                <w:b/>
                <w:color w:val="FFFFFF"/>
                <w:spacing w:val="-7"/>
              </w:rPr>
              <w:t xml:space="preserve"> </w:t>
            </w:r>
            <w:r>
              <w:rPr>
                <w:b/>
                <w:color w:val="FFFFFF"/>
                <w:spacing w:val="-2"/>
              </w:rPr>
              <w:t>Production</w:t>
            </w:r>
          </w:p>
        </w:tc>
      </w:tr>
      <w:tr w:rsidR="00AD447C" w14:paraId="055D3E45" w14:textId="77777777">
        <w:trPr>
          <w:trHeight w:val="301"/>
        </w:trPr>
        <w:tc>
          <w:tcPr>
            <w:tcW w:w="4855" w:type="dxa"/>
            <w:shd w:val="clear" w:color="auto" w:fill="DCE6F0"/>
          </w:tcPr>
          <w:p w14:paraId="2BCAFD61" w14:textId="77777777" w:rsidR="00AD447C" w:rsidRDefault="00000000">
            <w:pPr>
              <w:pStyle w:val="TableParagraph"/>
              <w:spacing w:before="22"/>
              <w:jc w:val="left"/>
            </w:pPr>
            <w:r>
              <w:t>Broyhill</w:t>
            </w:r>
            <w:r>
              <w:rPr>
                <w:spacing w:val="-5"/>
              </w:rPr>
              <w:t xml:space="preserve"> </w:t>
            </w:r>
            <w:r>
              <w:t>Wind</w:t>
            </w:r>
            <w:r>
              <w:rPr>
                <w:spacing w:val="-4"/>
              </w:rPr>
              <w:t xml:space="preserve"> </w:t>
            </w:r>
            <w:r>
              <w:rPr>
                <w:spacing w:val="-2"/>
              </w:rPr>
              <w:t>Turbine</w:t>
            </w:r>
          </w:p>
        </w:tc>
        <w:tc>
          <w:tcPr>
            <w:tcW w:w="3504" w:type="dxa"/>
            <w:shd w:val="clear" w:color="auto" w:fill="DCE6F0"/>
          </w:tcPr>
          <w:p w14:paraId="2567420A" w14:textId="77777777" w:rsidR="00AD447C" w:rsidRDefault="00000000">
            <w:pPr>
              <w:pStyle w:val="TableParagraph"/>
              <w:spacing w:before="22"/>
              <w:ind w:left="10"/>
            </w:pPr>
            <w:r>
              <w:t xml:space="preserve">89,240 </w:t>
            </w:r>
            <w:r>
              <w:rPr>
                <w:spacing w:val="-5"/>
              </w:rPr>
              <w:t>kWh</w:t>
            </w:r>
          </w:p>
        </w:tc>
      </w:tr>
      <w:tr w:rsidR="00AD447C" w14:paraId="2D94BB95" w14:textId="77777777">
        <w:trPr>
          <w:trHeight w:val="299"/>
        </w:trPr>
        <w:tc>
          <w:tcPr>
            <w:tcW w:w="4855" w:type="dxa"/>
          </w:tcPr>
          <w:p w14:paraId="652A9F3A" w14:textId="77777777" w:rsidR="00AD447C" w:rsidRDefault="00000000">
            <w:pPr>
              <w:pStyle w:val="TableParagraph"/>
              <w:spacing w:before="20"/>
              <w:jc w:val="left"/>
            </w:pPr>
            <w:r>
              <w:t>Leone</w:t>
            </w:r>
            <w:r>
              <w:rPr>
                <w:spacing w:val="-5"/>
              </w:rPr>
              <w:t xml:space="preserve"> </w:t>
            </w:r>
            <w:r>
              <w:t>Levine</w:t>
            </w:r>
            <w:r>
              <w:rPr>
                <w:spacing w:val="-4"/>
              </w:rPr>
              <w:t xml:space="preserve"> </w:t>
            </w:r>
            <w:r>
              <w:t>Photovoltaic</w:t>
            </w:r>
            <w:r>
              <w:rPr>
                <w:spacing w:val="-5"/>
              </w:rPr>
              <w:t xml:space="preserve"> </w:t>
            </w:r>
            <w:r>
              <w:rPr>
                <w:spacing w:val="-4"/>
              </w:rPr>
              <w:t>(PV)</w:t>
            </w:r>
          </w:p>
        </w:tc>
        <w:tc>
          <w:tcPr>
            <w:tcW w:w="3504" w:type="dxa"/>
          </w:tcPr>
          <w:p w14:paraId="2F2B5CD2" w14:textId="77777777" w:rsidR="00AD447C" w:rsidRDefault="00000000">
            <w:pPr>
              <w:pStyle w:val="TableParagraph"/>
              <w:spacing w:before="20"/>
              <w:ind w:left="10"/>
            </w:pPr>
            <w:r>
              <w:t xml:space="preserve">79,204 </w:t>
            </w:r>
            <w:r>
              <w:rPr>
                <w:spacing w:val="-5"/>
              </w:rPr>
              <w:t>kWh</w:t>
            </w:r>
          </w:p>
        </w:tc>
      </w:tr>
      <w:tr w:rsidR="00AD447C" w14:paraId="3FAF135A" w14:textId="77777777">
        <w:trPr>
          <w:trHeight w:val="299"/>
        </w:trPr>
        <w:tc>
          <w:tcPr>
            <w:tcW w:w="4855" w:type="dxa"/>
            <w:shd w:val="clear" w:color="auto" w:fill="DCE6F0"/>
          </w:tcPr>
          <w:p w14:paraId="3DED0E0F" w14:textId="77777777" w:rsidR="00AD447C" w:rsidRDefault="00000000">
            <w:pPr>
              <w:pStyle w:val="TableParagraph"/>
              <w:spacing w:before="22"/>
              <w:jc w:val="left"/>
            </w:pPr>
            <w:r>
              <w:t>Legends</w:t>
            </w:r>
            <w:r>
              <w:rPr>
                <w:spacing w:val="-5"/>
              </w:rPr>
              <w:t xml:space="preserve"> </w:t>
            </w:r>
            <w:r>
              <w:t>Electric</w:t>
            </w:r>
            <w:r>
              <w:rPr>
                <w:spacing w:val="-4"/>
              </w:rPr>
              <w:t xml:space="preserve"> </w:t>
            </w:r>
            <w:r>
              <w:t>Vehicle</w:t>
            </w:r>
            <w:r>
              <w:rPr>
                <w:spacing w:val="-4"/>
              </w:rPr>
              <w:t xml:space="preserve"> </w:t>
            </w:r>
            <w:r>
              <w:t>Charging</w:t>
            </w:r>
            <w:r>
              <w:rPr>
                <w:spacing w:val="-7"/>
              </w:rPr>
              <w:t xml:space="preserve"> </w:t>
            </w:r>
            <w:r>
              <w:t>Station</w:t>
            </w:r>
            <w:r>
              <w:rPr>
                <w:spacing w:val="-4"/>
              </w:rPr>
              <w:t xml:space="preserve"> </w:t>
            </w:r>
            <w:r>
              <w:rPr>
                <w:spacing w:val="-5"/>
              </w:rPr>
              <w:t>PV</w:t>
            </w:r>
          </w:p>
        </w:tc>
        <w:tc>
          <w:tcPr>
            <w:tcW w:w="3504" w:type="dxa"/>
            <w:shd w:val="clear" w:color="auto" w:fill="DCE6F0"/>
          </w:tcPr>
          <w:p w14:paraId="4A412180" w14:textId="77777777" w:rsidR="00AD447C" w:rsidRDefault="00000000">
            <w:pPr>
              <w:pStyle w:val="TableParagraph"/>
              <w:spacing w:before="22"/>
              <w:ind w:left="10"/>
            </w:pPr>
            <w:r>
              <w:t xml:space="preserve">7,520 </w:t>
            </w:r>
            <w:r>
              <w:rPr>
                <w:spacing w:val="-5"/>
              </w:rPr>
              <w:t>kWh</w:t>
            </w:r>
          </w:p>
        </w:tc>
      </w:tr>
      <w:tr w:rsidR="00AD447C" w14:paraId="3437E438" w14:textId="77777777">
        <w:trPr>
          <w:trHeight w:val="299"/>
        </w:trPr>
        <w:tc>
          <w:tcPr>
            <w:tcW w:w="4855" w:type="dxa"/>
          </w:tcPr>
          <w:p w14:paraId="3A863418" w14:textId="77777777" w:rsidR="00AD447C" w:rsidRDefault="00000000">
            <w:pPr>
              <w:pStyle w:val="TableParagraph"/>
              <w:spacing w:before="22"/>
              <w:jc w:val="left"/>
            </w:pPr>
            <w:r>
              <w:t>Library</w:t>
            </w:r>
            <w:r>
              <w:rPr>
                <w:spacing w:val="-7"/>
              </w:rPr>
              <w:t xml:space="preserve"> </w:t>
            </w:r>
            <w:r>
              <w:t>Traffic</w:t>
            </w:r>
            <w:r>
              <w:rPr>
                <w:spacing w:val="-4"/>
              </w:rPr>
              <w:t xml:space="preserve"> </w:t>
            </w:r>
            <w:r>
              <w:t>Circle</w:t>
            </w:r>
            <w:r>
              <w:rPr>
                <w:spacing w:val="-4"/>
              </w:rPr>
              <w:t xml:space="preserve"> </w:t>
            </w:r>
            <w:r>
              <w:rPr>
                <w:spacing w:val="-5"/>
              </w:rPr>
              <w:t>PV</w:t>
            </w:r>
          </w:p>
        </w:tc>
        <w:tc>
          <w:tcPr>
            <w:tcW w:w="3504" w:type="dxa"/>
          </w:tcPr>
          <w:p w14:paraId="498952BC" w14:textId="77777777" w:rsidR="00AD447C" w:rsidRDefault="00000000">
            <w:pPr>
              <w:pStyle w:val="TableParagraph"/>
              <w:spacing w:before="22"/>
              <w:ind w:left="10"/>
            </w:pPr>
            <w:r>
              <w:t xml:space="preserve">6,254 </w:t>
            </w:r>
            <w:r>
              <w:rPr>
                <w:spacing w:val="-5"/>
              </w:rPr>
              <w:t>kWh</w:t>
            </w:r>
          </w:p>
        </w:tc>
      </w:tr>
      <w:tr w:rsidR="00AD447C" w14:paraId="1A9C9AA1" w14:textId="77777777">
        <w:trPr>
          <w:trHeight w:val="299"/>
        </w:trPr>
        <w:tc>
          <w:tcPr>
            <w:tcW w:w="4855" w:type="dxa"/>
            <w:shd w:val="clear" w:color="auto" w:fill="DCE6F0"/>
          </w:tcPr>
          <w:p w14:paraId="5F3AFDBA" w14:textId="77777777" w:rsidR="00AD447C" w:rsidRDefault="00000000">
            <w:pPr>
              <w:pStyle w:val="TableParagraph"/>
              <w:spacing w:before="22"/>
              <w:jc w:val="left"/>
            </w:pPr>
            <w:r>
              <w:t>Frank</w:t>
            </w:r>
            <w:r>
              <w:rPr>
                <w:spacing w:val="-4"/>
              </w:rPr>
              <w:t xml:space="preserve"> </w:t>
            </w:r>
            <w:r>
              <w:t xml:space="preserve">Hall </w:t>
            </w:r>
            <w:r>
              <w:rPr>
                <w:spacing w:val="-5"/>
              </w:rPr>
              <w:t>PV</w:t>
            </w:r>
          </w:p>
        </w:tc>
        <w:tc>
          <w:tcPr>
            <w:tcW w:w="3504" w:type="dxa"/>
            <w:shd w:val="clear" w:color="auto" w:fill="DCE6F0"/>
          </w:tcPr>
          <w:p w14:paraId="7524AA0D" w14:textId="77777777" w:rsidR="00AD447C" w:rsidRDefault="00000000">
            <w:pPr>
              <w:pStyle w:val="TableParagraph"/>
              <w:spacing w:before="22"/>
              <w:ind w:left="10"/>
            </w:pPr>
            <w:r>
              <w:t xml:space="preserve">49,268 </w:t>
            </w:r>
            <w:r>
              <w:rPr>
                <w:spacing w:val="-5"/>
              </w:rPr>
              <w:t>kWh</w:t>
            </w:r>
          </w:p>
        </w:tc>
      </w:tr>
      <w:tr w:rsidR="00AD447C" w14:paraId="7E4AF50E" w14:textId="77777777">
        <w:trPr>
          <w:trHeight w:val="299"/>
        </w:trPr>
        <w:tc>
          <w:tcPr>
            <w:tcW w:w="4855" w:type="dxa"/>
          </w:tcPr>
          <w:p w14:paraId="04E4C72B" w14:textId="77777777" w:rsidR="00AD447C" w:rsidRDefault="00000000">
            <w:pPr>
              <w:pStyle w:val="TableParagraph"/>
              <w:spacing w:before="22"/>
              <w:jc w:val="left"/>
            </w:pPr>
            <w:r>
              <w:t>Kathrine</w:t>
            </w:r>
            <w:r>
              <w:rPr>
                <w:spacing w:val="-5"/>
              </w:rPr>
              <w:t xml:space="preserve"> </w:t>
            </w:r>
            <w:r>
              <w:t>Harper/Kerr</w:t>
            </w:r>
            <w:r>
              <w:rPr>
                <w:spacing w:val="-7"/>
              </w:rPr>
              <w:t xml:space="preserve"> </w:t>
            </w:r>
            <w:r>
              <w:t>Scott</w:t>
            </w:r>
            <w:r>
              <w:rPr>
                <w:spacing w:val="-6"/>
              </w:rPr>
              <w:t xml:space="preserve"> </w:t>
            </w:r>
            <w:r>
              <w:rPr>
                <w:spacing w:val="-5"/>
              </w:rPr>
              <w:t>PV</w:t>
            </w:r>
          </w:p>
        </w:tc>
        <w:tc>
          <w:tcPr>
            <w:tcW w:w="3504" w:type="dxa"/>
          </w:tcPr>
          <w:p w14:paraId="57B96455" w14:textId="77777777" w:rsidR="00AD447C" w:rsidRDefault="00000000">
            <w:pPr>
              <w:pStyle w:val="TableParagraph"/>
              <w:spacing w:before="22"/>
              <w:ind w:left="10"/>
            </w:pPr>
            <w:r>
              <w:t xml:space="preserve">1,444 </w:t>
            </w:r>
            <w:r>
              <w:rPr>
                <w:spacing w:val="-5"/>
              </w:rPr>
              <w:t>kWh</w:t>
            </w:r>
          </w:p>
        </w:tc>
      </w:tr>
      <w:tr w:rsidR="00AD447C" w14:paraId="31CECD2D" w14:textId="77777777">
        <w:trPr>
          <w:trHeight w:val="302"/>
        </w:trPr>
        <w:tc>
          <w:tcPr>
            <w:tcW w:w="4855" w:type="dxa"/>
            <w:shd w:val="clear" w:color="auto" w:fill="DCE6F0"/>
          </w:tcPr>
          <w:p w14:paraId="1CA814AC" w14:textId="77777777" w:rsidR="00AD447C" w:rsidRDefault="00000000">
            <w:pPr>
              <w:pStyle w:val="TableParagraph"/>
              <w:spacing w:before="22"/>
              <w:jc w:val="left"/>
            </w:pPr>
            <w:r>
              <w:t>Peacock</w:t>
            </w:r>
            <w:r>
              <w:rPr>
                <w:spacing w:val="-6"/>
              </w:rPr>
              <w:t xml:space="preserve"> </w:t>
            </w:r>
            <w:r>
              <w:t>Hall</w:t>
            </w:r>
            <w:r>
              <w:rPr>
                <w:spacing w:val="-2"/>
              </w:rPr>
              <w:t xml:space="preserve"> </w:t>
            </w:r>
            <w:r>
              <w:t>Mountain</w:t>
            </w:r>
            <w:r>
              <w:rPr>
                <w:spacing w:val="-5"/>
              </w:rPr>
              <w:t xml:space="preserve"> PV</w:t>
            </w:r>
          </w:p>
        </w:tc>
        <w:tc>
          <w:tcPr>
            <w:tcW w:w="3504" w:type="dxa"/>
            <w:shd w:val="clear" w:color="auto" w:fill="DCE6F0"/>
          </w:tcPr>
          <w:p w14:paraId="772DC440" w14:textId="77777777" w:rsidR="00AD447C" w:rsidRDefault="00000000">
            <w:pPr>
              <w:pStyle w:val="TableParagraph"/>
              <w:spacing w:before="22"/>
              <w:ind w:left="10"/>
            </w:pPr>
            <w:r>
              <w:t xml:space="preserve">3,144 </w:t>
            </w:r>
            <w:r>
              <w:rPr>
                <w:spacing w:val="-5"/>
              </w:rPr>
              <w:t>kWh</w:t>
            </w:r>
          </w:p>
        </w:tc>
      </w:tr>
    </w:tbl>
    <w:p w14:paraId="65A20FFC" w14:textId="77777777" w:rsidR="00AD447C" w:rsidRDefault="00AD447C">
      <w:pPr>
        <w:pStyle w:val="TableParagraph"/>
        <w:sectPr w:rsidR="00AD447C">
          <w:pgSz w:w="12240" w:h="15840"/>
          <w:pgMar w:top="1780" w:right="0" w:bottom="1040" w:left="720" w:header="566" w:footer="854" w:gutter="0"/>
          <w:cols w:space="720"/>
        </w:sectPr>
      </w:pPr>
    </w:p>
    <w:p w14:paraId="154C322E" w14:textId="77777777" w:rsidR="00AD447C" w:rsidRDefault="00000000">
      <w:pPr>
        <w:pStyle w:val="Heading2"/>
        <w:spacing w:before="80"/>
      </w:pPr>
      <w:bookmarkStart w:id="18" w:name="_TOC_250001"/>
      <w:r>
        <w:lastRenderedPageBreak/>
        <w:t>New</w:t>
      </w:r>
      <w:r>
        <w:rPr>
          <w:spacing w:val="-1"/>
        </w:rPr>
        <w:t xml:space="preserve"> </w:t>
      </w:r>
      <w:r>
        <w:t>River</w:t>
      </w:r>
      <w:r>
        <w:rPr>
          <w:spacing w:val="-3"/>
        </w:rPr>
        <w:t xml:space="preserve"> </w:t>
      </w:r>
      <w:r>
        <w:t>Light</w:t>
      </w:r>
      <w:r>
        <w:rPr>
          <w:spacing w:val="-2"/>
        </w:rPr>
        <w:t xml:space="preserve"> </w:t>
      </w:r>
      <w:r>
        <w:t>and</w:t>
      </w:r>
      <w:r>
        <w:rPr>
          <w:spacing w:val="-1"/>
        </w:rPr>
        <w:t xml:space="preserve"> </w:t>
      </w:r>
      <w:bookmarkEnd w:id="18"/>
      <w:r>
        <w:rPr>
          <w:spacing w:val="-2"/>
        </w:rPr>
        <w:t>Power</w:t>
      </w:r>
    </w:p>
    <w:p w14:paraId="272DDD50" w14:textId="77777777" w:rsidR="00AD447C" w:rsidRDefault="00000000">
      <w:pPr>
        <w:pStyle w:val="BodyText"/>
        <w:spacing w:before="240"/>
        <w:ind w:left="431" w:right="1216"/>
      </w:pPr>
      <w:r>
        <w:t>While not occurring until 2022, changes in how electricity is purchased and provided to New River Light</w:t>
      </w:r>
      <w:r>
        <w:rPr>
          <w:spacing w:val="-1"/>
        </w:rPr>
        <w:t xml:space="preserve"> </w:t>
      </w:r>
      <w:r>
        <w:t>and</w:t>
      </w:r>
      <w:r>
        <w:rPr>
          <w:spacing w:val="-1"/>
        </w:rPr>
        <w:t xml:space="preserve"> </w:t>
      </w:r>
      <w:r>
        <w:t>Power</w:t>
      </w:r>
      <w:r>
        <w:rPr>
          <w:spacing w:val="-2"/>
        </w:rPr>
        <w:t xml:space="preserve"> </w:t>
      </w:r>
      <w:r>
        <w:t>(NRL&amp;P)</w:t>
      </w:r>
      <w:r>
        <w:rPr>
          <w:spacing w:val="-2"/>
        </w:rPr>
        <w:t xml:space="preserve"> </w:t>
      </w:r>
      <w:r>
        <w:t>will</w:t>
      </w:r>
      <w:r>
        <w:rPr>
          <w:spacing w:val="-1"/>
        </w:rPr>
        <w:t xml:space="preserve"> </w:t>
      </w:r>
      <w:r>
        <w:t>lead</w:t>
      </w:r>
      <w:r>
        <w:rPr>
          <w:spacing w:val="-1"/>
        </w:rPr>
        <w:t xml:space="preserve"> </w:t>
      </w:r>
      <w:r>
        <w:t>to</w:t>
      </w:r>
      <w:r>
        <w:rPr>
          <w:spacing w:val="-1"/>
        </w:rPr>
        <w:t xml:space="preserve"> </w:t>
      </w:r>
      <w:r>
        <w:t>an</w:t>
      </w:r>
      <w:r>
        <w:rPr>
          <w:spacing w:val="-1"/>
        </w:rPr>
        <w:t xml:space="preserve"> </w:t>
      </w:r>
      <w:r>
        <w:t>ability</w:t>
      </w:r>
      <w:r>
        <w:rPr>
          <w:spacing w:val="-6"/>
        </w:rPr>
        <w:t xml:space="preserve"> </w:t>
      </w:r>
      <w:r>
        <w:t>to</w:t>
      </w:r>
      <w:r>
        <w:rPr>
          <w:spacing w:val="-1"/>
        </w:rPr>
        <w:t xml:space="preserve"> </w:t>
      </w:r>
      <w:r>
        <w:t>choose</w:t>
      </w:r>
      <w:r>
        <w:rPr>
          <w:spacing w:val="-2"/>
        </w:rPr>
        <w:t xml:space="preserve"> </w:t>
      </w:r>
      <w:r>
        <w:t>purchased electricity</w:t>
      </w:r>
      <w:r>
        <w:rPr>
          <w:spacing w:val="-6"/>
        </w:rPr>
        <w:t xml:space="preserve"> </w:t>
      </w:r>
      <w:r>
        <w:t>by</w:t>
      </w:r>
      <w:r>
        <w:rPr>
          <w:spacing w:val="-6"/>
        </w:rPr>
        <w:t xml:space="preserve"> </w:t>
      </w:r>
      <w:r>
        <w:t>fuel</w:t>
      </w:r>
      <w:r>
        <w:rPr>
          <w:spacing w:val="-1"/>
        </w:rPr>
        <w:t xml:space="preserve"> </w:t>
      </w:r>
      <w:r>
        <w:t>source.</w:t>
      </w:r>
      <w:r>
        <w:rPr>
          <w:spacing w:val="-1"/>
        </w:rPr>
        <w:t xml:space="preserve"> </w:t>
      </w:r>
      <w:r>
        <w:t>Under the</w:t>
      </w:r>
      <w:r>
        <w:rPr>
          <w:spacing w:val="-4"/>
        </w:rPr>
        <w:t xml:space="preserve"> </w:t>
      </w:r>
      <w:r>
        <w:t>current</w:t>
      </w:r>
      <w:r>
        <w:rPr>
          <w:spacing w:val="-3"/>
        </w:rPr>
        <w:t xml:space="preserve"> </w:t>
      </w:r>
      <w:r>
        <w:t>structure,</w:t>
      </w:r>
      <w:r>
        <w:rPr>
          <w:spacing w:val="-3"/>
        </w:rPr>
        <w:t xml:space="preserve"> </w:t>
      </w:r>
      <w:r>
        <w:t>NRL&amp;P purchases</w:t>
      </w:r>
      <w:r>
        <w:rPr>
          <w:spacing w:val="-3"/>
        </w:rPr>
        <w:t xml:space="preserve"> </w:t>
      </w:r>
      <w:r>
        <w:t>electricity</w:t>
      </w:r>
      <w:r>
        <w:rPr>
          <w:spacing w:val="-5"/>
        </w:rPr>
        <w:t xml:space="preserve"> </w:t>
      </w:r>
      <w:r>
        <w:t>from</w:t>
      </w:r>
      <w:r>
        <w:rPr>
          <w:spacing w:val="-3"/>
        </w:rPr>
        <w:t xml:space="preserve"> </w:t>
      </w:r>
      <w:r>
        <w:t>Blue</w:t>
      </w:r>
      <w:r>
        <w:rPr>
          <w:spacing w:val="-4"/>
        </w:rPr>
        <w:t xml:space="preserve"> </w:t>
      </w:r>
      <w:r>
        <w:t>Ridge</w:t>
      </w:r>
      <w:r>
        <w:rPr>
          <w:spacing w:val="-4"/>
        </w:rPr>
        <w:t xml:space="preserve"> </w:t>
      </w:r>
      <w:r>
        <w:t>Energy</w:t>
      </w:r>
      <w:r>
        <w:rPr>
          <w:spacing w:val="-5"/>
        </w:rPr>
        <w:t xml:space="preserve"> </w:t>
      </w:r>
      <w:r>
        <w:t>who</w:t>
      </w:r>
      <w:r>
        <w:rPr>
          <w:spacing w:val="-3"/>
        </w:rPr>
        <w:t xml:space="preserve"> </w:t>
      </w:r>
      <w:r>
        <w:t>is</w:t>
      </w:r>
      <w:r>
        <w:rPr>
          <w:spacing w:val="-3"/>
        </w:rPr>
        <w:t xml:space="preserve"> </w:t>
      </w:r>
      <w:r>
        <w:t>supplied</w:t>
      </w:r>
      <w:r>
        <w:rPr>
          <w:spacing w:val="-3"/>
        </w:rPr>
        <w:t xml:space="preserve"> </w:t>
      </w:r>
      <w:r>
        <w:t>electricity from Duke Energy. Currently, Duke Energy does not offer an option to choose the source of</w:t>
      </w:r>
      <w:r>
        <w:rPr>
          <w:spacing w:val="40"/>
        </w:rPr>
        <w:t xml:space="preserve"> </w:t>
      </w:r>
      <w:r>
        <w:rPr>
          <w:spacing w:val="-2"/>
        </w:rPr>
        <w:t>electricity.</w:t>
      </w:r>
    </w:p>
    <w:p w14:paraId="25900E4C" w14:textId="77777777" w:rsidR="00AD447C" w:rsidRDefault="00000000">
      <w:pPr>
        <w:pStyle w:val="BodyText"/>
        <w:spacing w:before="240"/>
        <w:ind w:left="432" w:right="1171"/>
      </w:pPr>
      <w:r>
        <w:t>NRL&amp;P negotiated to purchase electricity from NTE Carolinas LLC (NTE) beginning January 2022. The</w:t>
      </w:r>
      <w:r>
        <w:rPr>
          <w:spacing w:val="-3"/>
        </w:rPr>
        <w:t xml:space="preserve"> </w:t>
      </w:r>
      <w:r>
        <w:t>contract</w:t>
      </w:r>
      <w:r>
        <w:rPr>
          <w:spacing w:val="-2"/>
        </w:rPr>
        <w:t xml:space="preserve"> </w:t>
      </w:r>
      <w:r>
        <w:t>with</w:t>
      </w:r>
      <w:r>
        <w:rPr>
          <w:spacing w:val="-2"/>
        </w:rPr>
        <w:t xml:space="preserve"> </w:t>
      </w:r>
      <w:r>
        <w:t>NTE</w:t>
      </w:r>
      <w:r>
        <w:rPr>
          <w:spacing w:val="-3"/>
        </w:rPr>
        <w:t xml:space="preserve"> </w:t>
      </w:r>
      <w:r>
        <w:t>will</w:t>
      </w:r>
      <w:r>
        <w:rPr>
          <w:spacing w:val="-2"/>
        </w:rPr>
        <w:t xml:space="preserve"> </w:t>
      </w:r>
      <w:r>
        <w:t>provide</w:t>
      </w:r>
      <w:r>
        <w:rPr>
          <w:spacing w:val="-3"/>
        </w:rPr>
        <w:t xml:space="preserve"> </w:t>
      </w:r>
      <w:r>
        <w:t>greater</w:t>
      </w:r>
      <w:r>
        <w:rPr>
          <w:spacing w:val="-1"/>
        </w:rPr>
        <w:t xml:space="preserve"> </w:t>
      </w:r>
      <w:r>
        <w:t>flexibility</w:t>
      </w:r>
      <w:r>
        <w:rPr>
          <w:spacing w:val="-10"/>
        </w:rPr>
        <w:t xml:space="preserve"> </w:t>
      </w:r>
      <w:r>
        <w:t>in</w:t>
      </w:r>
      <w:r>
        <w:rPr>
          <w:spacing w:val="-2"/>
        </w:rPr>
        <w:t xml:space="preserve"> </w:t>
      </w:r>
      <w:r>
        <w:t>determining</w:t>
      </w:r>
      <w:r>
        <w:rPr>
          <w:spacing w:val="-5"/>
        </w:rPr>
        <w:t xml:space="preserve"> </w:t>
      </w:r>
      <w:r>
        <w:t>the</w:t>
      </w:r>
      <w:r>
        <w:rPr>
          <w:spacing w:val="-3"/>
        </w:rPr>
        <w:t xml:space="preserve"> </w:t>
      </w:r>
      <w:r>
        <w:t>university’s energy</w:t>
      </w:r>
      <w:r>
        <w:rPr>
          <w:spacing w:val="-7"/>
        </w:rPr>
        <w:t xml:space="preserve"> </w:t>
      </w:r>
      <w:r>
        <w:t xml:space="preserve">portfolio, implement time of use peak demand fees, and remove limitations on the amount of new renewable energy systems that can be added to the grid. Electrical prices are anticipated to go down with NTE when purchasing fossil fuel-sourced electricity. If the university opts to purchase renewable energy, prices will increase but also create the opportunity to substantially reduce the university’s climate </w:t>
      </w:r>
      <w:r>
        <w:rPr>
          <w:spacing w:val="-2"/>
        </w:rPr>
        <w:t>footprint.</w:t>
      </w:r>
      <w:hyperlink w:anchor="_bookmark8" w:history="1">
        <w:r>
          <w:rPr>
            <w:spacing w:val="-2"/>
            <w:vertAlign w:val="superscript"/>
          </w:rPr>
          <w:t>9</w:t>
        </w:r>
      </w:hyperlink>
    </w:p>
    <w:p w14:paraId="228130FC" w14:textId="77777777" w:rsidR="00AD447C" w:rsidRDefault="00000000">
      <w:pPr>
        <w:pStyle w:val="BodyText"/>
        <w:spacing w:before="240"/>
        <w:ind w:left="431" w:right="1236"/>
      </w:pPr>
      <w:r>
        <w:t>Peak Demand, the instantaneous amount of electrical power being consumed, will create an opportunity</w:t>
      </w:r>
      <w:r>
        <w:rPr>
          <w:spacing w:val="-6"/>
        </w:rPr>
        <w:t xml:space="preserve"> </w:t>
      </w:r>
      <w:r>
        <w:t>and</w:t>
      </w:r>
      <w:r>
        <w:rPr>
          <w:spacing w:val="-1"/>
        </w:rPr>
        <w:t xml:space="preserve"> </w:t>
      </w:r>
      <w:r>
        <w:t>challenge</w:t>
      </w:r>
      <w:r>
        <w:rPr>
          <w:spacing w:val="-2"/>
        </w:rPr>
        <w:t xml:space="preserve"> </w:t>
      </w:r>
      <w:r>
        <w:t>for</w:t>
      </w:r>
      <w:r>
        <w:rPr>
          <w:spacing w:val="-2"/>
        </w:rPr>
        <w:t xml:space="preserve"> </w:t>
      </w:r>
      <w:r>
        <w:t>the</w:t>
      </w:r>
      <w:r>
        <w:rPr>
          <w:spacing w:val="-2"/>
        </w:rPr>
        <w:t xml:space="preserve"> </w:t>
      </w:r>
      <w:r>
        <w:t>university</w:t>
      </w:r>
      <w:r>
        <w:rPr>
          <w:spacing w:val="-6"/>
        </w:rPr>
        <w:t xml:space="preserve"> </w:t>
      </w:r>
      <w:r>
        <w:t>under the</w:t>
      </w:r>
      <w:r>
        <w:rPr>
          <w:spacing w:val="-2"/>
        </w:rPr>
        <w:t xml:space="preserve"> </w:t>
      </w:r>
      <w:r>
        <w:t>NTE</w:t>
      </w:r>
      <w:r>
        <w:rPr>
          <w:spacing w:val="-2"/>
        </w:rPr>
        <w:t xml:space="preserve"> </w:t>
      </w:r>
      <w:r>
        <w:t>contract.</w:t>
      </w:r>
      <w:r>
        <w:rPr>
          <w:spacing w:val="-1"/>
        </w:rPr>
        <w:t xml:space="preserve"> </w:t>
      </w:r>
      <w:r>
        <w:t>Currently</w:t>
      </w:r>
      <w:r>
        <w:rPr>
          <w:spacing w:val="-6"/>
        </w:rPr>
        <w:t xml:space="preserve"> </w:t>
      </w:r>
      <w:r>
        <w:t>there</w:t>
      </w:r>
      <w:r>
        <w:rPr>
          <w:spacing w:val="-2"/>
        </w:rPr>
        <w:t xml:space="preserve"> </w:t>
      </w:r>
      <w:r>
        <w:t>is</w:t>
      </w:r>
      <w:r>
        <w:rPr>
          <w:spacing w:val="-1"/>
        </w:rPr>
        <w:t xml:space="preserve"> </w:t>
      </w:r>
      <w:r>
        <w:t>no</w:t>
      </w:r>
      <w:r>
        <w:rPr>
          <w:spacing w:val="-1"/>
        </w:rPr>
        <w:t xml:space="preserve"> </w:t>
      </w:r>
      <w:r>
        <w:t>time</w:t>
      </w:r>
      <w:r>
        <w:rPr>
          <w:spacing w:val="-2"/>
        </w:rPr>
        <w:t xml:space="preserve"> </w:t>
      </w:r>
      <w:r>
        <w:t>of</w:t>
      </w:r>
      <w:r>
        <w:rPr>
          <w:spacing w:val="-2"/>
        </w:rPr>
        <w:t xml:space="preserve"> </w:t>
      </w:r>
      <w:r>
        <w:t>use fee associated with peak demand and the university is charged based on the highest monthly occurrence.</w:t>
      </w:r>
      <w:r>
        <w:rPr>
          <w:spacing w:val="-2"/>
        </w:rPr>
        <w:t xml:space="preserve"> </w:t>
      </w:r>
      <w:r>
        <w:t>With</w:t>
      </w:r>
      <w:r>
        <w:rPr>
          <w:spacing w:val="-2"/>
        </w:rPr>
        <w:t xml:space="preserve"> </w:t>
      </w:r>
      <w:r>
        <w:t>time</w:t>
      </w:r>
      <w:r>
        <w:rPr>
          <w:spacing w:val="-3"/>
        </w:rPr>
        <w:t xml:space="preserve"> </w:t>
      </w:r>
      <w:r>
        <w:t>of</w:t>
      </w:r>
      <w:r>
        <w:rPr>
          <w:spacing w:val="-3"/>
        </w:rPr>
        <w:t xml:space="preserve"> </w:t>
      </w:r>
      <w:r>
        <w:t>use</w:t>
      </w:r>
      <w:r>
        <w:rPr>
          <w:spacing w:val="-3"/>
        </w:rPr>
        <w:t xml:space="preserve"> </w:t>
      </w:r>
      <w:r>
        <w:t>fees,</w:t>
      </w:r>
      <w:r>
        <w:rPr>
          <w:spacing w:val="-2"/>
        </w:rPr>
        <w:t xml:space="preserve"> </w:t>
      </w:r>
      <w:r>
        <w:t>there</w:t>
      </w:r>
      <w:r>
        <w:rPr>
          <w:spacing w:val="-3"/>
        </w:rPr>
        <w:t xml:space="preserve"> </w:t>
      </w:r>
      <w:r>
        <w:t>will</w:t>
      </w:r>
      <w:r>
        <w:rPr>
          <w:spacing w:val="-2"/>
        </w:rPr>
        <w:t xml:space="preserve"> </w:t>
      </w:r>
      <w:r>
        <w:t>be</w:t>
      </w:r>
      <w:r>
        <w:rPr>
          <w:spacing w:val="-3"/>
        </w:rPr>
        <w:t xml:space="preserve"> </w:t>
      </w:r>
      <w:r>
        <w:t>periods</w:t>
      </w:r>
      <w:r>
        <w:rPr>
          <w:spacing w:val="-2"/>
        </w:rPr>
        <w:t xml:space="preserve"> </w:t>
      </w:r>
      <w:r>
        <w:t>throughout</w:t>
      </w:r>
      <w:r>
        <w:rPr>
          <w:spacing w:val="-2"/>
        </w:rPr>
        <w:t xml:space="preserve"> </w:t>
      </w:r>
      <w:r>
        <w:t>the</w:t>
      </w:r>
      <w:r>
        <w:rPr>
          <w:spacing w:val="-3"/>
        </w:rPr>
        <w:t xml:space="preserve"> </w:t>
      </w:r>
      <w:r>
        <w:t>day</w:t>
      </w:r>
      <w:r>
        <w:rPr>
          <w:spacing w:val="-5"/>
        </w:rPr>
        <w:t xml:space="preserve"> </w:t>
      </w:r>
      <w:r>
        <w:t>that</w:t>
      </w:r>
      <w:r>
        <w:rPr>
          <w:spacing w:val="-2"/>
        </w:rPr>
        <w:t xml:space="preserve"> </w:t>
      </w:r>
      <w:r>
        <w:t>cost</w:t>
      </w:r>
      <w:r>
        <w:rPr>
          <w:spacing w:val="-2"/>
        </w:rPr>
        <w:t xml:space="preserve"> </w:t>
      </w:r>
      <w:r>
        <w:t>more</w:t>
      </w:r>
      <w:r>
        <w:rPr>
          <w:spacing w:val="-3"/>
        </w:rPr>
        <w:t xml:space="preserve"> </w:t>
      </w:r>
      <w:r>
        <w:t>to</w:t>
      </w:r>
      <w:r>
        <w:rPr>
          <w:spacing w:val="-2"/>
        </w:rPr>
        <w:t xml:space="preserve"> </w:t>
      </w:r>
      <w:r>
        <w:t>consume electricity. This creates the opportunity to shift loads to reduce utility costs. This will require significant planning to ensure the university has access to reliable, real-time metering.</w:t>
      </w:r>
    </w:p>
    <w:p w14:paraId="5140EFF0" w14:textId="77777777" w:rsidR="00AD447C" w:rsidRDefault="00AD447C">
      <w:pPr>
        <w:pStyle w:val="BodyText"/>
        <w:spacing w:before="85"/>
      </w:pPr>
    </w:p>
    <w:p w14:paraId="4341B376" w14:textId="77777777" w:rsidR="00AD447C" w:rsidRDefault="00000000">
      <w:pPr>
        <w:pStyle w:val="Heading1"/>
        <w:spacing w:before="0"/>
        <w:rPr>
          <w:u w:val="none"/>
        </w:rPr>
      </w:pPr>
      <w:bookmarkStart w:id="19" w:name="Motor_Pool_/Fleet_Vehicles"/>
      <w:bookmarkEnd w:id="19"/>
      <w:r>
        <w:t>Motor</w:t>
      </w:r>
      <w:r>
        <w:rPr>
          <w:spacing w:val="-4"/>
        </w:rPr>
        <w:t xml:space="preserve"> </w:t>
      </w:r>
      <w:r>
        <w:t>Pool</w:t>
      </w:r>
      <w:r>
        <w:rPr>
          <w:spacing w:val="-3"/>
        </w:rPr>
        <w:t xml:space="preserve"> </w:t>
      </w:r>
      <w:r>
        <w:t>/Fleet</w:t>
      </w:r>
      <w:r>
        <w:rPr>
          <w:spacing w:val="-3"/>
        </w:rPr>
        <w:t xml:space="preserve"> </w:t>
      </w:r>
      <w:r>
        <w:rPr>
          <w:spacing w:val="-2"/>
        </w:rPr>
        <w:t>Vehicles</w:t>
      </w:r>
    </w:p>
    <w:p w14:paraId="4A8E9793" w14:textId="77777777" w:rsidR="00AD447C" w:rsidRDefault="00000000">
      <w:pPr>
        <w:pStyle w:val="BodyText"/>
        <w:spacing w:before="239"/>
        <w:ind w:left="432" w:right="1171"/>
      </w:pPr>
      <w:r>
        <w:t>Under UNC System guidelines, Appalachian State University may only purchase approved utility vehicles. These purchase vehicles are referred to as the motor pool. The motor pool is limited to purchasing 12 passenger vans, box trucks, cargo vans, pickups trucks, and other large utility vehicles unless given special permission by the North Carolina Department of Administration. Passenger vehicles</w:t>
      </w:r>
      <w:r>
        <w:rPr>
          <w:spacing w:val="-3"/>
        </w:rPr>
        <w:t xml:space="preserve"> </w:t>
      </w:r>
      <w:r>
        <w:t>such</w:t>
      </w:r>
      <w:r>
        <w:rPr>
          <w:spacing w:val="-3"/>
        </w:rPr>
        <w:t xml:space="preserve"> </w:t>
      </w:r>
      <w:r>
        <w:t>as</w:t>
      </w:r>
      <w:r>
        <w:rPr>
          <w:spacing w:val="-3"/>
        </w:rPr>
        <w:t xml:space="preserve"> </w:t>
      </w:r>
      <w:r>
        <w:t>sedans,</w:t>
      </w:r>
      <w:r>
        <w:rPr>
          <w:spacing w:val="-1"/>
        </w:rPr>
        <w:t xml:space="preserve"> </w:t>
      </w:r>
      <w:r>
        <w:t>minivans,</w:t>
      </w:r>
      <w:r>
        <w:rPr>
          <w:spacing w:val="-3"/>
        </w:rPr>
        <w:t xml:space="preserve"> </w:t>
      </w:r>
      <w:r>
        <w:t>and</w:t>
      </w:r>
      <w:r>
        <w:rPr>
          <w:spacing w:val="-3"/>
        </w:rPr>
        <w:t xml:space="preserve"> </w:t>
      </w:r>
      <w:r>
        <w:t>sports</w:t>
      </w:r>
      <w:r>
        <w:rPr>
          <w:spacing w:val="-3"/>
        </w:rPr>
        <w:t xml:space="preserve"> </w:t>
      </w:r>
      <w:r>
        <w:t>utility</w:t>
      </w:r>
      <w:r>
        <w:rPr>
          <w:spacing w:val="-7"/>
        </w:rPr>
        <w:t xml:space="preserve"> </w:t>
      </w:r>
      <w:r>
        <w:t>vehicles</w:t>
      </w:r>
      <w:r>
        <w:rPr>
          <w:spacing w:val="-3"/>
        </w:rPr>
        <w:t xml:space="preserve"> </w:t>
      </w:r>
      <w:r>
        <w:t>are</w:t>
      </w:r>
      <w:r>
        <w:rPr>
          <w:spacing w:val="-4"/>
        </w:rPr>
        <w:t xml:space="preserve"> </w:t>
      </w:r>
      <w:r>
        <w:t>leased</w:t>
      </w:r>
      <w:r>
        <w:rPr>
          <w:spacing w:val="-1"/>
        </w:rPr>
        <w:t xml:space="preserve"> </w:t>
      </w:r>
      <w:r>
        <w:t>and</w:t>
      </w:r>
      <w:r>
        <w:rPr>
          <w:spacing w:val="-1"/>
        </w:rPr>
        <w:t xml:space="preserve"> </w:t>
      </w:r>
      <w:r>
        <w:t>are</w:t>
      </w:r>
      <w:r>
        <w:rPr>
          <w:spacing w:val="-4"/>
        </w:rPr>
        <w:t xml:space="preserve"> </w:t>
      </w:r>
      <w:r>
        <w:t>referred</w:t>
      </w:r>
      <w:r>
        <w:rPr>
          <w:spacing w:val="-3"/>
        </w:rPr>
        <w:t xml:space="preserve"> </w:t>
      </w:r>
      <w:r>
        <w:t>to</w:t>
      </w:r>
      <w:r>
        <w:rPr>
          <w:spacing w:val="-1"/>
        </w:rPr>
        <w:t xml:space="preserve"> </w:t>
      </w:r>
      <w:r>
        <w:t>as</w:t>
      </w:r>
      <w:r>
        <w:rPr>
          <w:spacing w:val="-3"/>
        </w:rPr>
        <w:t xml:space="preserve"> </w:t>
      </w:r>
      <w:r>
        <w:t>the</w:t>
      </w:r>
      <w:r>
        <w:rPr>
          <w:spacing w:val="-4"/>
        </w:rPr>
        <w:t xml:space="preserve"> </w:t>
      </w:r>
      <w:r>
        <w:t xml:space="preserve">motor </w:t>
      </w:r>
      <w:r>
        <w:rPr>
          <w:spacing w:val="-2"/>
        </w:rPr>
        <w:t>fleet.</w:t>
      </w:r>
    </w:p>
    <w:p w14:paraId="5B59B6D8" w14:textId="77777777" w:rsidR="00AD447C" w:rsidRDefault="00000000">
      <w:pPr>
        <w:pStyle w:val="BodyText"/>
        <w:spacing w:before="240"/>
        <w:ind w:left="431" w:right="1171"/>
      </w:pPr>
      <w:r>
        <w:t>With</w:t>
      </w:r>
      <w:r>
        <w:rPr>
          <w:spacing w:val="-2"/>
        </w:rPr>
        <w:t xml:space="preserve"> </w:t>
      </w:r>
      <w:r>
        <w:t>a</w:t>
      </w:r>
      <w:r>
        <w:rPr>
          <w:spacing w:val="-3"/>
        </w:rPr>
        <w:t xml:space="preserve"> </w:t>
      </w:r>
      <w:r>
        <w:t>relatively</w:t>
      </w:r>
      <w:r>
        <w:rPr>
          <w:spacing w:val="-6"/>
        </w:rPr>
        <w:t xml:space="preserve"> </w:t>
      </w:r>
      <w:r>
        <w:t>low</w:t>
      </w:r>
      <w:r>
        <w:rPr>
          <w:spacing w:val="-3"/>
        </w:rPr>
        <w:t xml:space="preserve"> </w:t>
      </w:r>
      <w:r>
        <w:t>amount</w:t>
      </w:r>
      <w:r>
        <w:rPr>
          <w:spacing w:val="-2"/>
        </w:rPr>
        <w:t xml:space="preserve"> </w:t>
      </w:r>
      <w:r>
        <w:t>of</w:t>
      </w:r>
      <w:r>
        <w:rPr>
          <w:spacing w:val="40"/>
        </w:rPr>
        <w:t xml:space="preserve"> </w:t>
      </w:r>
      <w:r>
        <w:t>daily</w:t>
      </w:r>
      <w:r>
        <w:rPr>
          <w:spacing w:val="-6"/>
        </w:rPr>
        <w:t xml:space="preserve"> </w:t>
      </w:r>
      <w:r>
        <w:t>mileage,</w:t>
      </w:r>
      <w:r>
        <w:rPr>
          <w:spacing w:val="-2"/>
        </w:rPr>
        <w:t xml:space="preserve"> </w:t>
      </w:r>
      <w:r>
        <w:t>electric</w:t>
      </w:r>
      <w:r>
        <w:rPr>
          <w:spacing w:val="-3"/>
        </w:rPr>
        <w:t xml:space="preserve"> </w:t>
      </w:r>
      <w:r>
        <w:t>vehicles</w:t>
      </w:r>
      <w:r>
        <w:rPr>
          <w:spacing w:val="-2"/>
        </w:rPr>
        <w:t xml:space="preserve"> </w:t>
      </w:r>
      <w:r>
        <w:t>would</w:t>
      </w:r>
      <w:r>
        <w:rPr>
          <w:spacing w:val="-2"/>
        </w:rPr>
        <w:t xml:space="preserve"> </w:t>
      </w:r>
      <w:r>
        <w:t>likely</w:t>
      </w:r>
      <w:r>
        <w:rPr>
          <w:spacing w:val="-6"/>
        </w:rPr>
        <w:t xml:space="preserve"> </w:t>
      </w:r>
      <w:r>
        <w:t>be</w:t>
      </w:r>
      <w:r>
        <w:rPr>
          <w:spacing w:val="-3"/>
        </w:rPr>
        <w:t xml:space="preserve"> </w:t>
      </w:r>
      <w:r>
        <w:t>suitable</w:t>
      </w:r>
      <w:r>
        <w:rPr>
          <w:spacing w:val="-3"/>
        </w:rPr>
        <w:t xml:space="preserve"> </w:t>
      </w:r>
      <w:r>
        <w:t xml:space="preserve">replacements for most campus requirements. </w:t>
      </w:r>
      <w:proofErr w:type="gramStart"/>
      <w:r>
        <w:t>In order for</w:t>
      </w:r>
      <w:proofErr w:type="gramEnd"/>
      <w:r>
        <w:t xml:space="preserve"> the university to purchase electric utility vehicles, the Department of Administration </w:t>
      </w:r>
      <w:proofErr w:type="gramStart"/>
      <w:r>
        <w:t>has to</w:t>
      </w:r>
      <w:proofErr w:type="gramEnd"/>
      <w:r>
        <w:t xml:space="preserve"> approve specific vehicles that the university is allowed to purchase. </w:t>
      </w:r>
      <w:proofErr w:type="gramStart"/>
      <w:r>
        <w:t>In order to</w:t>
      </w:r>
      <w:proofErr w:type="gramEnd"/>
      <w:r>
        <w:t xml:space="preserve"> reduce emissions and strengthen the argument for purchasing electric utility vehicles, the university has begun to lease electric vehicles (EVs).</w:t>
      </w:r>
    </w:p>
    <w:p w14:paraId="1BC87182" w14:textId="77777777" w:rsidR="00AD447C" w:rsidRDefault="00000000">
      <w:pPr>
        <w:pStyle w:val="BodyText"/>
        <w:spacing w:before="240"/>
        <w:ind w:left="432" w:right="1171"/>
      </w:pPr>
      <w:r>
        <w:t>During the 2019/20 fiscal year, the university replaced four older Chevrolet Impalas with four all-electric</w:t>
      </w:r>
      <w:r>
        <w:rPr>
          <w:spacing w:val="-4"/>
        </w:rPr>
        <w:t xml:space="preserve"> </w:t>
      </w:r>
      <w:r>
        <w:t>Chevrolet</w:t>
      </w:r>
      <w:r>
        <w:rPr>
          <w:spacing w:val="-3"/>
        </w:rPr>
        <w:t xml:space="preserve"> </w:t>
      </w:r>
      <w:r>
        <w:t>Bolts.</w:t>
      </w:r>
      <w:r>
        <w:rPr>
          <w:spacing w:val="-1"/>
        </w:rPr>
        <w:t xml:space="preserve"> </w:t>
      </w:r>
      <w:r>
        <w:t>The</w:t>
      </w:r>
      <w:r>
        <w:rPr>
          <w:spacing w:val="-4"/>
        </w:rPr>
        <w:t xml:space="preserve"> </w:t>
      </w:r>
      <w:r>
        <w:t>university</w:t>
      </w:r>
      <w:r>
        <w:rPr>
          <w:spacing w:val="-6"/>
        </w:rPr>
        <w:t xml:space="preserve"> </w:t>
      </w:r>
      <w:r>
        <w:t>also</w:t>
      </w:r>
      <w:r>
        <w:rPr>
          <w:spacing w:val="-3"/>
        </w:rPr>
        <w:t xml:space="preserve"> </w:t>
      </w:r>
      <w:r>
        <w:t>traded</w:t>
      </w:r>
      <w:r>
        <w:rPr>
          <w:spacing w:val="-3"/>
        </w:rPr>
        <w:t xml:space="preserve"> </w:t>
      </w:r>
      <w:r>
        <w:t>a</w:t>
      </w:r>
      <w:r>
        <w:rPr>
          <w:spacing w:val="-4"/>
        </w:rPr>
        <w:t xml:space="preserve"> </w:t>
      </w:r>
      <w:r>
        <w:t>Chevrolet</w:t>
      </w:r>
      <w:r>
        <w:rPr>
          <w:spacing w:val="-1"/>
        </w:rPr>
        <w:t xml:space="preserve"> </w:t>
      </w:r>
      <w:r>
        <w:t>Impala</w:t>
      </w:r>
      <w:r>
        <w:rPr>
          <w:spacing w:val="-2"/>
        </w:rPr>
        <w:t xml:space="preserve"> </w:t>
      </w:r>
      <w:r>
        <w:t>for</w:t>
      </w:r>
      <w:r>
        <w:rPr>
          <w:spacing w:val="-2"/>
        </w:rPr>
        <w:t xml:space="preserve"> </w:t>
      </w:r>
      <w:r>
        <w:t>a</w:t>
      </w:r>
      <w:r>
        <w:rPr>
          <w:spacing w:val="-4"/>
        </w:rPr>
        <w:t xml:space="preserve"> </w:t>
      </w:r>
      <w:r>
        <w:t>plug-in</w:t>
      </w:r>
      <w:r>
        <w:rPr>
          <w:spacing w:val="-3"/>
        </w:rPr>
        <w:t xml:space="preserve"> </w:t>
      </w:r>
      <w:r>
        <w:t>hybrid</w:t>
      </w:r>
      <w:r>
        <w:rPr>
          <w:spacing w:val="-3"/>
        </w:rPr>
        <w:t xml:space="preserve"> </w:t>
      </w:r>
      <w:r>
        <w:t>Chevrolet Volt the previous year. The remaining fleet consists primarily</w:t>
      </w:r>
      <w:r>
        <w:rPr>
          <w:spacing w:val="-3"/>
        </w:rPr>
        <w:t xml:space="preserve"> </w:t>
      </w:r>
      <w:r>
        <w:t>of Ford Focus and Ford Fusion sedans and Chevrolet Grand Caravan minivans.</w:t>
      </w:r>
    </w:p>
    <w:p w14:paraId="73B7576C" w14:textId="77777777" w:rsidR="00AD447C" w:rsidRDefault="00AD447C">
      <w:pPr>
        <w:pStyle w:val="BodyText"/>
      </w:pPr>
    </w:p>
    <w:p w14:paraId="5BA1CA36" w14:textId="77777777" w:rsidR="00AD447C" w:rsidRDefault="00AD447C">
      <w:pPr>
        <w:pStyle w:val="BodyText"/>
        <w:spacing w:before="241"/>
      </w:pPr>
    </w:p>
    <w:p w14:paraId="68D75CBF" w14:textId="77777777" w:rsidR="00AD447C" w:rsidRDefault="00000000">
      <w:pPr>
        <w:ind w:left="432"/>
        <w:rPr>
          <w:sz w:val="20"/>
        </w:rPr>
      </w:pPr>
      <w:bookmarkStart w:id="20" w:name="_bookmark8"/>
      <w:bookmarkEnd w:id="20"/>
      <w:r>
        <w:rPr>
          <w:sz w:val="20"/>
          <w:vertAlign w:val="superscript"/>
        </w:rPr>
        <w:t>9</w:t>
      </w:r>
      <w:r>
        <w:rPr>
          <w:spacing w:val="-1"/>
          <w:sz w:val="20"/>
        </w:rPr>
        <w:t xml:space="preserve"> </w:t>
      </w:r>
      <w:hyperlink r:id="rId28">
        <w:r>
          <w:rPr>
            <w:color w:val="0562C1"/>
            <w:spacing w:val="-2"/>
            <w:sz w:val="20"/>
            <w:u w:val="single" w:color="0562C1"/>
          </w:rPr>
          <w:t>https://today.appstate.edu/2020/02/27/nrlp</w:t>
        </w:r>
      </w:hyperlink>
    </w:p>
    <w:p w14:paraId="290DF124" w14:textId="77777777" w:rsidR="00AD447C" w:rsidRDefault="00AD447C">
      <w:pPr>
        <w:rPr>
          <w:sz w:val="20"/>
        </w:rPr>
        <w:sectPr w:rsidR="00AD447C">
          <w:pgSz w:w="12240" w:h="15840"/>
          <w:pgMar w:top="1780" w:right="0" w:bottom="1040" w:left="720" w:header="566" w:footer="854" w:gutter="0"/>
          <w:cols w:space="720"/>
        </w:sectPr>
      </w:pPr>
    </w:p>
    <w:p w14:paraId="16E8BF2F" w14:textId="77777777" w:rsidR="00AD447C" w:rsidRDefault="00000000">
      <w:pPr>
        <w:pStyle w:val="BodyText"/>
        <w:spacing w:before="80"/>
        <w:ind w:left="431" w:right="1171"/>
      </w:pPr>
      <w:r>
        <w:lastRenderedPageBreak/>
        <w:t>In</w:t>
      </w:r>
      <w:r>
        <w:rPr>
          <w:spacing w:val="-1"/>
        </w:rPr>
        <w:t xml:space="preserve"> </w:t>
      </w:r>
      <w:r>
        <w:t>addition</w:t>
      </w:r>
      <w:r>
        <w:rPr>
          <w:spacing w:val="-3"/>
        </w:rPr>
        <w:t xml:space="preserve"> </w:t>
      </w:r>
      <w:r>
        <w:t>to</w:t>
      </w:r>
      <w:r>
        <w:rPr>
          <w:spacing w:val="-3"/>
        </w:rPr>
        <w:t xml:space="preserve"> </w:t>
      </w:r>
      <w:r>
        <w:t>reduced</w:t>
      </w:r>
      <w:r>
        <w:rPr>
          <w:spacing w:val="-3"/>
        </w:rPr>
        <w:t xml:space="preserve"> </w:t>
      </w:r>
      <w:r>
        <w:t>point</w:t>
      </w:r>
      <w:r>
        <w:rPr>
          <w:spacing w:val="-3"/>
        </w:rPr>
        <w:t xml:space="preserve"> </w:t>
      </w:r>
      <w:r>
        <w:t>source</w:t>
      </w:r>
      <w:r>
        <w:rPr>
          <w:spacing w:val="-4"/>
        </w:rPr>
        <w:t xml:space="preserve"> </w:t>
      </w:r>
      <w:r>
        <w:t>emissions,</w:t>
      </w:r>
      <w:r>
        <w:rPr>
          <w:spacing w:val="-3"/>
        </w:rPr>
        <w:t xml:space="preserve"> </w:t>
      </w:r>
      <w:r>
        <w:t>savings</w:t>
      </w:r>
      <w:r>
        <w:rPr>
          <w:spacing w:val="-3"/>
        </w:rPr>
        <w:t xml:space="preserve"> </w:t>
      </w:r>
      <w:r>
        <w:t>from</w:t>
      </w:r>
      <w:r>
        <w:rPr>
          <w:spacing w:val="-3"/>
        </w:rPr>
        <w:t xml:space="preserve"> </w:t>
      </w:r>
      <w:r>
        <w:t>fuel</w:t>
      </w:r>
      <w:r>
        <w:rPr>
          <w:spacing w:val="-3"/>
        </w:rPr>
        <w:t xml:space="preserve"> </w:t>
      </w:r>
      <w:r>
        <w:t>and</w:t>
      </w:r>
      <w:r>
        <w:rPr>
          <w:spacing w:val="-3"/>
        </w:rPr>
        <w:t xml:space="preserve"> </w:t>
      </w:r>
      <w:r>
        <w:t>maintenance</w:t>
      </w:r>
      <w:r>
        <w:rPr>
          <w:spacing w:val="-2"/>
        </w:rPr>
        <w:t xml:space="preserve"> </w:t>
      </w:r>
      <w:r>
        <w:t>costs</w:t>
      </w:r>
      <w:r>
        <w:rPr>
          <w:spacing w:val="-3"/>
        </w:rPr>
        <w:t xml:space="preserve"> </w:t>
      </w:r>
      <w:r>
        <w:t>are</w:t>
      </w:r>
      <w:r>
        <w:rPr>
          <w:spacing w:val="-2"/>
        </w:rPr>
        <w:t xml:space="preserve"> </w:t>
      </w:r>
      <w:r>
        <w:t>expected</w:t>
      </w:r>
      <w:r>
        <w:rPr>
          <w:spacing w:val="-1"/>
        </w:rPr>
        <w:t xml:space="preserve"> </w:t>
      </w:r>
      <w:r>
        <w:t>to offset increased vehicle price. Establishing successful year-round operation of the all-electric motor fleet</w:t>
      </w:r>
      <w:r>
        <w:rPr>
          <w:spacing w:val="-3"/>
        </w:rPr>
        <w:t xml:space="preserve"> </w:t>
      </w:r>
      <w:r>
        <w:t>vehicles</w:t>
      </w:r>
      <w:r>
        <w:rPr>
          <w:spacing w:val="-1"/>
        </w:rPr>
        <w:t xml:space="preserve"> </w:t>
      </w:r>
      <w:r>
        <w:t>will</w:t>
      </w:r>
      <w:r>
        <w:rPr>
          <w:spacing w:val="-3"/>
        </w:rPr>
        <w:t xml:space="preserve"> </w:t>
      </w:r>
      <w:r>
        <w:t>strengthen</w:t>
      </w:r>
      <w:r>
        <w:rPr>
          <w:spacing w:val="-3"/>
        </w:rPr>
        <w:t xml:space="preserve"> </w:t>
      </w:r>
      <w:r>
        <w:t>the</w:t>
      </w:r>
      <w:r>
        <w:rPr>
          <w:spacing w:val="-4"/>
        </w:rPr>
        <w:t xml:space="preserve"> </w:t>
      </w:r>
      <w:r>
        <w:t>argument</w:t>
      </w:r>
      <w:r>
        <w:rPr>
          <w:spacing w:val="-3"/>
        </w:rPr>
        <w:t xml:space="preserve"> </w:t>
      </w:r>
      <w:r>
        <w:t>that</w:t>
      </w:r>
      <w:r>
        <w:rPr>
          <w:spacing w:val="-3"/>
        </w:rPr>
        <w:t xml:space="preserve"> </w:t>
      </w:r>
      <w:r>
        <w:t>the</w:t>
      </w:r>
      <w:r>
        <w:rPr>
          <w:spacing w:val="-2"/>
        </w:rPr>
        <w:t xml:space="preserve"> </w:t>
      </w:r>
      <w:r>
        <w:t>Department</w:t>
      </w:r>
      <w:r>
        <w:rPr>
          <w:spacing w:val="-3"/>
        </w:rPr>
        <w:t xml:space="preserve"> </w:t>
      </w:r>
      <w:r>
        <w:t>of</w:t>
      </w:r>
      <w:r>
        <w:rPr>
          <w:spacing w:val="-2"/>
        </w:rPr>
        <w:t xml:space="preserve"> </w:t>
      </w:r>
      <w:r>
        <w:t>Administration</w:t>
      </w:r>
      <w:r>
        <w:rPr>
          <w:spacing w:val="-3"/>
        </w:rPr>
        <w:t xml:space="preserve"> </w:t>
      </w:r>
      <w:r>
        <w:t>should</w:t>
      </w:r>
      <w:r>
        <w:rPr>
          <w:spacing w:val="-3"/>
        </w:rPr>
        <w:t xml:space="preserve"> </w:t>
      </w:r>
      <w:r>
        <w:t>allow</w:t>
      </w:r>
      <w:r>
        <w:rPr>
          <w:spacing w:val="-4"/>
        </w:rPr>
        <w:t xml:space="preserve"> </w:t>
      </w:r>
      <w:r>
        <w:t>electric light</w:t>
      </w:r>
      <w:r>
        <w:rPr>
          <w:spacing w:val="-2"/>
        </w:rPr>
        <w:t xml:space="preserve"> </w:t>
      </w:r>
      <w:r>
        <w:t>duty</w:t>
      </w:r>
      <w:r>
        <w:rPr>
          <w:spacing w:val="-6"/>
        </w:rPr>
        <w:t xml:space="preserve"> </w:t>
      </w:r>
      <w:r>
        <w:t>trucks</w:t>
      </w:r>
      <w:r>
        <w:rPr>
          <w:spacing w:val="-2"/>
        </w:rPr>
        <w:t xml:space="preserve"> </w:t>
      </w:r>
      <w:r>
        <w:t>to</w:t>
      </w:r>
      <w:r>
        <w:rPr>
          <w:spacing w:val="-2"/>
        </w:rPr>
        <w:t xml:space="preserve"> </w:t>
      </w:r>
      <w:r>
        <w:t>be</w:t>
      </w:r>
      <w:r>
        <w:rPr>
          <w:spacing w:val="-3"/>
        </w:rPr>
        <w:t xml:space="preserve"> </w:t>
      </w:r>
      <w:r>
        <w:t>purchased</w:t>
      </w:r>
      <w:r>
        <w:rPr>
          <w:spacing w:val="-2"/>
        </w:rPr>
        <w:t xml:space="preserve"> </w:t>
      </w:r>
      <w:r>
        <w:t>once</w:t>
      </w:r>
      <w:r>
        <w:rPr>
          <w:spacing w:val="-3"/>
        </w:rPr>
        <w:t xml:space="preserve"> </w:t>
      </w:r>
      <w:r>
        <w:t>they</w:t>
      </w:r>
      <w:r>
        <w:rPr>
          <w:spacing w:val="-6"/>
        </w:rPr>
        <w:t xml:space="preserve"> </w:t>
      </w:r>
      <w:r>
        <w:t>become</w:t>
      </w:r>
      <w:r>
        <w:rPr>
          <w:spacing w:val="-3"/>
        </w:rPr>
        <w:t xml:space="preserve"> </w:t>
      </w:r>
      <w:r>
        <w:t>commercially</w:t>
      </w:r>
      <w:r>
        <w:rPr>
          <w:spacing w:val="-5"/>
        </w:rPr>
        <w:t xml:space="preserve"> </w:t>
      </w:r>
      <w:r>
        <w:t>available.</w:t>
      </w:r>
      <w:r>
        <w:rPr>
          <w:spacing w:val="-2"/>
        </w:rPr>
        <w:t xml:space="preserve"> </w:t>
      </w:r>
      <w:r>
        <w:t>The</w:t>
      </w:r>
      <w:r>
        <w:rPr>
          <w:spacing w:val="-3"/>
        </w:rPr>
        <w:t xml:space="preserve"> </w:t>
      </w:r>
      <w:r>
        <w:t>Motor</w:t>
      </w:r>
      <w:r>
        <w:rPr>
          <w:spacing w:val="-3"/>
        </w:rPr>
        <w:t xml:space="preserve"> </w:t>
      </w:r>
      <w:r>
        <w:t>Pool</w:t>
      </w:r>
      <w:r>
        <w:rPr>
          <w:spacing w:val="-2"/>
        </w:rPr>
        <w:t xml:space="preserve"> </w:t>
      </w:r>
      <w:r>
        <w:t>intends</w:t>
      </w:r>
      <w:r>
        <w:rPr>
          <w:spacing w:val="-2"/>
        </w:rPr>
        <w:t xml:space="preserve"> </w:t>
      </w:r>
      <w:r>
        <w:t>to increase the number of electric vehicles as older vehicles are retired but there has yet to be a specific goal determined for the number of</w:t>
      </w:r>
      <w:r>
        <w:rPr>
          <w:spacing w:val="40"/>
        </w:rPr>
        <w:t xml:space="preserve"> </w:t>
      </w:r>
      <w:r>
        <w:t>EVs acquired per year. Before finalizing an official replacement goal for the number of EV’s purchased per year, the university would benefit from examining current EVs in regular use for at least an entire calendar year before determining the number of EV’s that will be acquired each year.</w:t>
      </w:r>
    </w:p>
    <w:p w14:paraId="79FB1E06" w14:textId="77777777" w:rsidR="00AD447C" w:rsidRDefault="00000000">
      <w:pPr>
        <w:pStyle w:val="BodyText"/>
        <w:spacing w:before="240" w:line="259" w:lineRule="auto"/>
        <w:ind w:left="431" w:right="1171"/>
      </w:pPr>
      <w:r>
        <w:t>Facilities Operations currently</w:t>
      </w:r>
      <w:r>
        <w:rPr>
          <w:spacing w:val="-5"/>
        </w:rPr>
        <w:t xml:space="preserve"> </w:t>
      </w:r>
      <w:r>
        <w:t>has five</w:t>
      </w:r>
      <w:r>
        <w:rPr>
          <w:spacing w:val="-1"/>
        </w:rPr>
        <w:t xml:space="preserve"> </w:t>
      </w:r>
      <w:r>
        <w:t>charging</w:t>
      </w:r>
      <w:r>
        <w:rPr>
          <w:spacing w:val="-3"/>
        </w:rPr>
        <w:t xml:space="preserve"> </w:t>
      </w:r>
      <w:r>
        <w:t>stations for</w:t>
      </w:r>
      <w:r>
        <w:rPr>
          <w:spacing w:val="-1"/>
        </w:rPr>
        <w:t xml:space="preserve"> </w:t>
      </w:r>
      <w:r>
        <w:t>five</w:t>
      </w:r>
      <w:r>
        <w:rPr>
          <w:spacing w:val="-1"/>
        </w:rPr>
        <w:t xml:space="preserve"> </w:t>
      </w:r>
      <w:r>
        <w:t>plug-in vehicles. As the</w:t>
      </w:r>
      <w:r>
        <w:rPr>
          <w:spacing w:val="-1"/>
        </w:rPr>
        <w:t xml:space="preserve"> </w:t>
      </w:r>
      <w:r>
        <w:t>fleet of</w:t>
      </w:r>
      <w:r>
        <w:rPr>
          <w:spacing w:val="-1"/>
        </w:rPr>
        <w:t xml:space="preserve"> </w:t>
      </w:r>
      <w:r>
        <w:t>EVs increases, the number of charging stations will need to increase proportionally. This represents an added cost that needs to be factored into the life cycle analysis of each vehicle. Manufacturer recommendations</w:t>
      </w:r>
      <w:r>
        <w:rPr>
          <w:spacing w:val="-2"/>
        </w:rPr>
        <w:t xml:space="preserve"> </w:t>
      </w:r>
      <w:r>
        <w:t>for</w:t>
      </w:r>
      <w:r>
        <w:rPr>
          <w:spacing w:val="-3"/>
        </w:rPr>
        <w:t xml:space="preserve"> </w:t>
      </w:r>
      <w:r>
        <w:t>the</w:t>
      </w:r>
      <w:r>
        <w:rPr>
          <w:spacing w:val="-1"/>
        </w:rPr>
        <w:t xml:space="preserve"> </w:t>
      </w:r>
      <w:r>
        <w:t>Chevrolet</w:t>
      </w:r>
      <w:r>
        <w:rPr>
          <w:spacing w:val="-2"/>
        </w:rPr>
        <w:t xml:space="preserve"> </w:t>
      </w:r>
      <w:r>
        <w:t>Bolt</w:t>
      </w:r>
      <w:r>
        <w:rPr>
          <w:spacing w:val="-2"/>
        </w:rPr>
        <w:t xml:space="preserve"> </w:t>
      </w:r>
      <w:r>
        <w:t>state</w:t>
      </w:r>
      <w:r>
        <w:rPr>
          <w:spacing w:val="-3"/>
        </w:rPr>
        <w:t xml:space="preserve"> </w:t>
      </w:r>
      <w:r>
        <w:t>that the</w:t>
      </w:r>
      <w:r>
        <w:rPr>
          <w:spacing w:val="-3"/>
        </w:rPr>
        <w:t xml:space="preserve"> </w:t>
      </w:r>
      <w:r>
        <w:t>vehicle</w:t>
      </w:r>
      <w:r>
        <w:rPr>
          <w:spacing w:val="-3"/>
        </w:rPr>
        <w:t xml:space="preserve"> </w:t>
      </w:r>
      <w:r>
        <w:t>should</w:t>
      </w:r>
      <w:r>
        <w:rPr>
          <w:spacing w:val="-2"/>
        </w:rPr>
        <w:t xml:space="preserve"> </w:t>
      </w:r>
      <w:r>
        <w:t>be</w:t>
      </w:r>
      <w:r>
        <w:rPr>
          <w:spacing w:val="-3"/>
        </w:rPr>
        <w:t xml:space="preserve"> </w:t>
      </w:r>
      <w:r>
        <w:t>plugged</w:t>
      </w:r>
      <w:r>
        <w:rPr>
          <w:spacing w:val="-2"/>
        </w:rPr>
        <w:t xml:space="preserve"> </w:t>
      </w:r>
      <w:r>
        <w:t>in</w:t>
      </w:r>
      <w:r>
        <w:rPr>
          <w:spacing w:val="-2"/>
        </w:rPr>
        <w:t xml:space="preserve"> </w:t>
      </w:r>
      <w:r>
        <w:t>when</w:t>
      </w:r>
      <w:r>
        <w:rPr>
          <w:spacing w:val="-2"/>
        </w:rPr>
        <w:t xml:space="preserve"> </w:t>
      </w:r>
      <w:r>
        <w:t>not</w:t>
      </w:r>
      <w:r>
        <w:rPr>
          <w:spacing w:val="-2"/>
        </w:rPr>
        <w:t xml:space="preserve"> </w:t>
      </w:r>
      <w:r>
        <w:t>in</w:t>
      </w:r>
      <w:r>
        <w:rPr>
          <w:spacing w:val="-2"/>
        </w:rPr>
        <w:t xml:space="preserve"> </w:t>
      </w:r>
      <w:r>
        <w:t>use</w:t>
      </w:r>
      <w:r>
        <w:rPr>
          <w:spacing w:val="-1"/>
        </w:rPr>
        <w:t xml:space="preserve"> </w:t>
      </w:r>
      <w:r>
        <w:t>to optimize battery</w:t>
      </w:r>
      <w:r>
        <w:rPr>
          <w:spacing w:val="-1"/>
        </w:rPr>
        <w:t xml:space="preserve"> </w:t>
      </w:r>
      <w:r>
        <w:t>efficiency. Once fully charged, the vehicle does not continue to consume electricity.</w:t>
      </w:r>
    </w:p>
    <w:p w14:paraId="31BBD5F9" w14:textId="77777777" w:rsidR="00AD447C" w:rsidRDefault="00AD447C">
      <w:pPr>
        <w:pStyle w:val="BodyText"/>
        <w:spacing w:before="82"/>
      </w:pPr>
    </w:p>
    <w:p w14:paraId="0E0C8CCC" w14:textId="77777777" w:rsidR="00AD447C" w:rsidRDefault="00000000">
      <w:pPr>
        <w:pStyle w:val="Heading1"/>
        <w:spacing w:before="1"/>
        <w:rPr>
          <w:u w:val="none"/>
        </w:rPr>
      </w:pPr>
      <w:bookmarkStart w:id="21" w:name="_TOC_250000"/>
      <w:r>
        <w:t>Specific</w:t>
      </w:r>
      <w:r>
        <w:rPr>
          <w:spacing w:val="-8"/>
        </w:rPr>
        <w:t xml:space="preserve"> </w:t>
      </w:r>
      <w:r>
        <w:t>Efficiency</w:t>
      </w:r>
      <w:r>
        <w:rPr>
          <w:spacing w:val="-7"/>
        </w:rPr>
        <w:t xml:space="preserve"> </w:t>
      </w:r>
      <w:bookmarkEnd w:id="21"/>
      <w:r>
        <w:rPr>
          <w:spacing w:val="-2"/>
        </w:rPr>
        <w:t>Measures</w:t>
      </w:r>
    </w:p>
    <w:p w14:paraId="128231B3" w14:textId="77777777" w:rsidR="00AD447C" w:rsidRDefault="00AD447C">
      <w:pPr>
        <w:pStyle w:val="BodyText"/>
        <w:spacing w:before="84"/>
        <w:rPr>
          <w:b/>
        </w:rPr>
      </w:pPr>
    </w:p>
    <w:p w14:paraId="27B94D5C" w14:textId="77777777" w:rsidR="00AD447C" w:rsidRDefault="00000000">
      <w:pPr>
        <w:pStyle w:val="BodyText"/>
        <w:spacing w:before="1"/>
        <w:ind w:left="431" w:right="1151"/>
      </w:pPr>
      <w:r>
        <w:rPr>
          <w:b/>
        </w:rPr>
        <w:t xml:space="preserve">Funding Energy Projects - </w:t>
      </w:r>
      <w:r>
        <w:t>With COVID-related budget shortfalls, the importance implementing energy</w:t>
      </w:r>
      <w:r>
        <w:rPr>
          <w:spacing w:val="-8"/>
        </w:rPr>
        <w:t xml:space="preserve"> </w:t>
      </w:r>
      <w:r>
        <w:t>and</w:t>
      </w:r>
      <w:r>
        <w:rPr>
          <w:spacing w:val="-1"/>
        </w:rPr>
        <w:t xml:space="preserve"> </w:t>
      </w:r>
      <w:r>
        <w:t>water</w:t>
      </w:r>
      <w:r>
        <w:rPr>
          <w:spacing w:val="-4"/>
        </w:rPr>
        <w:t xml:space="preserve"> </w:t>
      </w:r>
      <w:r>
        <w:t>savings</w:t>
      </w:r>
      <w:r>
        <w:rPr>
          <w:spacing w:val="-1"/>
        </w:rPr>
        <w:t xml:space="preserve"> </w:t>
      </w:r>
      <w:r>
        <w:t>projects</w:t>
      </w:r>
      <w:r>
        <w:rPr>
          <w:spacing w:val="-3"/>
        </w:rPr>
        <w:t xml:space="preserve"> </w:t>
      </w:r>
      <w:r>
        <w:t>is</w:t>
      </w:r>
      <w:r>
        <w:rPr>
          <w:spacing w:val="-3"/>
        </w:rPr>
        <w:t xml:space="preserve"> </w:t>
      </w:r>
      <w:r>
        <w:t>highlighted.</w:t>
      </w:r>
      <w:r>
        <w:rPr>
          <w:spacing w:val="-1"/>
        </w:rPr>
        <w:t xml:space="preserve"> </w:t>
      </w:r>
      <w:r>
        <w:t>Limited</w:t>
      </w:r>
      <w:r>
        <w:rPr>
          <w:spacing w:val="-3"/>
        </w:rPr>
        <w:t xml:space="preserve"> </w:t>
      </w:r>
      <w:r>
        <w:t>project</w:t>
      </w:r>
      <w:r>
        <w:rPr>
          <w:spacing w:val="-3"/>
        </w:rPr>
        <w:t xml:space="preserve"> </w:t>
      </w:r>
      <w:r>
        <w:t>funding</w:t>
      </w:r>
      <w:r>
        <w:rPr>
          <w:spacing w:val="-3"/>
        </w:rPr>
        <w:t xml:space="preserve"> </w:t>
      </w:r>
      <w:r>
        <w:t>will</w:t>
      </w:r>
      <w:r>
        <w:rPr>
          <w:spacing w:val="-3"/>
        </w:rPr>
        <w:t xml:space="preserve"> </w:t>
      </w:r>
      <w:r>
        <w:t>require</w:t>
      </w:r>
      <w:r>
        <w:rPr>
          <w:spacing w:val="-4"/>
        </w:rPr>
        <w:t xml:space="preserve"> </w:t>
      </w:r>
      <w:r>
        <w:t>low-cost</w:t>
      </w:r>
      <w:r>
        <w:rPr>
          <w:spacing w:val="-3"/>
        </w:rPr>
        <w:t xml:space="preserve"> </w:t>
      </w:r>
      <w:r>
        <w:t>projects to be prioritized. This will also provide an opportunity to prepare and prioritize larger capitol energy projects so that when funding does become available, the university can move forward. The following is a list of previously used and potential funding sources for on-campus energy projects.</w:t>
      </w:r>
    </w:p>
    <w:p w14:paraId="0AD99825" w14:textId="77777777" w:rsidR="00AD447C" w:rsidRDefault="00000000">
      <w:pPr>
        <w:pStyle w:val="ListParagraph"/>
        <w:numPr>
          <w:ilvl w:val="0"/>
          <w:numId w:val="1"/>
        </w:numPr>
        <w:tabs>
          <w:tab w:val="left" w:pos="791"/>
        </w:tabs>
        <w:spacing w:before="117" w:line="252" w:lineRule="auto"/>
        <w:ind w:left="791" w:right="1375"/>
        <w:rPr>
          <w:sz w:val="24"/>
        </w:rPr>
      </w:pPr>
      <w:r>
        <w:rPr>
          <w:b/>
          <w:sz w:val="24"/>
        </w:rPr>
        <w:t>Appalachian</w:t>
      </w:r>
      <w:r>
        <w:rPr>
          <w:b/>
          <w:spacing w:val="-5"/>
          <w:sz w:val="24"/>
        </w:rPr>
        <w:t xml:space="preserve"> </w:t>
      </w:r>
      <w:r>
        <w:rPr>
          <w:b/>
          <w:sz w:val="24"/>
        </w:rPr>
        <w:t>State</w:t>
      </w:r>
      <w:r>
        <w:rPr>
          <w:b/>
          <w:spacing w:val="-4"/>
          <w:sz w:val="24"/>
        </w:rPr>
        <w:t xml:space="preserve"> </w:t>
      </w:r>
      <w:r>
        <w:rPr>
          <w:b/>
          <w:sz w:val="24"/>
        </w:rPr>
        <w:t>University</w:t>
      </w:r>
      <w:r>
        <w:rPr>
          <w:b/>
          <w:spacing w:val="-4"/>
          <w:sz w:val="24"/>
        </w:rPr>
        <w:t xml:space="preserve"> </w:t>
      </w:r>
      <w:r>
        <w:rPr>
          <w:sz w:val="24"/>
        </w:rPr>
        <w:t>–</w:t>
      </w:r>
      <w:r>
        <w:rPr>
          <w:spacing w:val="-1"/>
          <w:sz w:val="24"/>
        </w:rPr>
        <w:t xml:space="preserve"> </w:t>
      </w:r>
      <w:r>
        <w:rPr>
          <w:sz w:val="24"/>
        </w:rPr>
        <w:t>In</w:t>
      </w:r>
      <w:r>
        <w:rPr>
          <w:spacing w:val="-3"/>
          <w:sz w:val="24"/>
        </w:rPr>
        <w:t xml:space="preserve"> </w:t>
      </w:r>
      <w:r>
        <w:rPr>
          <w:sz w:val="24"/>
        </w:rPr>
        <w:t>addition</w:t>
      </w:r>
      <w:r>
        <w:rPr>
          <w:spacing w:val="-3"/>
          <w:sz w:val="24"/>
        </w:rPr>
        <w:t xml:space="preserve"> </w:t>
      </w:r>
      <w:r>
        <w:rPr>
          <w:sz w:val="24"/>
        </w:rPr>
        <w:t>to</w:t>
      </w:r>
      <w:r>
        <w:rPr>
          <w:spacing w:val="-3"/>
          <w:sz w:val="24"/>
        </w:rPr>
        <w:t xml:space="preserve"> </w:t>
      </w:r>
      <w:r>
        <w:rPr>
          <w:sz w:val="24"/>
        </w:rPr>
        <w:t>student</w:t>
      </w:r>
      <w:r>
        <w:rPr>
          <w:spacing w:val="-3"/>
          <w:sz w:val="24"/>
        </w:rPr>
        <w:t xml:space="preserve"> </w:t>
      </w:r>
      <w:r>
        <w:rPr>
          <w:sz w:val="24"/>
        </w:rPr>
        <w:t>and</w:t>
      </w:r>
      <w:r>
        <w:rPr>
          <w:spacing w:val="-3"/>
          <w:sz w:val="24"/>
        </w:rPr>
        <w:t xml:space="preserve"> </w:t>
      </w:r>
      <w:r>
        <w:rPr>
          <w:sz w:val="24"/>
        </w:rPr>
        <w:t>faculty</w:t>
      </w:r>
      <w:r>
        <w:rPr>
          <w:spacing w:val="-6"/>
          <w:sz w:val="24"/>
        </w:rPr>
        <w:t xml:space="preserve"> </w:t>
      </w:r>
      <w:r>
        <w:rPr>
          <w:sz w:val="24"/>
        </w:rPr>
        <w:t>commitment</w:t>
      </w:r>
      <w:r>
        <w:rPr>
          <w:spacing w:val="-3"/>
          <w:sz w:val="24"/>
        </w:rPr>
        <w:t xml:space="preserve"> </w:t>
      </w:r>
      <w:r>
        <w:rPr>
          <w:sz w:val="24"/>
        </w:rPr>
        <w:t>to</w:t>
      </w:r>
      <w:r>
        <w:rPr>
          <w:spacing w:val="-3"/>
          <w:sz w:val="24"/>
        </w:rPr>
        <w:t xml:space="preserve"> </w:t>
      </w:r>
      <w:r>
        <w:rPr>
          <w:sz w:val="24"/>
        </w:rPr>
        <w:t xml:space="preserve">sustainability, Facilities Operations has an engrained and pragmatic approach toward efficiency and self-sufficiency. With ongoing operations and maintenance, Facilities staff work to increase the longevity and efficiency of equipment at the university. The university’s HVAC, Controls, Preventative Maintenance, Zone Maintenance, Motor Pool, and Steam shops continue to provide reliable services that extend the lifespan of university-owned facilities and equipment. Facilities Operations intends to continue to make significant investments in energy efficiency as funding </w:t>
      </w:r>
      <w:r>
        <w:rPr>
          <w:spacing w:val="-2"/>
          <w:sz w:val="24"/>
        </w:rPr>
        <w:t>allows.</w:t>
      </w:r>
    </w:p>
    <w:p w14:paraId="58AE6F20" w14:textId="77777777" w:rsidR="00AD447C" w:rsidRDefault="00000000">
      <w:pPr>
        <w:pStyle w:val="ListParagraph"/>
        <w:numPr>
          <w:ilvl w:val="0"/>
          <w:numId w:val="1"/>
        </w:numPr>
        <w:tabs>
          <w:tab w:val="left" w:pos="791"/>
        </w:tabs>
        <w:spacing w:before="120" w:line="252" w:lineRule="auto"/>
        <w:ind w:left="791" w:right="1260"/>
        <w:rPr>
          <w:sz w:val="24"/>
        </w:rPr>
      </w:pPr>
      <w:r>
        <w:rPr>
          <w:b/>
          <w:sz w:val="24"/>
        </w:rPr>
        <w:t xml:space="preserve">Energy Saving Performance Contracts (ESPC) </w:t>
      </w:r>
      <w:r>
        <w:rPr>
          <w:sz w:val="24"/>
        </w:rPr>
        <w:t xml:space="preserve">– The university has used ESPCs </w:t>
      </w:r>
      <w:proofErr w:type="gramStart"/>
      <w:r>
        <w:rPr>
          <w:sz w:val="24"/>
        </w:rPr>
        <w:t>as a way to</w:t>
      </w:r>
      <w:proofErr w:type="gramEnd"/>
      <w:r>
        <w:rPr>
          <w:sz w:val="24"/>
        </w:rPr>
        <w:t xml:space="preserve"> fund energy measures installed with no upfront cost to the university. The contractor claims savings</w:t>
      </w:r>
      <w:r>
        <w:rPr>
          <w:spacing w:val="-2"/>
          <w:sz w:val="24"/>
        </w:rPr>
        <w:t xml:space="preserve"> </w:t>
      </w:r>
      <w:r>
        <w:rPr>
          <w:sz w:val="24"/>
        </w:rPr>
        <w:t>throughout</w:t>
      </w:r>
      <w:r>
        <w:rPr>
          <w:spacing w:val="-2"/>
          <w:sz w:val="24"/>
        </w:rPr>
        <w:t xml:space="preserve"> </w:t>
      </w:r>
      <w:r>
        <w:rPr>
          <w:sz w:val="24"/>
        </w:rPr>
        <w:t>the</w:t>
      </w:r>
      <w:r>
        <w:rPr>
          <w:spacing w:val="-3"/>
          <w:sz w:val="24"/>
        </w:rPr>
        <w:t xml:space="preserve"> </w:t>
      </w:r>
      <w:r>
        <w:rPr>
          <w:sz w:val="24"/>
        </w:rPr>
        <w:t>life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savings and</w:t>
      </w:r>
      <w:r>
        <w:rPr>
          <w:spacing w:val="-2"/>
          <w:sz w:val="24"/>
        </w:rPr>
        <w:t xml:space="preserve"> </w:t>
      </w:r>
      <w:r>
        <w:rPr>
          <w:sz w:val="24"/>
        </w:rPr>
        <w:t>while</w:t>
      </w:r>
      <w:r>
        <w:rPr>
          <w:spacing w:val="-3"/>
          <w:sz w:val="24"/>
        </w:rPr>
        <w:t xml:space="preserve"> </w:t>
      </w:r>
      <w:r>
        <w:rPr>
          <w:sz w:val="24"/>
        </w:rPr>
        <w:t>this</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an effective</w:t>
      </w:r>
      <w:r>
        <w:rPr>
          <w:spacing w:val="-3"/>
          <w:sz w:val="24"/>
        </w:rPr>
        <w:t xml:space="preserve"> </w:t>
      </w:r>
      <w:r>
        <w:rPr>
          <w:sz w:val="24"/>
        </w:rPr>
        <w:t>way</w:t>
      </w:r>
      <w:r>
        <w:rPr>
          <w:spacing w:val="-7"/>
          <w:sz w:val="24"/>
        </w:rPr>
        <w:t xml:space="preserve"> </w:t>
      </w:r>
      <w:r>
        <w:rPr>
          <w:sz w:val="24"/>
        </w:rPr>
        <w:t>to get</w:t>
      </w:r>
      <w:r>
        <w:rPr>
          <w:spacing w:val="-2"/>
          <w:sz w:val="24"/>
        </w:rPr>
        <w:t xml:space="preserve"> </w:t>
      </w:r>
      <w:proofErr w:type="gramStart"/>
      <w:r>
        <w:rPr>
          <w:sz w:val="24"/>
        </w:rPr>
        <w:t>a</w:t>
      </w:r>
      <w:r>
        <w:rPr>
          <w:spacing w:val="-3"/>
          <w:sz w:val="24"/>
        </w:rPr>
        <w:t xml:space="preserve"> </w:t>
      </w:r>
      <w:r>
        <w:rPr>
          <w:sz w:val="24"/>
        </w:rPr>
        <w:t>number of</w:t>
      </w:r>
      <w:proofErr w:type="gramEnd"/>
      <w:r>
        <w:rPr>
          <w:sz w:val="24"/>
        </w:rPr>
        <w:t xml:space="preserve"> efficiency projects installed on campus, actual savings have been much less than predicted.</w:t>
      </w:r>
    </w:p>
    <w:p w14:paraId="36E9F47E" w14:textId="77777777" w:rsidR="00AD447C" w:rsidRDefault="00000000">
      <w:pPr>
        <w:pStyle w:val="BodyText"/>
        <w:spacing w:before="1" w:line="252" w:lineRule="auto"/>
        <w:ind w:left="791" w:right="1171"/>
      </w:pPr>
      <w:r>
        <w:t>Since</w:t>
      </w:r>
      <w:r>
        <w:rPr>
          <w:spacing w:val="-4"/>
        </w:rPr>
        <w:t xml:space="preserve"> </w:t>
      </w:r>
      <w:r>
        <w:t>ESPCs</w:t>
      </w:r>
      <w:r>
        <w:rPr>
          <w:spacing w:val="-3"/>
        </w:rPr>
        <w:t xml:space="preserve"> </w:t>
      </w:r>
      <w:r>
        <w:t>are</w:t>
      </w:r>
      <w:r>
        <w:rPr>
          <w:spacing w:val="-4"/>
        </w:rPr>
        <w:t xml:space="preserve"> </w:t>
      </w:r>
      <w:r>
        <w:t>not</w:t>
      </w:r>
      <w:r>
        <w:rPr>
          <w:spacing w:val="-3"/>
        </w:rPr>
        <w:t xml:space="preserve"> </w:t>
      </w:r>
      <w:r>
        <w:t>responsible</w:t>
      </w:r>
      <w:r>
        <w:rPr>
          <w:spacing w:val="-4"/>
        </w:rPr>
        <w:t xml:space="preserve"> </w:t>
      </w:r>
      <w:r>
        <w:t>for</w:t>
      </w:r>
      <w:r>
        <w:rPr>
          <w:spacing w:val="-4"/>
        </w:rPr>
        <w:t xml:space="preserve"> </w:t>
      </w:r>
      <w:r>
        <w:t>maintenance,</w:t>
      </w:r>
      <w:r>
        <w:rPr>
          <w:spacing w:val="-1"/>
        </w:rPr>
        <w:t xml:space="preserve"> </w:t>
      </w:r>
      <w:r>
        <w:t>reliability</w:t>
      </w:r>
      <w:r>
        <w:rPr>
          <w:spacing w:val="-7"/>
        </w:rPr>
        <w:t xml:space="preserve"> </w:t>
      </w:r>
      <w:r>
        <w:t>and</w:t>
      </w:r>
      <w:r>
        <w:rPr>
          <w:spacing w:val="-3"/>
        </w:rPr>
        <w:t xml:space="preserve"> </w:t>
      </w:r>
      <w:r>
        <w:t>occupant</w:t>
      </w:r>
      <w:r>
        <w:rPr>
          <w:spacing w:val="-1"/>
        </w:rPr>
        <w:t xml:space="preserve"> </w:t>
      </w:r>
      <w:r>
        <w:t>comfort,</w:t>
      </w:r>
      <w:r>
        <w:rPr>
          <w:spacing w:val="-3"/>
        </w:rPr>
        <w:t xml:space="preserve"> </w:t>
      </w:r>
      <w:r>
        <w:t>university</w:t>
      </w:r>
      <w:r>
        <w:rPr>
          <w:spacing w:val="-7"/>
        </w:rPr>
        <w:t xml:space="preserve"> </w:t>
      </w:r>
      <w:r>
        <w:t>staff have devoted significant resources towards troubleshooting installed ESCO efficiency measures.</w:t>
      </w:r>
    </w:p>
    <w:p w14:paraId="485565C2" w14:textId="77777777" w:rsidR="00AD447C" w:rsidRDefault="00000000">
      <w:pPr>
        <w:pStyle w:val="BodyText"/>
        <w:spacing w:before="121" w:line="252" w:lineRule="auto"/>
        <w:ind w:left="791" w:right="1171"/>
      </w:pPr>
      <w:r>
        <w:t>Alternatively, efficiency measures installed by university staff have reduced energy by 24% with less</w:t>
      </w:r>
      <w:r>
        <w:rPr>
          <w:spacing w:val="-3"/>
        </w:rPr>
        <w:t xml:space="preserve"> </w:t>
      </w:r>
      <w:r>
        <w:t>overhead</w:t>
      </w:r>
      <w:r>
        <w:rPr>
          <w:spacing w:val="40"/>
        </w:rPr>
        <w:t xml:space="preserve"> </w:t>
      </w:r>
      <w:r>
        <w:t>and</w:t>
      </w:r>
      <w:r>
        <w:rPr>
          <w:spacing w:val="-3"/>
        </w:rPr>
        <w:t xml:space="preserve"> </w:t>
      </w:r>
      <w:r>
        <w:t>have</w:t>
      </w:r>
      <w:r>
        <w:rPr>
          <w:spacing w:val="-4"/>
        </w:rPr>
        <w:t xml:space="preserve"> </w:t>
      </w:r>
      <w:r>
        <w:t>typically</w:t>
      </w:r>
      <w:r>
        <w:rPr>
          <w:spacing w:val="-8"/>
        </w:rPr>
        <w:t xml:space="preserve"> </w:t>
      </w:r>
      <w:r>
        <w:t>resulted</w:t>
      </w:r>
      <w:r>
        <w:rPr>
          <w:spacing w:val="-3"/>
        </w:rPr>
        <w:t xml:space="preserve"> </w:t>
      </w:r>
      <w:r>
        <w:t>in</w:t>
      </w:r>
      <w:r>
        <w:rPr>
          <w:spacing w:val="-3"/>
        </w:rPr>
        <w:t xml:space="preserve"> </w:t>
      </w:r>
      <w:r>
        <w:t>high</w:t>
      </w:r>
      <w:r>
        <w:rPr>
          <w:spacing w:val="-1"/>
        </w:rPr>
        <w:t xml:space="preserve"> </w:t>
      </w:r>
      <w:r>
        <w:t>occupant</w:t>
      </w:r>
      <w:r>
        <w:rPr>
          <w:spacing w:val="-3"/>
        </w:rPr>
        <w:t xml:space="preserve"> </w:t>
      </w:r>
      <w:r>
        <w:t>satisfaction</w:t>
      </w:r>
      <w:r>
        <w:rPr>
          <w:spacing w:val="-3"/>
        </w:rPr>
        <w:t xml:space="preserve"> </w:t>
      </w:r>
      <w:r>
        <w:t>and</w:t>
      </w:r>
      <w:r>
        <w:rPr>
          <w:spacing w:val="-1"/>
        </w:rPr>
        <w:t xml:space="preserve"> </w:t>
      </w:r>
      <w:r>
        <w:t>system</w:t>
      </w:r>
      <w:r>
        <w:rPr>
          <w:spacing w:val="-3"/>
        </w:rPr>
        <w:t xml:space="preserve"> </w:t>
      </w:r>
      <w:r>
        <w:t>reliability.</w:t>
      </w:r>
      <w:r>
        <w:rPr>
          <w:spacing w:val="-3"/>
        </w:rPr>
        <w:t xml:space="preserve"> </w:t>
      </w:r>
      <w:r>
        <w:t xml:space="preserve">The university is not currently considering ESPCs </w:t>
      </w:r>
      <w:proofErr w:type="gramStart"/>
      <w:r>
        <w:t>as a way to</w:t>
      </w:r>
      <w:proofErr w:type="gramEnd"/>
      <w:r>
        <w:t xml:space="preserve"> fund energy projects.</w:t>
      </w:r>
    </w:p>
    <w:p w14:paraId="0F2D911B" w14:textId="77777777" w:rsidR="00AD447C" w:rsidRDefault="00AD447C">
      <w:pPr>
        <w:pStyle w:val="BodyText"/>
        <w:spacing w:line="252" w:lineRule="auto"/>
        <w:sectPr w:rsidR="00AD447C">
          <w:pgSz w:w="12240" w:h="15840"/>
          <w:pgMar w:top="1780" w:right="0" w:bottom="1040" w:left="720" w:header="566" w:footer="854" w:gutter="0"/>
          <w:cols w:space="720"/>
        </w:sectPr>
      </w:pPr>
    </w:p>
    <w:p w14:paraId="6224732D" w14:textId="77777777" w:rsidR="00AD447C" w:rsidRDefault="00000000">
      <w:pPr>
        <w:pStyle w:val="ListParagraph"/>
        <w:numPr>
          <w:ilvl w:val="0"/>
          <w:numId w:val="1"/>
        </w:numPr>
        <w:tabs>
          <w:tab w:val="left" w:pos="791"/>
        </w:tabs>
        <w:spacing w:before="80" w:line="252" w:lineRule="auto"/>
        <w:ind w:left="791" w:right="1158"/>
        <w:rPr>
          <w:sz w:val="24"/>
        </w:rPr>
      </w:pPr>
      <w:r>
        <w:rPr>
          <w:b/>
          <w:sz w:val="24"/>
        </w:rPr>
        <w:lastRenderedPageBreak/>
        <w:t xml:space="preserve">Renewable Energy Initiative (ASUREI) </w:t>
      </w:r>
      <w:r>
        <w:rPr>
          <w:sz w:val="24"/>
        </w:rPr>
        <w:t>– A student-funded and student-operated program that implements</w:t>
      </w:r>
      <w:r>
        <w:rPr>
          <w:spacing w:val="-2"/>
          <w:sz w:val="24"/>
        </w:rPr>
        <w:t xml:space="preserve"> </w:t>
      </w:r>
      <w:r>
        <w:rPr>
          <w:sz w:val="24"/>
        </w:rPr>
        <w:t>on-campus</w:t>
      </w:r>
      <w:r>
        <w:rPr>
          <w:spacing w:val="-2"/>
          <w:sz w:val="24"/>
        </w:rPr>
        <w:t xml:space="preserve"> </w:t>
      </w:r>
      <w:r>
        <w:rPr>
          <w:sz w:val="24"/>
        </w:rPr>
        <w:t>renewable</w:t>
      </w:r>
      <w:r>
        <w:rPr>
          <w:spacing w:val="-3"/>
          <w:sz w:val="24"/>
        </w:rPr>
        <w:t xml:space="preserve"> </w:t>
      </w:r>
      <w:r>
        <w:rPr>
          <w:sz w:val="24"/>
        </w:rPr>
        <w:t>energy</w:t>
      </w:r>
      <w:r>
        <w:rPr>
          <w:spacing w:val="-7"/>
          <w:sz w:val="24"/>
        </w:rPr>
        <w:t xml:space="preserve"> </w:t>
      </w:r>
      <w:r>
        <w:rPr>
          <w:sz w:val="24"/>
        </w:rPr>
        <w:t>systems</w:t>
      </w:r>
      <w:r>
        <w:rPr>
          <w:spacing w:val="-2"/>
          <w:sz w:val="24"/>
        </w:rPr>
        <w:t xml:space="preserve"> </w:t>
      </w:r>
      <w:r>
        <w:rPr>
          <w:sz w:val="24"/>
        </w:rPr>
        <w:t>and</w:t>
      </w:r>
      <w:r>
        <w:rPr>
          <w:spacing w:val="-2"/>
          <w:sz w:val="24"/>
        </w:rPr>
        <w:t xml:space="preserve"> </w:t>
      </w:r>
      <w:r>
        <w:rPr>
          <w:sz w:val="24"/>
        </w:rPr>
        <w:t>energy</w:t>
      </w:r>
      <w:r>
        <w:rPr>
          <w:spacing w:val="-5"/>
          <w:sz w:val="24"/>
        </w:rPr>
        <w:t xml:space="preserve"> </w:t>
      </w:r>
      <w:r>
        <w:rPr>
          <w:sz w:val="24"/>
        </w:rPr>
        <w:t>efficiency</w:t>
      </w:r>
      <w:r>
        <w:rPr>
          <w:spacing w:val="-7"/>
          <w:sz w:val="24"/>
        </w:rPr>
        <w:t xml:space="preserve"> </w:t>
      </w:r>
      <w:r>
        <w:rPr>
          <w:sz w:val="24"/>
        </w:rPr>
        <w:t>projects.</w:t>
      </w:r>
      <w:r>
        <w:rPr>
          <w:spacing w:val="-2"/>
          <w:sz w:val="24"/>
        </w:rPr>
        <w:t xml:space="preserve"> </w:t>
      </w:r>
      <w:r>
        <w:rPr>
          <w:sz w:val="24"/>
        </w:rPr>
        <w:t>The</w:t>
      </w:r>
      <w:r>
        <w:rPr>
          <w:spacing w:val="-3"/>
          <w:sz w:val="24"/>
        </w:rPr>
        <w:t xml:space="preserve"> </w:t>
      </w:r>
      <w:r>
        <w:rPr>
          <w:sz w:val="24"/>
        </w:rPr>
        <w:t>ASUREI</w:t>
      </w:r>
      <w:r>
        <w:rPr>
          <w:spacing w:val="-6"/>
          <w:sz w:val="24"/>
        </w:rPr>
        <w:t xml:space="preserve"> </w:t>
      </w:r>
      <w:r>
        <w:rPr>
          <w:sz w:val="24"/>
        </w:rPr>
        <w:t xml:space="preserve">has been the primary funder of on campus renewable energy projects and has also contributed to </w:t>
      </w:r>
      <w:proofErr w:type="gramStart"/>
      <w:r>
        <w:rPr>
          <w:sz w:val="24"/>
        </w:rPr>
        <w:t>a</w:t>
      </w:r>
      <w:r>
        <w:rPr>
          <w:spacing w:val="40"/>
          <w:sz w:val="24"/>
        </w:rPr>
        <w:t xml:space="preserve"> </w:t>
      </w:r>
      <w:r>
        <w:rPr>
          <w:sz w:val="24"/>
        </w:rPr>
        <w:t>large number of</w:t>
      </w:r>
      <w:proofErr w:type="gramEnd"/>
      <w:r>
        <w:rPr>
          <w:sz w:val="24"/>
        </w:rPr>
        <w:t xml:space="preserve"> Facilities Operations efficiency upgrades and projects.</w:t>
      </w:r>
    </w:p>
    <w:p w14:paraId="2B63724C" w14:textId="77777777" w:rsidR="00AD447C" w:rsidRDefault="00000000">
      <w:pPr>
        <w:pStyle w:val="ListParagraph"/>
        <w:numPr>
          <w:ilvl w:val="0"/>
          <w:numId w:val="1"/>
        </w:numPr>
        <w:tabs>
          <w:tab w:val="left" w:pos="791"/>
        </w:tabs>
        <w:spacing w:before="120" w:line="252" w:lineRule="auto"/>
        <w:ind w:left="791" w:right="1267"/>
        <w:rPr>
          <w:sz w:val="24"/>
        </w:rPr>
      </w:pPr>
      <w:r>
        <w:rPr>
          <w:b/>
          <w:sz w:val="24"/>
        </w:rPr>
        <w:t xml:space="preserve">North Carolina House Bill 1292 </w:t>
      </w:r>
      <w:r>
        <w:rPr>
          <w:sz w:val="24"/>
        </w:rPr>
        <w:t xml:space="preserve">– As previously </w:t>
      </w:r>
      <w:proofErr w:type="gramStart"/>
      <w:r>
        <w:rPr>
          <w:sz w:val="24"/>
        </w:rPr>
        <w:t>mention</w:t>
      </w:r>
      <w:proofErr w:type="gramEnd"/>
      <w:r>
        <w:rPr>
          <w:sz w:val="24"/>
        </w:rPr>
        <w:t xml:space="preserve"> HB 1292, provides UNC system schools the opportunity to retain unspent allocated utility funding to be used for energy projects. Colleges</w:t>
      </w:r>
      <w:r>
        <w:rPr>
          <w:spacing w:val="-3"/>
          <w:sz w:val="24"/>
        </w:rPr>
        <w:t xml:space="preserve"> </w:t>
      </w:r>
      <w:r>
        <w:rPr>
          <w:sz w:val="24"/>
        </w:rPr>
        <w:t>and</w:t>
      </w:r>
      <w:r>
        <w:rPr>
          <w:spacing w:val="-1"/>
          <w:sz w:val="24"/>
        </w:rPr>
        <w:t xml:space="preserve"> </w:t>
      </w:r>
      <w:r>
        <w:rPr>
          <w:sz w:val="24"/>
        </w:rPr>
        <w:t>Universities</w:t>
      </w:r>
      <w:r>
        <w:rPr>
          <w:spacing w:val="-3"/>
          <w:sz w:val="24"/>
        </w:rPr>
        <w:t xml:space="preserve"> </w:t>
      </w:r>
      <w:r>
        <w:rPr>
          <w:sz w:val="24"/>
        </w:rPr>
        <w:t>must</w:t>
      </w:r>
      <w:r>
        <w:rPr>
          <w:spacing w:val="-3"/>
          <w:sz w:val="24"/>
        </w:rPr>
        <w:t xml:space="preserve"> </w:t>
      </w:r>
      <w:r>
        <w:rPr>
          <w:sz w:val="24"/>
        </w:rPr>
        <w:t>show</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1292</w:t>
      </w:r>
      <w:r>
        <w:rPr>
          <w:spacing w:val="-3"/>
          <w:sz w:val="24"/>
        </w:rPr>
        <w:t xml:space="preserve"> </w:t>
      </w:r>
      <w:r>
        <w:rPr>
          <w:sz w:val="24"/>
        </w:rPr>
        <w:t>savings</w:t>
      </w:r>
      <w:r>
        <w:rPr>
          <w:spacing w:val="-3"/>
          <w:sz w:val="24"/>
        </w:rPr>
        <w:t xml:space="preserve"> </w:t>
      </w:r>
      <w:r>
        <w:rPr>
          <w:sz w:val="24"/>
        </w:rPr>
        <w:t>being</w:t>
      </w:r>
      <w:r>
        <w:rPr>
          <w:spacing w:val="-3"/>
          <w:sz w:val="24"/>
        </w:rPr>
        <w:t xml:space="preserve"> </w:t>
      </w:r>
      <w:r>
        <w:rPr>
          <w:sz w:val="24"/>
        </w:rPr>
        <w:t>claimed</w:t>
      </w:r>
      <w:r>
        <w:rPr>
          <w:spacing w:val="-1"/>
          <w:sz w:val="24"/>
        </w:rPr>
        <w:t xml:space="preserve"> </w:t>
      </w:r>
      <w:r>
        <w:rPr>
          <w:sz w:val="24"/>
        </w:rPr>
        <w:t>have</w:t>
      </w:r>
      <w:r>
        <w:rPr>
          <w:spacing w:val="-4"/>
          <w:sz w:val="24"/>
        </w:rPr>
        <w:t xml:space="preserve"> </w:t>
      </w:r>
      <w:r>
        <w:rPr>
          <w:sz w:val="24"/>
        </w:rPr>
        <w:t>been</w:t>
      </w:r>
      <w:r>
        <w:rPr>
          <w:spacing w:val="-3"/>
          <w:sz w:val="24"/>
        </w:rPr>
        <w:t xml:space="preserve"> </w:t>
      </w:r>
      <w:r>
        <w:rPr>
          <w:sz w:val="24"/>
        </w:rPr>
        <w:t>a</w:t>
      </w:r>
      <w:r>
        <w:rPr>
          <w:spacing w:val="-4"/>
          <w:sz w:val="24"/>
        </w:rPr>
        <w:t xml:space="preserve"> </w:t>
      </w:r>
      <w:r>
        <w:rPr>
          <w:sz w:val="24"/>
        </w:rPr>
        <w:t>direct</w:t>
      </w:r>
      <w:r>
        <w:rPr>
          <w:spacing w:val="-3"/>
          <w:sz w:val="24"/>
        </w:rPr>
        <w:t xml:space="preserve"> </w:t>
      </w:r>
      <w:r>
        <w:rPr>
          <w:sz w:val="24"/>
        </w:rPr>
        <w:t>result of previously installed efficiency projects on academic and administrative buildings.</w:t>
      </w:r>
    </w:p>
    <w:p w14:paraId="21248522" w14:textId="77777777" w:rsidR="00AD447C" w:rsidRDefault="00000000">
      <w:pPr>
        <w:pStyle w:val="BodyText"/>
        <w:spacing w:before="120" w:line="252" w:lineRule="auto"/>
        <w:ind w:left="791" w:right="1171"/>
      </w:pPr>
      <w:r>
        <w:t>The university</w:t>
      </w:r>
      <w:r>
        <w:rPr>
          <w:spacing w:val="-2"/>
        </w:rPr>
        <w:t xml:space="preserve"> </w:t>
      </w:r>
      <w:r>
        <w:t>prepared a 1292 application for 2020/21 that identified over $1 million in 1292-eligible</w:t>
      </w:r>
      <w:r>
        <w:rPr>
          <w:spacing w:val="-4"/>
        </w:rPr>
        <w:t xml:space="preserve"> </w:t>
      </w:r>
      <w:r>
        <w:t>energy</w:t>
      </w:r>
      <w:r>
        <w:rPr>
          <w:spacing w:val="-8"/>
        </w:rPr>
        <w:t xml:space="preserve"> </w:t>
      </w:r>
      <w:r>
        <w:t>savings.</w:t>
      </w:r>
      <w:r>
        <w:rPr>
          <w:spacing w:val="-1"/>
        </w:rPr>
        <w:t xml:space="preserve"> </w:t>
      </w:r>
      <w:r>
        <w:t>Unfortunately,</w:t>
      </w:r>
      <w:r>
        <w:rPr>
          <w:spacing w:val="-3"/>
        </w:rPr>
        <w:t xml:space="preserve"> </w:t>
      </w:r>
      <w:r>
        <w:t>the</w:t>
      </w:r>
      <w:r>
        <w:rPr>
          <w:spacing w:val="-2"/>
        </w:rPr>
        <w:t xml:space="preserve"> </w:t>
      </w:r>
      <w:r>
        <w:t>current</w:t>
      </w:r>
      <w:r>
        <w:rPr>
          <w:spacing w:val="-3"/>
        </w:rPr>
        <w:t xml:space="preserve"> </w:t>
      </w:r>
      <w:r>
        <w:t>financial</w:t>
      </w:r>
      <w:r>
        <w:rPr>
          <w:spacing w:val="-3"/>
        </w:rPr>
        <w:t xml:space="preserve"> </w:t>
      </w:r>
      <w:r>
        <w:t>situation</w:t>
      </w:r>
      <w:r>
        <w:rPr>
          <w:spacing w:val="-3"/>
        </w:rPr>
        <w:t xml:space="preserve"> </w:t>
      </w:r>
      <w:r>
        <w:t>will</w:t>
      </w:r>
      <w:r>
        <w:rPr>
          <w:spacing w:val="-3"/>
        </w:rPr>
        <w:t xml:space="preserve"> </w:t>
      </w:r>
      <w:r>
        <w:t>prevent</w:t>
      </w:r>
      <w:r>
        <w:rPr>
          <w:spacing w:val="-3"/>
        </w:rPr>
        <w:t xml:space="preserve"> </w:t>
      </w:r>
      <w:r>
        <w:t>the</w:t>
      </w:r>
      <w:r>
        <w:rPr>
          <w:spacing w:val="-4"/>
        </w:rPr>
        <w:t xml:space="preserve"> </w:t>
      </w:r>
      <w:r>
        <w:t>university from receiving 1292 carryforward fund for the 2020/21 school year.</w:t>
      </w:r>
    </w:p>
    <w:p w14:paraId="111433AF" w14:textId="77777777" w:rsidR="00AD447C" w:rsidRDefault="00000000">
      <w:pPr>
        <w:pStyle w:val="ListParagraph"/>
        <w:numPr>
          <w:ilvl w:val="0"/>
          <w:numId w:val="1"/>
        </w:numPr>
        <w:tabs>
          <w:tab w:val="left" w:pos="791"/>
        </w:tabs>
        <w:spacing w:line="252" w:lineRule="auto"/>
        <w:ind w:left="791" w:right="1388"/>
        <w:rPr>
          <w:sz w:val="24"/>
        </w:rPr>
      </w:pPr>
      <w:r>
        <w:rPr>
          <w:b/>
          <w:sz w:val="24"/>
        </w:rPr>
        <w:t xml:space="preserve">Office of Sustainability </w:t>
      </w:r>
      <w:r>
        <w:rPr>
          <w:sz w:val="24"/>
        </w:rPr>
        <w:t>– The Office of Sustainability engages the campus community to collaboratively and strategically promote sustainability. The Office of Sustainability serves as a resource</w:t>
      </w:r>
      <w:r>
        <w:rPr>
          <w:spacing w:val="-4"/>
          <w:sz w:val="24"/>
        </w:rPr>
        <w:t xml:space="preserve"> </w:t>
      </w:r>
      <w:r>
        <w:rPr>
          <w:sz w:val="24"/>
        </w:rPr>
        <w:t>that</w:t>
      </w:r>
      <w:r>
        <w:rPr>
          <w:spacing w:val="-3"/>
          <w:sz w:val="24"/>
        </w:rPr>
        <w:t xml:space="preserve"> </w:t>
      </w:r>
      <w:r>
        <w:rPr>
          <w:sz w:val="24"/>
        </w:rPr>
        <w:t>can</w:t>
      </w:r>
      <w:r>
        <w:rPr>
          <w:spacing w:val="-3"/>
          <w:sz w:val="24"/>
        </w:rPr>
        <w:t xml:space="preserve"> </w:t>
      </w:r>
      <w:r>
        <w:rPr>
          <w:sz w:val="24"/>
        </w:rPr>
        <w:t>help</w:t>
      </w:r>
      <w:r>
        <w:rPr>
          <w:spacing w:val="-3"/>
          <w:sz w:val="24"/>
        </w:rPr>
        <w:t xml:space="preserve"> </w:t>
      </w:r>
      <w:r>
        <w:rPr>
          <w:sz w:val="24"/>
        </w:rPr>
        <w:t>bridge</w:t>
      </w:r>
      <w:r>
        <w:rPr>
          <w:spacing w:val="-4"/>
          <w:sz w:val="24"/>
        </w:rPr>
        <w:t xml:space="preserve"> </w:t>
      </w:r>
      <w:r>
        <w:rPr>
          <w:sz w:val="24"/>
        </w:rPr>
        <w:t>potential</w:t>
      </w:r>
      <w:r>
        <w:rPr>
          <w:spacing w:val="-3"/>
          <w:sz w:val="24"/>
        </w:rPr>
        <w:t xml:space="preserve"> </w:t>
      </w:r>
      <w:r>
        <w:rPr>
          <w:sz w:val="24"/>
        </w:rPr>
        <w:t>research</w:t>
      </w:r>
      <w:r>
        <w:rPr>
          <w:spacing w:val="-1"/>
          <w:sz w:val="24"/>
        </w:rPr>
        <w:t xml:space="preserve"> </w:t>
      </w:r>
      <w:r>
        <w:rPr>
          <w:sz w:val="24"/>
        </w:rPr>
        <w:t>and</w:t>
      </w:r>
      <w:r>
        <w:rPr>
          <w:spacing w:val="-3"/>
          <w:sz w:val="24"/>
        </w:rPr>
        <w:t xml:space="preserve"> </w:t>
      </w:r>
      <w:r>
        <w:rPr>
          <w:sz w:val="24"/>
        </w:rPr>
        <w:t>funding</w:t>
      </w:r>
      <w:r>
        <w:rPr>
          <w:spacing w:val="-6"/>
          <w:sz w:val="24"/>
        </w:rPr>
        <w:t xml:space="preserve"> </w:t>
      </w:r>
      <w:r>
        <w:rPr>
          <w:sz w:val="24"/>
        </w:rPr>
        <w:t>opportunities</w:t>
      </w:r>
      <w:r>
        <w:rPr>
          <w:spacing w:val="-1"/>
          <w:sz w:val="24"/>
        </w:rPr>
        <w:t xml:space="preserve"> </w:t>
      </w:r>
      <w:r>
        <w:rPr>
          <w:sz w:val="24"/>
        </w:rPr>
        <w:t>with</w:t>
      </w:r>
      <w:r>
        <w:rPr>
          <w:spacing w:val="-3"/>
          <w:sz w:val="24"/>
        </w:rPr>
        <w:t xml:space="preserve"> </w:t>
      </w:r>
      <w:r>
        <w:rPr>
          <w:sz w:val="24"/>
        </w:rPr>
        <w:t>current</w:t>
      </w:r>
      <w:r>
        <w:rPr>
          <w:spacing w:val="-3"/>
          <w:sz w:val="24"/>
        </w:rPr>
        <w:t xml:space="preserve"> </w:t>
      </w:r>
      <w:r>
        <w:rPr>
          <w:sz w:val="24"/>
        </w:rPr>
        <w:t>and</w:t>
      </w:r>
      <w:r>
        <w:rPr>
          <w:spacing w:val="-1"/>
          <w:sz w:val="24"/>
        </w:rPr>
        <w:t xml:space="preserve"> </w:t>
      </w:r>
      <w:r>
        <w:rPr>
          <w:sz w:val="24"/>
        </w:rPr>
        <w:t>future energy and sustainability needs.</w:t>
      </w:r>
    </w:p>
    <w:p w14:paraId="4F0F7B3E" w14:textId="77777777" w:rsidR="00AD447C" w:rsidRDefault="00AD447C">
      <w:pPr>
        <w:pStyle w:val="BodyText"/>
        <w:spacing w:before="84"/>
      </w:pPr>
    </w:p>
    <w:p w14:paraId="1FF7DBFB" w14:textId="77777777" w:rsidR="00AD447C" w:rsidRDefault="00000000">
      <w:pPr>
        <w:pStyle w:val="BodyText"/>
        <w:ind w:left="431" w:right="1236"/>
      </w:pPr>
      <w:r>
        <w:rPr>
          <w:b/>
        </w:rPr>
        <w:t xml:space="preserve">2019/20 Completed Energy Projects </w:t>
      </w:r>
      <w:r>
        <w:t xml:space="preserve">– The university implemented </w:t>
      </w:r>
      <w:proofErr w:type="gramStart"/>
      <w:r>
        <w:t>a number of</w:t>
      </w:r>
      <w:proofErr w:type="gramEnd"/>
      <w:r>
        <w:t xml:space="preserve"> energy saving projects during 2019/20. This progress was understandably overshadowed by the COVID </w:t>
      </w:r>
      <w:proofErr w:type="gramStart"/>
      <w:r>
        <w:t>shutdown</w:t>
      </w:r>
      <w:proofErr w:type="gramEnd"/>
      <w:r>
        <w:t xml:space="preserve"> but it is important to highlight progress made as these measures will continue to reduce university utility</w:t>
      </w:r>
      <w:r>
        <w:rPr>
          <w:spacing w:val="-10"/>
        </w:rPr>
        <w:t xml:space="preserve"> </w:t>
      </w:r>
      <w:r>
        <w:t>consumption</w:t>
      </w:r>
      <w:r>
        <w:rPr>
          <w:spacing w:val="-2"/>
        </w:rPr>
        <w:t xml:space="preserve"> </w:t>
      </w:r>
      <w:r>
        <w:t>and</w:t>
      </w:r>
      <w:r>
        <w:rPr>
          <w:spacing w:val="-2"/>
        </w:rPr>
        <w:t xml:space="preserve"> </w:t>
      </w:r>
      <w:r>
        <w:t>expense.</w:t>
      </w:r>
      <w:r>
        <w:rPr>
          <w:spacing w:val="-2"/>
        </w:rPr>
        <w:t xml:space="preserve"> </w:t>
      </w:r>
      <w:r>
        <w:t>The</w:t>
      </w:r>
      <w:r>
        <w:rPr>
          <w:spacing w:val="-3"/>
        </w:rPr>
        <w:t xml:space="preserve"> </w:t>
      </w:r>
      <w:r>
        <w:t>following</w:t>
      </w:r>
      <w:r>
        <w:rPr>
          <w:spacing w:val="-5"/>
        </w:rPr>
        <w:t xml:space="preserve"> </w:t>
      </w:r>
      <w:r>
        <w:t>is a</w:t>
      </w:r>
      <w:r>
        <w:rPr>
          <w:spacing w:val="-3"/>
        </w:rPr>
        <w:t xml:space="preserve"> </w:t>
      </w:r>
      <w:r>
        <w:t>list</w:t>
      </w:r>
      <w:r>
        <w:rPr>
          <w:spacing w:val="-2"/>
        </w:rPr>
        <w:t xml:space="preserve"> </w:t>
      </w:r>
      <w:r>
        <w:t>of</w:t>
      </w:r>
      <w:r>
        <w:rPr>
          <w:spacing w:val="-3"/>
        </w:rPr>
        <w:t xml:space="preserve"> </w:t>
      </w:r>
      <w:r>
        <w:t>some</w:t>
      </w:r>
      <w:r>
        <w:rPr>
          <w:spacing w:val="-3"/>
        </w:rPr>
        <w:t xml:space="preserve"> </w:t>
      </w:r>
      <w:r>
        <w:t>of</w:t>
      </w:r>
      <w:r>
        <w:rPr>
          <w:spacing w:val="-3"/>
        </w:rPr>
        <w:t xml:space="preserve"> </w:t>
      </w:r>
      <w:r>
        <w:t>the</w:t>
      </w:r>
      <w:r>
        <w:rPr>
          <w:spacing w:val="-3"/>
        </w:rPr>
        <w:t xml:space="preserve"> </w:t>
      </w:r>
      <w:r>
        <w:t>efficiency</w:t>
      </w:r>
      <w:r>
        <w:rPr>
          <w:spacing w:val="-7"/>
        </w:rPr>
        <w:t xml:space="preserve"> </w:t>
      </w:r>
      <w:r>
        <w:t>projects completed during 2019/20.</w:t>
      </w:r>
    </w:p>
    <w:p w14:paraId="02BEF997" w14:textId="77777777" w:rsidR="00AD447C" w:rsidRDefault="00000000">
      <w:pPr>
        <w:pStyle w:val="ListParagraph"/>
        <w:numPr>
          <w:ilvl w:val="0"/>
          <w:numId w:val="1"/>
        </w:numPr>
        <w:tabs>
          <w:tab w:val="left" w:pos="791"/>
        </w:tabs>
        <w:spacing w:before="120" w:line="252" w:lineRule="auto"/>
        <w:ind w:left="791" w:right="1570"/>
        <w:rPr>
          <w:sz w:val="24"/>
        </w:rPr>
      </w:pPr>
      <w:r>
        <w:rPr>
          <w:b/>
          <w:sz w:val="24"/>
        </w:rPr>
        <w:t>Beasley</w:t>
      </w:r>
      <w:r>
        <w:rPr>
          <w:b/>
          <w:spacing w:val="-4"/>
          <w:sz w:val="24"/>
        </w:rPr>
        <w:t xml:space="preserve"> </w:t>
      </w:r>
      <w:r>
        <w:rPr>
          <w:b/>
          <w:sz w:val="24"/>
        </w:rPr>
        <w:t>Media</w:t>
      </w:r>
      <w:r>
        <w:rPr>
          <w:b/>
          <w:spacing w:val="-4"/>
          <w:sz w:val="24"/>
        </w:rPr>
        <w:t xml:space="preserve"> </w:t>
      </w:r>
      <w:r>
        <w:rPr>
          <w:b/>
          <w:sz w:val="24"/>
        </w:rPr>
        <w:t>Center</w:t>
      </w:r>
      <w:r>
        <w:rPr>
          <w:b/>
          <w:spacing w:val="-5"/>
          <w:sz w:val="24"/>
        </w:rPr>
        <w:t xml:space="preserve"> </w:t>
      </w:r>
      <w:r>
        <w:rPr>
          <w:sz w:val="24"/>
        </w:rPr>
        <w:t>– LED</w:t>
      </w:r>
      <w:r>
        <w:rPr>
          <w:spacing w:val="-3"/>
          <w:sz w:val="24"/>
        </w:rPr>
        <w:t xml:space="preserve"> </w:t>
      </w:r>
      <w:r>
        <w:rPr>
          <w:sz w:val="24"/>
        </w:rPr>
        <w:t>replacement</w:t>
      </w:r>
      <w:r>
        <w:rPr>
          <w:spacing w:val="-4"/>
          <w:sz w:val="24"/>
        </w:rPr>
        <w:t xml:space="preserve"> </w:t>
      </w:r>
      <w:r>
        <w:rPr>
          <w:sz w:val="24"/>
        </w:rPr>
        <w:t>lights</w:t>
      </w:r>
      <w:r>
        <w:rPr>
          <w:spacing w:val="-4"/>
          <w:sz w:val="24"/>
        </w:rPr>
        <w:t xml:space="preserve"> </w:t>
      </w:r>
      <w:r>
        <w:rPr>
          <w:sz w:val="24"/>
        </w:rPr>
        <w:t>were</w:t>
      </w:r>
      <w:r>
        <w:rPr>
          <w:spacing w:val="-5"/>
          <w:sz w:val="24"/>
        </w:rPr>
        <w:t xml:space="preserve"> </w:t>
      </w:r>
      <w:r>
        <w:rPr>
          <w:sz w:val="24"/>
        </w:rPr>
        <w:t>installed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stairwells.</w:t>
      </w:r>
      <w:r>
        <w:rPr>
          <w:spacing w:val="-5"/>
          <w:sz w:val="24"/>
        </w:rPr>
        <w:t xml:space="preserve"> </w:t>
      </w:r>
      <w:r>
        <w:rPr>
          <w:sz w:val="24"/>
        </w:rPr>
        <w:t>Additionally, advanced room scheduling software funded by ASU REI was integrated into the building automation system.</w:t>
      </w:r>
    </w:p>
    <w:p w14:paraId="7379BB51" w14:textId="77777777" w:rsidR="00AD447C" w:rsidRDefault="00000000">
      <w:pPr>
        <w:pStyle w:val="ListParagraph"/>
        <w:numPr>
          <w:ilvl w:val="0"/>
          <w:numId w:val="1"/>
        </w:numPr>
        <w:tabs>
          <w:tab w:val="left" w:pos="791"/>
        </w:tabs>
        <w:spacing w:before="120"/>
        <w:ind w:left="791"/>
        <w:rPr>
          <w:sz w:val="24"/>
        </w:rPr>
      </w:pPr>
      <w:r>
        <w:rPr>
          <w:b/>
          <w:sz w:val="24"/>
        </w:rPr>
        <w:t>Garwood</w:t>
      </w:r>
      <w:r>
        <w:rPr>
          <w:b/>
          <w:spacing w:val="-4"/>
          <w:sz w:val="24"/>
        </w:rPr>
        <w:t xml:space="preserve"> </w:t>
      </w:r>
      <w:r>
        <w:rPr>
          <w:b/>
          <w:sz w:val="24"/>
        </w:rPr>
        <w:t>Hall</w:t>
      </w:r>
      <w:r>
        <w:rPr>
          <w:b/>
          <w:spacing w:val="-1"/>
          <w:sz w:val="24"/>
        </w:rPr>
        <w:t xml:space="preserve"> </w:t>
      </w:r>
      <w:r>
        <w:rPr>
          <w:sz w:val="24"/>
        </w:rPr>
        <w:t>–</w:t>
      </w:r>
      <w:r>
        <w:rPr>
          <w:spacing w:val="-1"/>
          <w:sz w:val="24"/>
        </w:rPr>
        <w:t xml:space="preserve"> </w:t>
      </w:r>
      <w:r>
        <w:rPr>
          <w:sz w:val="24"/>
        </w:rPr>
        <w:t>LED</w:t>
      </w:r>
      <w:r>
        <w:rPr>
          <w:spacing w:val="-3"/>
          <w:sz w:val="24"/>
        </w:rPr>
        <w:t xml:space="preserve"> </w:t>
      </w:r>
      <w:r>
        <w:rPr>
          <w:sz w:val="24"/>
        </w:rPr>
        <w:t>lighting</w:t>
      </w:r>
      <w:r>
        <w:rPr>
          <w:spacing w:val="-4"/>
          <w:sz w:val="24"/>
        </w:rPr>
        <w:t xml:space="preserve"> </w:t>
      </w:r>
      <w:r>
        <w:rPr>
          <w:sz w:val="24"/>
        </w:rPr>
        <w:t>was</w:t>
      </w:r>
      <w:r>
        <w:rPr>
          <w:spacing w:val="-1"/>
          <w:sz w:val="24"/>
        </w:rPr>
        <w:t xml:space="preserve"> </w:t>
      </w:r>
      <w:r>
        <w:rPr>
          <w:sz w:val="24"/>
        </w:rPr>
        <w:t>installed</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stairwells</w:t>
      </w:r>
      <w:r>
        <w:rPr>
          <w:spacing w:val="-2"/>
          <w:sz w:val="24"/>
        </w:rPr>
        <w:t xml:space="preserve"> </w:t>
      </w:r>
      <w:r>
        <w:rPr>
          <w:sz w:val="24"/>
        </w:rPr>
        <w:t>and</w:t>
      </w:r>
      <w:r>
        <w:rPr>
          <w:spacing w:val="-1"/>
          <w:sz w:val="24"/>
        </w:rPr>
        <w:t xml:space="preserve"> </w:t>
      </w:r>
      <w:r>
        <w:rPr>
          <w:sz w:val="24"/>
        </w:rPr>
        <w:t>first</w:t>
      </w:r>
      <w:r>
        <w:rPr>
          <w:spacing w:val="-1"/>
          <w:sz w:val="24"/>
        </w:rPr>
        <w:t xml:space="preserve"> </w:t>
      </w:r>
      <w:r>
        <w:rPr>
          <w:sz w:val="24"/>
        </w:rPr>
        <w:t>floor</w:t>
      </w:r>
      <w:r>
        <w:rPr>
          <w:spacing w:val="-2"/>
          <w:sz w:val="24"/>
        </w:rPr>
        <w:t xml:space="preserve"> hallway.</w:t>
      </w:r>
    </w:p>
    <w:p w14:paraId="20140BBD" w14:textId="77777777" w:rsidR="00AD447C" w:rsidRDefault="00000000">
      <w:pPr>
        <w:pStyle w:val="ListParagraph"/>
        <w:numPr>
          <w:ilvl w:val="0"/>
          <w:numId w:val="1"/>
        </w:numPr>
        <w:tabs>
          <w:tab w:val="left" w:pos="791"/>
        </w:tabs>
        <w:spacing w:before="134" w:line="252" w:lineRule="auto"/>
        <w:ind w:left="791" w:right="1484"/>
        <w:rPr>
          <w:sz w:val="24"/>
        </w:rPr>
      </w:pPr>
      <w:r>
        <w:rPr>
          <w:b/>
          <w:sz w:val="24"/>
        </w:rPr>
        <w:t>Holmes</w:t>
      </w:r>
      <w:r>
        <w:rPr>
          <w:b/>
          <w:spacing w:val="-4"/>
          <w:sz w:val="24"/>
        </w:rPr>
        <w:t xml:space="preserve"> </w:t>
      </w:r>
      <w:r>
        <w:rPr>
          <w:b/>
          <w:sz w:val="24"/>
        </w:rPr>
        <w:t>Convocation</w:t>
      </w:r>
      <w:r>
        <w:rPr>
          <w:b/>
          <w:spacing w:val="-4"/>
          <w:sz w:val="24"/>
        </w:rPr>
        <w:t xml:space="preserve"> </w:t>
      </w:r>
      <w:r>
        <w:rPr>
          <w:b/>
          <w:sz w:val="24"/>
        </w:rPr>
        <w:t>Center</w:t>
      </w:r>
      <w:r>
        <w:rPr>
          <w:b/>
          <w:spacing w:val="-5"/>
          <w:sz w:val="24"/>
        </w:rPr>
        <w:t xml:space="preserve"> </w:t>
      </w:r>
      <w:r>
        <w:rPr>
          <w:sz w:val="24"/>
        </w:rPr>
        <w:t>–</w:t>
      </w:r>
      <w:r>
        <w:rPr>
          <w:spacing w:val="-2"/>
          <w:sz w:val="24"/>
        </w:rPr>
        <w:t xml:space="preserve"> </w:t>
      </w:r>
      <w:r>
        <w:rPr>
          <w:sz w:val="24"/>
        </w:rPr>
        <w:t>Facilities</w:t>
      </w:r>
      <w:r>
        <w:rPr>
          <w:spacing w:val="-4"/>
          <w:sz w:val="24"/>
        </w:rPr>
        <w:t xml:space="preserve"> </w:t>
      </w:r>
      <w:r>
        <w:rPr>
          <w:sz w:val="24"/>
        </w:rPr>
        <w:t>Operations</w:t>
      </w:r>
      <w:r>
        <w:rPr>
          <w:spacing w:val="-4"/>
          <w:sz w:val="24"/>
        </w:rPr>
        <w:t xml:space="preserve"> </w:t>
      </w:r>
      <w:r>
        <w:rPr>
          <w:sz w:val="24"/>
        </w:rPr>
        <w:t>staff</w:t>
      </w:r>
      <w:r>
        <w:rPr>
          <w:spacing w:val="-5"/>
          <w:sz w:val="24"/>
        </w:rPr>
        <w:t xml:space="preserve"> </w:t>
      </w:r>
      <w:r>
        <w:rPr>
          <w:sz w:val="24"/>
        </w:rPr>
        <w:t>installed</w:t>
      </w:r>
      <w:r>
        <w:rPr>
          <w:spacing w:val="-2"/>
          <w:sz w:val="24"/>
        </w:rPr>
        <w:t xml:space="preserve"> </w:t>
      </w:r>
      <w:r>
        <w:rPr>
          <w:sz w:val="24"/>
        </w:rPr>
        <w:t>LED</w:t>
      </w:r>
      <w:r>
        <w:rPr>
          <w:spacing w:val="-5"/>
          <w:sz w:val="24"/>
        </w:rPr>
        <w:t xml:space="preserve"> </w:t>
      </w:r>
      <w:r>
        <w:rPr>
          <w:sz w:val="24"/>
        </w:rPr>
        <w:t>lighting</w:t>
      </w:r>
      <w:r>
        <w:rPr>
          <w:spacing w:val="-7"/>
          <w:sz w:val="24"/>
        </w:rPr>
        <w:t xml:space="preserve"> </w:t>
      </w:r>
      <w:r>
        <w:rPr>
          <w:sz w:val="24"/>
        </w:rPr>
        <w:t>salvaged</w:t>
      </w:r>
      <w:r>
        <w:rPr>
          <w:spacing w:val="-2"/>
          <w:sz w:val="24"/>
        </w:rPr>
        <w:t xml:space="preserve"> </w:t>
      </w:r>
      <w:r>
        <w:rPr>
          <w:sz w:val="24"/>
        </w:rPr>
        <w:t>from the Owen’s Field House. Estimated annual energy savings is 73,584 kWh.</w:t>
      </w:r>
    </w:p>
    <w:p w14:paraId="3C131F10" w14:textId="77777777" w:rsidR="00AD447C" w:rsidRDefault="00000000">
      <w:pPr>
        <w:pStyle w:val="ListParagraph"/>
        <w:numPr>
          <w:ilvl w:val="0"/>
          <w:numId w:val="1"/>
        </w:numPr>
        <w:tabs>
          <w:tab w:val="left" w:pos="791"/>
        </w:tabs>
        <w:spacing w:line="252" w:lineRule="auto"/>
        <w:ind w:left="791" w:right="1233"/>
        <w:rPr>
          <w:sz w:val="24"/>
        </w:rPr>
      </w:pPr>
      <w:r>
        <w:rPr>
          <w:b/>
          <w:sz w:val="24"/>
        </w:rPr>
        <w:t>McKinney</w:t>
      </w:r>
      <w:r>
        <w:rPr>
          <w:b/>
          <w:spacing w:val="-2"/>
          <w:sz w:val="24"/>
        </w:rPr>
        <w:t xml:space="preserve"> </w:t>
      </w:r>
      <w:r>
        <w:rPr>
          <w:b/>
          <w:sz w:val="24"/>
        </w:rPr>
        <w:t>Center</w:t>
      </w:r>
      <w:r>
        <w:rPr>
          <w:b/>
          <w:spacing w:val="-1"/>
          <w:sz w:val="24"/>
        </w:rPr>
        <w:t xml:space="preserve"> </w:t>
      </w:r>
      <w:r>
        <w:rPr>
          <w:sz w:val="24"/>
        </w:rPr>
        <w:t>-</w:t>
      </w:r>
      <w:r>
        <w:rPr>
          <w:spacing w:val="-3"/>
          <w:sz w:val="24"/>
        </w:rPr>
        <w:t xml:space="preserve"> </w:t>
      </w:r>
      <w:r>
        <w:rPr>
          <w:sz w:val="24"/>
        </w:rPr>
        <w:t>Advanced</w:t>
      </w:r>
      <w:r>
        <w:rPr>
          <w:spacing w:val="-2"/>
          <w:sz w:val="24"/>
        </w:rPr>
        <w:t xml:space="preserve"> </w:t>
      </w:r>
      <w:r>
        <w:rPr>
          <w:sz w:val="24"/>
        </w:rPr>
        <w:t>room</w:t>
      </w:r>
      <w:r>
        <w:rPr>
          <w:spacing w:val="-2"/>
          <w:sz w:val="24"/>
        </w:rPr>
        <w:t xml:space="preserve"> </w:t>
      </w:r>
      <w:r>
        <w:rPr>
          <w:sz w:val="24"/>
        </w:rPr>
        <w:t>scheduling</w:t>
      </w:r>
      <w:r>
        <w:rPr>
          <w:spacing w:val="-2"/>
          <w:sz w:val="24"/>
        </w:rPr>
        <w:t xml:space="preserve"> </w:t>
      </w:r>
      <w:r>
        <w:rPr>
          <w:sz w:val="24"/>
        </w:rPr>
        <w:t>software</w:t>
      </w:r>
      <w:r>
        <w:rPr>
          <w:spacing w:val="-1"/>
          <w:sz w:val="24"/>
        </w:rPr>
        <w:t xml:space="preserve"> </w:t>
      </w:r>
      <w:r>
        <w:rPr>
          <w:sz w:val="24"/>
        </w:rPr>
        <w:t>funded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ASU</w:t>
      </w:r>
      <w:r>
        <w:rPr>
          <w:spacing w:val="-3"/>
          <w:sz w:val="24"/>
        </w:rPr>
        <w:t xml:space="preserve"> </w:t>
      </w:r>
      <w:r>
        <w:rPr>
          <w:sz w:val="24"/>
        </w:rPr>
        <w:t>REI</w:t>
      </w:r>
      <w:r>
        <w:rPr>
          <w:spacing w:val="-8"/>
          <w:sz w:val="24"/>
        </w:rPr>
        <w:t xml:space="preserve"> </w:t>
      </w:r>
      <w:r>
        <w:rPr>
          <w:sz w:val="24"/>
        </w:rPr>
        <w:t>was</w:t>
      </w:r>
      <w:r>
        <w:rPr>
          <w:spacing w:val="-2"/>
          <w:sz w:val="24"/>
        </w:rPr>
        <w:t xml:space="preserve"> </w:t>
      </w:r>
      <w:r>
        <w:rPr>
          <w:sz w:val="24"/>
        </w:rPr>
        <w:t>installed</w:t>
      </w:r>
      <w:r>
        <w:rPr>
          <w:spacing w:val="-2"/>
          <w:sz w:val="24"/>
        </w:rPr>
        <w:t xml:space="preserve"> </w:t>
      </w:r>
      <w:r>
        <w:rPr>
          <w:sz w:val="24"/>
        </w:rPr>
        <w:t>to control HVAC system in two large meeting areas with regularly scheduled events</w:t>
      </w:r>
    </w:p>
    <w:p w14:paraId="449B74A4" w14:textId="77777777" w:rsidR="00AD447C" w:rsidRDefault="00000000">
      <w:pPr>
        <w:pStyle w:val="ListParagraph"/>
        <w:numPr>
          <w:ilvl w:val="0"/>
          <w:numId w:val="1"/>
        </w:numPr>
        <w:tabs>
          <w:tab w:val="left" w:pos="791"/>
        </w:tabs>
        <w:spacing w:before="121" w:line="252" w:lineRule="auto"/>
        <w:ind w:left="791" w:right="1958"/>
        <w:rPr>
          <w:sz w:val="24"/>
        </w:rPr>
      </w:pPr>
      <w:r>
        <w:rPr>
          <w:b/>
          <w:sz w:val="24"/>
        </w:rPr>
        <w:t>Peacock</w:t>
      </w:r>
      <w:r>
        <w:rPr>
          <w:b/>
          <w:spacing w:val="-4"/>
          <w:sz w:val="24"/>
        </w:rPr>
        <w:t xml:space="preserve"> </w:t>
      </w:r>
      <w:r>
        <w:rPr>
          <w:b/>
          <w:sz w:val="24"/>
        </w:rPr>
        <w:t>Hall</w:t>
      </w:r>
      <w:r>
        <w:rPr>
          <w:b/>
          <w:spacing w:val="-4"/>
          <w:sz w:val="24"/>
        </w:rPr>
        <w:t xml:space="preserve"> </w:t>
      </w:r>
      <w:r>
        <w:rPr>
          <w:sz w:val="24"/>
        </w:rPr>
        <w:t>–</w:t>
      </w:r>
      <w:r>
        <w:rPr>
          <w:spacing w:val="-2"/>
          <w:sz w:val="24"/>
        </w:rPr>
        <w:t xml:space="preserve"> </w:t>
      </w:r>
      <w:r>
        <w:rPr>
          <w:sz w:val="24"/>
        </w:rPr>
        <w:t>LED</w:t>
      </w:r>
      <w:r>
        <w:rPr>
          <w:spacing w:val="-5"/>
          <w:sz w:val="24"/>
        </w:rPr>
        <w:t xml:space="preserve"> </w:t>
      </w:r>
      <w:r>
        <w:rPr>
          <w:sz w:val="24"/>
        </w:rPr>
        <w:t>lighting</w:t>
      </w:r>
      <w:r>
        <w:rPr>
          <w:spacing w:val="-6"/>
          <w:sz w:val="24"/>
        </w:rPr>
        <w:t xml:space="preserve"> </w:t>
      </w:r>
      <w:r>
        <w:rPr>
          <w:sz w:val="24"/>
        </w:rPr>
        <w:t>replacements</w:t>
      </w:r>
      <w:r>
        <w:rPr>
          <w:spacing w:val="-4"/>
          <w:sz w:val="24"/>
        </w:rPr>
        <w:t xml:space="preserve"> </w:t>
      </w:r>
      <w:r>
        <w:rPr>
          <w:sz w:val="24"/>
        </w:rPr>
        <w:t>were</w:t>
      </w:r>
      <w:r>
        <w:rPr>
          <w:spacing w:val="-3"/>
          <w:sz w:val="24"/>
        </w:rPr>
        <w:t xml:space="preserve"> </w:t>
      </w:r>
      <w:r>
        <w:rPr>
          <w:sz w:val="24"/>
        </w:rPr>
        <w:t>installed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second-floor</w:t>
      </w:r>
      <w:r>
        <w:rPr>
          <w:spacing w:val="-5"/>
          <w:sz w:val="24"/>
        </w:rPr>
        <w:t xml:space="preserve"> </w:t>
      </w:r>
      <w:r>
        <w:rPr>
          <w:sz w:val="24"/>
        </w:rPr>
        <w:t>hallways</w:t>
      </w:r>
      <w:r>
        <w:rPr>
          <w:spacing w:val="-4"/>
          <w:sz w:val="24"/>
        </w:rPr>
        <w:t xml:space="preserve"> </w:t>
      </w:r>
      <w:r>
        <w:rPr>
          <w:sz w:val="24"/>
        </w:rPr>
        <w:t>and represent an anticipated 9,829 kWh reduction each year.</w:t>
      </w:r>
    </w:p>
    <w:p w14:paraId="1AD68A87" w14:textId="77777777" w:rsidR="00AD447C" w:rsidRDefault="00000000">
      <w:pPr>
        <w:pStyle w:val="ListParagraph"/>
        <w:numPr>
          <w:ilvl w:val="0"/>
          <w:numId w:val="1"/>
        </w:numPr>
        <w:tabs>
          <w:tab w:val="left" w:pos="791"/>
        </w:tabs>
        <w:spacing w:line="252" w:lineRule="auto"/>
        <w:ind w:left="791" w:right="1385"/>
        <w:rPr>
          <w:sz w:val="24"/>
        </w:rPr>
      </w:pPr>
      <w:r>
        <w:rPr>
          <w:b/>
          <w:sz w:val="24"/>
        </w:rPr>
        <w:t>Rankin</w:t>
      </w:r>
      <w:r>
        <w:rPr>
          <w:b/>
          <w:spacing w:val="-3"/>
          <w:sz w:val="24"/>
        </w:rPr>
        <w:t xml:space="preserve"> </w:t>
      </w:r>
      <w:r>
        <w:rPr>
          <w:b/>
          <w:sz w:val="24"/>
        </w:rPr>
        <w:t>Buildings</w:t>
      </w:r>
      <w:r>
        <w:rPr>
          <w:b/>
          <w:spacing w:val="-3"/>
          <w:sz w:val="24"/>
        </w:rPr>
        <w:t xml:space="preserve"> </w:t>
      </w:r>
      <w:r>
        <w:rPr>
          <w:b/>
          <w:sz w:val="24"/>
        </w:rPr>
        <w:t>(North,</w:t>
      </w:r>
      <w:r>
        <w:rPr>
          <w:b/>
          <w:spacing w:val="-3"/>
          <w:sz w:val="24"/>
        </w:rPr>
        <w:t xml:space="preserve"> </w:t>
      </w:r>
      <w:r>
        <w:rPr>
          <w:b/>
          <w:sz w:val="24"/>
        </w:rPr>
        <w:t>South,</w:t>
      </w:r>
      <w:r>
        <w:rPr>
          <w:b/>
          <w:spacing w:val="-3"/>
          <w:sz w:val="24"/>
        </w:rPr>
        <w:t xml:space="preserve"> </w:t>
      </w:r>
      <w:r>
        <w:rPr>
          <w:b/>
          <w:sz w:val="24"/>
        </w:rPr>
        <w:t>and</w:t>
      </w:r>
      <w:r>
        <w:rPr>
          <w:b/>
          <w:spacing w:val="-3"/>
          <w:sz w:val="24"/>
        </w:rPr>
        <w:t xml:space="preserve"> </w:t>
      </w:r>
      <w:r>
        <w:rPr>
          <w:b/>
          <w:sz w:val="24"/>
        </w:rPr>
        <w:t>West)</w:t>
      </w:r>
      <w:r>
        <w:rPr>
          <w:b/>
          <w:spacing w:val="-4"/>
          <w:sz w:val="24"/>
        </w:rPr>
        <w:t xml:space="preserve"> </w:t>
      </w:r>
      <w:r>
        <w:rPr>
          <w:sz w:val="24"/>
        </w:rPr>
        <w:t>–</w:t>
      </w:r>
      <w:r>
        <w:rPr>
          <w:spacing w:val="-3"/>
          <w:sz w:val="24"/>
        </w:rPr>
        <w:t xml:space="preserve"> </w:t>
      </w:r>
      <w:r>
        <w:rPr>
          <w:sz w:val="24"/>
        </w:rPr>
        <w:t>Replaced</w:t>
      </w:r>
      <w:r>
        <w:rPr>
          <w:spacing w:val="-3"/>
          <w:sz w:val="24"/>
        </w:rPr>
        <w:t xml:space="preserve"> </w:t>
      </w:r>
      <w:r>
        <w:rPr>
          <w:sz w:val="24"/>
        </w:rPr>
        <w:t>412</w:t>
      </w:r>
      <w:r>
        <w:rPr>
          <w:spacing w:val="-3"/>
          <w:sz w:val="24"/>
        </w:rPr>
        <w:t xml:space="preserve"> </w:t>
      </w:r>
      <w:r>
        <w:rPr>
          <w:sz w:val="24"/>
        </w:rPr>
        <w:t>hallway</w:t>
      </w:r>
      <w:r>
        <w:rPr>
          <w:spacing w:val="-6"/>
          <w:sz w:val="24"/>
        </w:rPr>
        <w:t xml:space="preserve"> </w:t>
      </w:r>
      <w:r>
        <w:rPr>
          <w:sz w:val="24"/>
        </w:rPr>
        <w:t>LED</w:t>
      </w:r>
      <w:r>
        <w:rPr>
          <w:spacing w:val="-4"/>
          <w:sz w:val="24"/>
        </w:rPr>
        <w:t xml:space="preserve"> </w:t>
      </w:r>
      <w:r>
        <w:rPr>
          <w:sz w:val="24"/>
        </w:rPr>
        <w:t>lighting</w:t>
      </w:r>
      <w:r>
        <w:rPr>
          <w:spacing w:val="-3"/>
          <w:sz w:val="24"/>
        </w:rPr>
        <w:t xml:space="preserve"> </w:t>
      </w:r>
      <w:r>
        <w:rPr>
          <w:sz w:val="24"/>
        </w:rPr>
        <w:t>fixtures</w:t>
      </w:r>
      <w:r>
        <w:rPr>
          <w:spacing w:val="-3"/>
          <w:sz w:val="24"/>
        </w:rPr>
        <w:t xml:space="preserve"> </w:t>
      </w:r>
      <w:r>
        <w:rPr>
          <w:sz w:val="24"/>
        </w:rPr>
        <w:t>and bulbs. Annual energy savings are expected to be 73,750 kWh.</w:t>
      </w:r>
    </w:p>
    <w:p w14:paraId="338D1371" w14:textId="77777777" w:rsidR="00AD447C" w:rsidRDefault="00000000">
      <w:pPr>
        <w:pStyle w:val="ListParagraph"/>
        <w:numPr>
          <w:ilvl w:val="0"/>
          <w:numId w:val="1"/>
        </w:numPr>
        <w:tabs>
          <w:tab w:val="left" w:pos="791"/>
        </w:tabs>
        <w:spacing w:before="122" w:line="252" w:lineRule="auto"/>
        <w:ind w:left="791" w:right="1363"/>
        <w:jc w:val="both"/>
        <w:rPr>
          <w:sz w:val="24"/>
        </w:rPr>
      </w:pPr>
      <w:r>
        <w:rPr>
          <w:b/>
          <w:sz w:val="24"/>
        </w:rPr>
        <w:t>Reich</w:t>
      </w:r>
      <w:r>
        <w:rPr>
          <w:b/>
          <w:spacing w:val="-2"/>
          <w:sz w:val="24"/>
        </w:rPr>
        <w:t xml:space="preserve"> </w:t>
      </w:r>
      <w:r>
        <w:rPr>
          <w:b/>
          <w:sz w:val="24"/>
        </w:rPr>
        <w:t>College</w:t>
      </w:r>
      <w:r>
        <w:rPr>
          <w:b/>
          <w:spacing w:val="-3"/>
          <w:sz w:val="24"/>
        </w:rPr>
        <w:t xml:space="preserve"> </w:t>
      </w:r>
      <w:r>
        <w:rPr>
          <w:b/>
          <w:sz w:val="24"/>
        </w:rPr>
        <w:t>of</w:t>
      </w:r>
      <w:r>
        <w:rPr>
          <w:b/>
          <w:spacing w:val="-1"/>
          <w:sz w:val="24"/>
        </w:rPr>
        <w:t xml:space="preserve"> </w:t>
      </w:r>
      <w:r>
        <w:rPr>
          <w:b/>
          <w:sz w:val="24"/>
        </w:rPr>
        <w:t>Education</w:t>
      </w:r>
      <w:r>
        <w:rPr>
          <w:b/>
          <w:spacing w:val="40"/>
          <w:sz w:val="24"/>
        </w:rPr>
        <w:t xml:space="preserve"> </w:t>
      </w:r>
      <w:r>
        <w:rPr>
          <w:sz w:val="24"/>
        </w:rPr>
        <w:t>-</w:t>
      </w:r>
      <w:r>
        <w:rPr>
          <w:spacing w:val="-3"/>
          <w:sz w:val="24"/>
        </w:rPr>
        <w:t xml:space="preserve"> </w:t>
      </w:r>
      <w:r>
        <w:rPr>
          <w:sz w:val="24"/>
        </w:rPr>
        <w:t>Advanced</w:t>
      </w:r>
      <w:r>
        <w:rPr>
          <w:spacing w:val="-1"/>
          <w:sz w:val="24"/>
        </w:rPr>
        <w:t xml:space="preserve"> </w:t>
      </w:r>
      <w:r>
        <w:rPr>
          <w:sz w:val="24"/>
        </w:rPr>
        <w:t>room</w:t>
      </w:r>
      <w:r>
        <w:rPr>
          <w:spacing w:val="-2"/>
          <w:sz w:val="24"/>
        </w:rPr>
        <w:t xml:space="preserve"> </w:t>
      </w:r>
      <w:r>
        <w:rPr>
          <w:sz w:val="24"/>
        </w:rPr>
        <w:t>scheduling</w:t>
      </w:r>
      <w:r>
        <w:rPr>
          <w:spacing w:val="-5"/>
          <w:sz w:val="24"/>
        </w:rPr>
        <w:t xml:space="preserve"> </w:t>
      </w:r>
      <w:r>
        <w:rPr>
          <w:sz w:val="24"/>
        </w:rPr>
        <w:t>software</w:t>
      </w:r>
      <w:r>
        <w:rPr>
          <w:spacing w:val="-3"/>
          <w:sz w:val="24"/>
        </w:rPr>
        <w:t xml:space="preserve"> </w:t>
      </w:r>
      <w:r>
        <w:rPr>
          <w:sz w:val="24"/>
        </w:rPr>
        <w:t>funded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ASU</w:t>
      </w:r>
      <w:r>
        <w:rPr>
          <w:spacing w:val="-3"/>
          <w:sz w:val="24"/>
        </w:rPr>
        <w:t xml:space="preserve"> </w:t>
      </w:r>
      <w:r>
        <w:rPr>
          <w:sz w:val="24"/>
        </w:rPr>
        <w:t>REI</w:t>
      </w:r>
      <w:r>
        <w:rPr>
          <w:spacing w:val="-3"/>
          <w:sz w:val="24"/>
        </w:rPr>
        <w:t xml:space="preserve"> </w:t>
      </w:r>
      <w:r>
        <w:rPr>
          <w:sz w:val="24"/>
        </w:rPr>
        <w:t>was installed to control HVAC and lighting</w:t>
      </w:r>
      <w:r>
        <w:rPr>
          <w:spacing w:val="-2"/>
          <w:sz w:val="24"/>
        </w:rPr>
        <w:t xml:space="preserve"> </w:t>
      </w:r>
      <w:r>
        <w:rPr>
          <w:sz w:val="24"/>
        </w:rPr>
        <w:t>in classrooms with regularly</w:t>
      </w:r>
      <w:r>
        <w:rPr>
          <w:spacing w:val="-4"/>
          <w:sz w:val="24"/>
        </w:rPr>
        <w:t xml:space="preserve"> </w:t>
      </w:r>
      <w:r>
        <w:rPr>
          <w:sz w:val="24"/>
        </w:rPr>
        <w:t>scheduled events. Estimated electrical and heat savings are estimated to be 5%.</w:t>
      </w:r>
    </w:p>
    <w:p w14:paraId="462FAAF2" w14:textId="77777777" w:rsidR="00AD447C" w:rsidRDefault="00AD447C">
      <w:pPr>
        <w:pStyle w:val="ListParagraph"/>
        <w:spacing w:line="252" w:lineRule="auto"/>
        <w:jc w:val="both"/>
        <w:rPr>
          <w:sz w:val="24"/>
        </w:rPr>
        <w:sectPr w:rsidR="00AD447C">
          <w:pgSz w:w="12240" w:h="15840"/>
          <w:pgMar w:top="1780" w:right="0" w:bottom="1040" w:left="720" w:header="566" w:footer="854" w:gutter="0"/>
          <w:cols w:space="720"/>
        </w:sectPr>
      </w:pPr>
    </w:p>
    <w:p w14:paraId="2DBDD809" w14:textId="77777777" w:rsidR="00AD447C" w:rsidRDefault="00000000">
      <w:pPr>
        <w:pStyle w:val="ListParagraph"/>
        <w:numPr>
          <w:ilvl w:val="0"/>
          <w:numId w:val="1"/>
        </w:numPr>
        <w:tabs>
          <w:tab w:val="left" w:pos="792"/>
        </w:tabs>
        <w:spacing w:before="80" w:line="252" w:lineRule="auto"/>
        <w:ind w:right="1456"/>
        <w:rPr>
          <w:sz w:val="24"/>
        </w:rPr>
      </w:pPr>
      <w:r>
        <w:rPr>
          <w:b/>
          <w:sz w:val="24"/>
        </w:rPr>
        <w:lastRenderedPageBreak/>
        <w:t>Smith</w:t>
      </w:r>
      <w:r>
        <w:rPr>
          <w:sz w:val="24"/>
        </w:rPr>
        <w:t>-</w:t>
      </w:r>
      <w:r>
        <w:rPr>
          <w:b/>
          <w:sz w:val="24"/>
        </w:rPr>
        <w:t>Wright</w:t>
      </w:r>
      <w:r>
        <w:rPr>
          <w:b/>
          <w:spacing w:val="-4"/>
          <w:sz w:val="24"/>
        </w:rPr>
        <w:t xml:space="preserve"> </w:t>
      </w:r>
      <w:r>
        <w:rPr>
          <w:b/>
          <w:sz w:val="24"/>
        </w:rPr>
        <w:t>–</w:t>
      </w:r>
      <w:r>
        <w:rPr>
          <w:b/>
          <w:spacing w:val="-1"/>
          <w:sz w:val="24"/>
        </w:rPr>
        <w:t xml:space="preserve"> </w:t>
      </w:r>
      <w:r>
        <w:rPr>
          <w:sz w:val="24"/>
        </w:rPr>
        <w:t>LED</w:t>
      </w:r>
      <w:r>
        <w:rPr>
          <w:spacing w:val="-2"/>
          <w:sz w:val="24"/>
        </w:rPr>
        <w:t xml:space="preserve"> </w:t>
      </w:r>
      <w:r>
        <w:rPr>
          <w:sz w:val="24"/>
        </w:rPr>
        <w:t>replacement</w:t>
      </w:r>
      <w:r>
        <w:rPr>
          <w:spacing w:val="-3"/>
          <w:sz w:val="24"/>
        </w:rPr>
        <w:t xml:space="preserve"> </w:t>
      </w:r>
      <w:r>
        <w:rPr>
          <w:sz w:val="24"/>
        </w:rPr>
        <w:t>lighting</w:t>
      </w:r>
      <w:r>
        <w:rPr>
          <w:spacing w:val="-6"/>
          <w:sz w:val="24"/>
        </w:rPr>
        <w:t xml:space="preserve"> </w:t>
      </w:r>
      <w:r>
        <w:rPr>
          <w:sz w:val="24"/>
        </w:rPr>
        <w:t>was</w:t>
      </w:r>
      <w:r>
        <w:rPr>
          <w:spacing w:val="-3"/>
          <w:sz w:val="24"/>
        </w:rPr>
        <w:t xml:space="preserve"> </w:t>
      </w:r>
      <w:r>
        <w:rPr>
          <w:sz w:val="24"/>
        </w:rPr>
        <w:t>installed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stairwells</w:t>
      </w:r>
      <w:r>
        <w:rPr>
          <w:spacing w:val="-3"/>
          <w:sz w:val="24"/>
        </w:rPr>
        <w:t xml:space="preserve"> </w:t>
      </w:r>
      <w:r>
        <w:rPr>
          <w:sz w:val="24"/>
        </w:rPr>
        <w:t>and</w:t>
      </w:r>
      <w:r>
        <w:rPr>
          <w:spacing w:val="-3"/>
          <w:sz w:val="24"/>
        </w:rPr>
        <w:t xml:space="preserve"> </w:t>
      </w:r>
      <w:r>
        <w:rPr>
          <w:sz w:val="24"/>
        </w:rPr>
        <w:t>elevator</w:t>
      </w:r>
      <w:r>
        <w:rPr>
          <w:spacing w:val="-4"/>
          <w:sz w:val="24"/>
        </w:rPr>
        <w:t xml:space="preserve"> </w:t>
      </w:r>
      <w:r>
        <w:rPr>
          <w:sz w:val="24"/>
        </w:rPr>
        <w:t>in</w:t>
      </w:r>
      <w:r>
        <w:rPr>
          <w:spacing w:val="-3"/>
          <w:sz w:val="24"/>
        </w:rPr>
        <w:t xml:space="preserve"> </w:t>
      </w:r>
      <w:r>
        <w:rPr>
          <w:sz w:val="24"/>
        </w:rPr>
        <w:t xml:space="preserve">Smith-Wright. Significant updates were also made to the building automation system programming </w:t>
      </w:r>
      <w:proofErr w:type="gramStart"/>
      <w:r>
        <w:rPr>
          <w:sz w:val="24"/>
        </w:rPr>
        <w:t>in order to</w:t>
      </w:r>
      <w:proofErr w:type="gramEnd"/>
      <w:r>
        <w:rPr>
          <w:sz w:val="24"/>
        </w:rPr>
        <w:t xml:space="preserve"> increase HVAC efficiency.</w:t>
      </w:r>
    </w:p>
    <w:p w14:paraId="6715AE1B" w14:textId="77777777" w:rsidR="00AD447C" w:rsidRDefault="00000000">
      <w:pPr>
        <w:pStyle w:val="ListParagraph"/>
        <w:numPr>
          <w:ilvl w:val="0"/>
          <w:numId w:val="1"/>
        </w:numPr>
        <w:tabs>
          <w:tab w:val="left" w:pos="792"/>
        </w:tabs>
        <w:spacing w:line="252" w:lineRule="auto"/>
        <w:ind w:right="1435"/>
        <w:rPr>
          <w:sz w:val="24"/>
        </w:rPr>
      </w:pPr>
      <w:r>
        <w:rPr>
          <w:b/>
          <w:sz w:val="24"/>
        </w:rPr>
        <w:t>Student</w:t>
      </w:r>
      <w:r>
        <w:rPr>
          <w:b/>
          <w:spacing w:val="-5"/>
          <w:sz w:val="24"/>
        </w:rPr>
        <w:t xml:space="preserve"> </w:t>
      </w:r>
      <w:r>
        <w:rPr>
          <w:b/>
          <w:sz w:val="24"/>
        </w:rPr>
        <w:t>Recreation</w:t>
      </w:r>
      <w:r>
        <w:rPr>
          <w:b/>
          <w:spacing w:val="-4"/>
          <w:sz w:val="24"/>
        </w:rPr>
        <w:t xml:space="preserve"> </w:t>
      </w:r>
      <w:r>
        <w:rPr>
          <w:b/>
          <w:sz w:val="24"/>
        </w:rPr>
        <w:t>Center</w:t>
      </w:r>
      <w:r>
        <w:rPr>
          <w:b/>
          <w:spacing w:val="-5"/>
          <w:sz w:val="24"/>
        </w:rPr>
        <w:t xml:space="preserve"> </w:t>
      </w:r>
      <w:r>
        <w:rPr>
          <w:b/>
          <w:sz w:val="24"/>
        </w:rPr>
        <w:t>–</w:t>
      </w:r>
      <w:r>
        <w:rPr>
          <w:b/>
          <w:spacing w:val="-4"/>
          <w:sz w:val="24"/>
        </w:rPr>
        <w:t xml:space="preserve"> </w:t>
      </w:r>
      <w:r>
        <w:rPr>
          <w:sz w:val="24"/>
        </w:rPr>
        <w:t>Significant</w:t>
      </w:r>
      <w:r>
        <w:rPr>
          <w:spacing w:val="-4"/>
          <w:sz w:val="24"/>
        </w:rPr>
        <w:t xml:space="preserve"> </w:t>
      </w:r>
      <w:r>
        <w:rPr>
          <w:sz w:val="24"/>
        </w:rPr>
        <w:t>programming</w:t>
      </w:r>
      <w:r>
        <w:rPr>
          <w:spacing w:val="-7"/>
          <w:sz w:val="24"/>
        </w:rPr>
        <w:t xml:space="preserve"> </w:t>
      </w:r>
      <w:r>
        <w:rPr>
          <w:sz w:val="24"/>
        </w:rPr>
        <w:t>changes</w:t>
      </w:r>
      <w:r>
        <w:rPr>
          <w:spacing w:val="-4"/>
          <w:sz w:val="24"/>
        </w:rPr>
        <w:t xml:space="preserve"> </w:t>
      </w:r>
      <w:r>
        <w:rPr>
          <w:sz w:val="24"/>
        </w:rPr>
        <w:t>enabled</w:t>
      </w:r>
      <w:r>
        <w:rPr>
          <w:spacing w:val="-4"/>
          <w:sz w:val="24"/>
        </w:rPr>
        <w:t xml:space="preserve"> </w:t>
      </w:r>
      <w:r>
        <w:rPr>
          <w:sz w:val="24"/>
        </w:rPr>
        <w:t>the</w:t>
      </w:r>
      <w:r>
        <w:rPr>
          <w:spacing w:val="-5"/>
          <w:sz w:val="24"/>
        </w:rPr>
        <w:t xml:space="preserve"> </w:t>
      </w:r>
      <w:r>
        <w:rPr>
          <w:sz w:val="24"/>
        </w:rPr>
        <w:t>Student</w:t>
      </w:r>
      <w:r>
        <w:rPr>
          <w:spacing w:val="-4"/>
          <w:sz w:val="24"/>
        </w:rPr>
        <w:t xml:space="preserve"> </w:t>
      </w:r>
      <w:r>
        <w:rPr>
          <w:sz w:val="24"/>
        </w:rPr>
        <w:t>Recreation Center to be operationally scheduled in the building automation system. These changes are anticipated to a sustained reduction of nearly 50% when HVAC systems are not running on increased outside air.</w:t>
      </w:r>
    </w:p>
    <w:p w14:paraId="45C51DAC" w14:textId="77777777" w:rsidR="00AD447C" w:rsidRDefault="00000000">
      <w:pPr>
        <w:pStyle w:val="ListParagraph"/>
        <w:numPr>
          <w:ilvl w:val="0"/>
          <w:numId w:val="1"/>
        </w:numPr>
        <w:tabs>
          <w:tab w:val="left" w:pos="792"/>
        </w:tabs>
        <w:spacing w:before="120" w:line="252" w:lineRule="auto"/>
        <w:ind w:right="1245"/>
        <w:rPr>
          <w:sz w:val="24"/>
        </w:rPr>
      </w:pPr>
      <w:r>
        <w:rPr>
          <w:b/>
          <w:sz w:val="24"/>
        </w:rPr>
        <w:t xml:space="preserve">Condensate Return Improvements </w:t>
      </w:r>
      <w:r>
        <w:rPr>
          <w:sz w:val="24"/>
        </w:rPr>
        <w:t>– The university’s west side of campus is currently the location</w:t>
      </w:r>
      <w:r>
        <w:rPr>
          <w:spacing w:val="-3"/>
          <w:sz w:val="24"/>
        </w:rPr>
        <w:t xml:space="preserve"> </w:t>
      </w:r>
      <w:r>
        <w:rPr>
          <w:sz w:val="24"/>
        </w:rPr>
        <w:t>of</w:t>
      </w:r>
      <w:r>
        <w:rPr>
          <w:spacing w:val="-4"/>
          <w:sz w:val="24"/>
        </w:rPr>
        <w:t xml:space="preserve"> </w:t>
      </w:r>
      <w:proofErr w:type="gramStart"/>
      <w:r>
        <w:rPr>
          <w:sz w:val="24"/>
        </w:rPr>
        <w:t>a</w:t>
      </w:r>
      <w:r>
        <w:rPr>
          <w:spacing w:val="-4"/>
          <w:sz w:val="24"/>
        </w:rPr>
        <w:t xml:space="preserve"> </w:t>
      </w:r>
      <w:r>
        <w:rPr>
          <w:sz w:val="24"/>
        </w:rPr>
        <w:t>number</w:t>
      </w:r>
      <w:r>
        <w:rPr>
          <w:spacing w:val="-4"/>
          <w:sz w:val="24"/>
        </w:rPr>
        <w:t xml:space="preserve"> </w:t>
      </w:r>
      <w:r>
        <w:rPr>
          <w:sz w:val="24"/>
        </w:rPr>
        <w:t>of</w:t>
      </w:r>
      <w:proofErr w:type="gramEnd"/>
      <w:r>
        <w:rPr>
          <w:spacing w:val="-4"/>
          <w:sz w:val="24"/>
        </w:rPr>
        <w:t xml:space="preserve"> </w:t>
      </w:r>
      <w:r>
        <w:rPr>
          <w:sz w:val="24"/>
        </w:rPr>
        <w:t>construction</w:t>
      </w:r>
      <w:r>
        <w:rPr>
          <w:spacing w:val="-3"/>
          <w:sz w:val="24"/>
        </w:rPr>
        <w:t xml:space="preserve"> </w:t>
      </w:r>
      <w:r>
        <w:rPr>
          <w:sz w:val="24"/>
        </w:rPr>
        <w:t>projects.</w:t>
      </w:r>
      <w:r>
        <w:rPr>
          <w:spacing w:val="-3"/>
          <w:sz w:val="24"/>
        </w:rPr>
        <w:t xml:space="preserve"> </w:t>
      </w:r>
      <w:r>
        <w:rPr>
          <w:sz w:val="24"/>
        </w:rPr>
        <w:t>As</w:t>
      </w:r>
      <w:r>
        <w:rPr>
          <w:spacing w:val="-3"/>
          <w:sz w:val="24"/>
        </w:rPr>
        <w:t xml:space="preserve"> </w:t>
      </w:r>
      <w:r>
        <w:rPr>
          <w:sz w:val="24"/>
        </w:rPr>
        <w:t>these</w:t>
      </w:r>
      <w:r>
        <w:rPr>
          <w:spacing w:val="-4"/>
          <w:sz w:val="24"/>
        </w:rPr>
        <w:t xml:space="preserve"> </w:t>
      </w:r>
      <w:r>
        <w:rPr>
          <w:sz w:val="24"/>
        </w:rPr>
        <w:t>projects</w:t>
      </w:r>
      <w:r>
        <w:rPr>
          <w:spacing w:val="-3"/>
          <w:sz w:val="24"/>
        </w:rPr>
        <w:t xml:space="preserve"> </w:t>
      </w:r>
      <w:r>
        <w:rPr>
          <w:sz w:val="24"/>
        </w:rPr>
        <w:t>progress,</w:t>
      </w:r>
      <w:r>
        <w:rPr>
          <w:spacing w:val="-3"/>
          <w:sz w:val="24"/>
        </w:rPr>
        <w:t xml:space="preserve"> </w:t>
      </w:r>
      <w:r>
        <w:rPr>
          <w:sz w:val="24"/>
        </w:rPr>
        <w:t>there</w:t>
      </w:r>
      <w:r>
        <w:rPr>
          <w:spacing w:val="-4"/>
          <w:sz w:val="24"/>
        </w:rPr>
        <w:t xml:space="preserve"> </w:t>
      </w:r>
      <w:r>
        <w:rPr>
          <w:sz w:val="24"/>
        </w:rPr>
        <w:t>has</w:t>
      </w:r>
      <w:r>
        <w:rPr>
          <w:spacing w:val="-3"/>
          <w:sz w:val="24"/>
        </w:rPr>
        <w:t xml:space="preserve"> </w:t>
      </w:r>
      <w:r>
        <w:rPr>
          <w:sz w:val="24"/>
        </w:rPr>
        <w:t>been</w:t>
      </w:r>
      <w:r>
        <w:rPr>
          <w:spacing w:val="-1"/>
          <w:sz w:val="24"/>
        </w:rPr>
        <w:t xml:space="preserve"> </w:t>
      </w:r>
      <w:r>
        <w:rPr>
          <w:sz w:val="24"/>
        </w:rPr>
        <w:t>a</w:t>
      </w:r>
      <w:r>
        <w:rPr>
          <w:spacing w:val="-4"/>
          <w:sz w:val="24"/>
        </w:rPr>
        <w:t xml:space="preserve"> </w:t>
      </w:r>
      <w:r>
        <w:rPr>
          <w:sz w:val="24"/>
        </w:rPr>
        <w:t>renewed effort to increase the amount of steam condensate that is returned to the system.</w:t>
      </w:r>
    </w:p>
    <w:p w14:paraId="36101D7C" w14:textId="77777777" w:rsidR="00AD447C" w:rsidRDefault="00000000">
      <w:pPr>
        <w:pStyle w:val="ListParagraph"/>
        <w:numPr>
          <w:ilvl w:val="0"/>
          <w:numId w:val="1"/>
        </w:numPr>
        <w:tabs>
          <w:tab w:val="left" w:pos="791"/>
        </w:tabs>
        <w:spacing w:before="120" w:line="252" w:lineRule="auto"/>
        <w:ind w:left="791" w:right="1163"/>
        <w:rPr>
          <w:sz w:val="24"/>
        </w:rPr>
      </w:pPr>
      <w:r>
        <w:rPr>
          <w:b/>
          <w:sz w:val="24"/>
        </w:rPr>
        <w:t>Campus-Wide</w:t>
      </w:r>
      <w:r>
        <w:rPr>
          <w:b/>
          <w:spacing w:val="-4"/>
          <w:sz w:val="24"/>
        </w:rPr>
        <w:t xml:space="preserve"> </w:t>
      </w:r>
      <w:r>
        <w:rPr>
          <w:b/>
          <w:sz w:val="24"/>
        </w:rPr>
        <w:t>Holiday</w:t>
      </w:r>
      <w:r>
        <w:rPr>
          <w:b/>
          <w:spacing w:val="-6"/>
          <w:sz w:val="24"/>
        </w:rPr>
        <w:t xml:space="preserve"> </w:t>
      </w:r>
      <w:r>
        <w:rPr>
          <w:b/>
          <w:sz w:val="24"/>
        </w:rPr>
        <w:t>Shutdown</w:t>
      </w:r>
      <w:r>
        <w:rPr>
          <w:b/>
          <w:spacing w:val="-4"/>
          <w:sz w:val="24"/>
        </w:rPr>
        <w:t xml:space="preserve"> </w:t>
      </w:r>
      <w:r>
        <w:rPr>
          <w:sz w:val="24"/>
        </w:rPr>
        <w:t>–</w:t>
      </w:r>
      <w:r>
        <w:rPr>
          <w:spacing w:val="-4"/>
          <w:sz w:val="24"/>
        </w:rPr>
        <w:t xml:space="preserve"> </w:t>
      </w:r>
      <w:r>
        <w:rPr>
          <w:sz w:val="24"/>
        </w:rPr>
        <w:t>During</w:t>
      </w:r>
      <w:r>
        <w:rPr>
          <w:spacing w:val="-6"/>
          <w:sz w:val="24"/>
        </w:rPr>
        <w:t xml:space="preserve"> </w:t>
      </w:r>
      <w:r>
        <w:rPr>
          <w:sz w:val="24"/>
        </w:rPr>
        <w:t>Thanksgiving</w:t>
      </w:r>
      <w:r>
        <w:rPr>
          <w:spacing w:val="-6"/>
          <w:sz w:val="24"/>
        </w:rPr>
        <w:t xml:space="preserve"> </w:t>
      </w:r>
      <w:r>
        <w:rPr>
          <w:sz w:val="24"/>
        </w:rPr>
        <w:t>and</w:t>
      </w:r>
      <w:r>
        <w:rPr>
          <w:spacing w:val="-4"/>
          <w:sz w:val="24"/>
        </w:rPr>
        <w:t xml:space="preserve"> </w:t>
      </w:r>
      <w:r>
        <w:rPr>
          <w:sz w:val="24"/>
        </w:rPr>
        <w:t>Winter</w:t>
      </w:r>
      <w:r>
        <w:rPr>
          <w:spacing w:val="-4"/>
          <w:sz w:val="24"/>
        </w:rPr>
        <w:t xml:space="preserve"> </w:t>
      </w:r>
      <w:r>
        <w:rPr>
          <w:sz w:val="24"/>
        </w:rPr>
        <w:t>holidays,</w:t>
      </w:r>
      <w:r>
        <w:rPr>
          <w:spacing w:val="-4"/>
          <w:sz w:val="24"/>
        </w:rPr>
        <w:t xml:space="preserve"> </w:t>
      </w:r>
      <w:r>
        <w:rPr>
          <w:sz w:val="24"/>
        </w:rPr>
        <w:t>campus</w:t>
      </w:r>
      <w:r>
        <w:rPr>
          <w:spacing w:val="-4"/>
          <w:sz w:val="24"/>
        </w:rPr>
        <w:t xml:space="preserve"> </w:t>
      </w:r>
      <w:r>
        <w:rPr>
          <w:sz w:val="24"/>
        </w:rPr>
        <w:t>buildings were shutdown. Campus wide, these two events avoided the use of 528,462 kWh and 9,182 MMBTU of steam.</w:t>
      </w:r>
    </w:p>
    <w:p w14:paraId="2347FB42" w14:textId="77777777" w:rsidR="00AD447C" w:rsidRDefault="00AD447C">
      <w:pPr>
        <w:pStyle w:val="BodyText"/>
        <w:spacing w:before="253"/>
      </w:pPr>
    </w:p>
    <w:p w14:paraId="1B7EEB52" w14:textId="77777777" w:rsidR="00AD447C" w:rsidRDefault="00000000">
      <w:pPr>
        <w:pStyle w:val="BodyText"/>
        <w:spacing w:line="259" w:lineRule="auto"/>
        <w:ind w:left="431" w:right="1171" w:hanging="8"/>
      </w:pPr>
      <w:bookmarkStart w:id="22" w:name="Campus-Wide_Potential_Energy_Projects_–_"/>
      <w:bookmarkEnd w:id="22"/>
      <w:r>
        <w:rPr>
          <w:b/>
        </w:rPr>
        <w:t>Campus-Wide</w:t>
      </w:r>
      <w:r>
        <w:rPr>
          <w:b/>
          <w:spacing w:val="-4"/>
        </w:rPr>
        <w:t xml:space="preserve"> </w:t>
      </w:r>
      <w:r>
        <w:rPr>
          <w:b/>
        </w:rPr>
        <w:t>Potential</w:t>
      </w:r>
      <w:r>
        <w:rPr>
          <w:b/>
          <w:spacing w:val="-3"/>
        </w:rPr>
        <w:t xml:space="preserve"> </w:t>
      </w:r>
      <w:r>
        <w:rPr>
          <w:b/>
        </w:rPr>
        <w:t>Energy</w:t>
      </w:r>
      <w:r>
        <w:rPr>
          <w:b/>
          <w:spacing w:val="-3"/>
        </w:rPr>
        <w:t xml:space="preserve"> </w:t>
      </w:r>
      <w:r>
        <w:rPr>
          <w:b/>
        </w:rPr>
        <w:t>Projects</w:t>
      </w:r>
      <w:r>
        <w:rPr>
          <w:b/>
          <w:spacing w:val="-3"/>
        </w:rPr>
        <w:t xml:space="preserve"> </w:t>
      </w:r>
      <w:r>
        <w:t>–</w:t>
      </w:r>
      <w:r>
        <w:rPr>
          <w:spacing w:val="-3"/>
        </w:rPr>
        <w:t xml:space="preserve"> </w:t>
      </w:r>
      <w:r>
        <w:t>The</w:t>
      </w:r>
      <w:r>
        <w:rPr>
          <w:spacing w:val="-2"/>
        </w:rPr>
        <w:t xml:space="preserve"> </w:t>
      </w:r>
      <w:r>
        <w:t>following</w:t>
      </w:r>
      <w:r>
        <w:rPr>
          <w:spacing w:val="-6"/>
        </w:rPr>
        <w:t xml:space="preserve"> </w:t>
      </w:r>
      <w:r>
        <w:t>list</w:t>
      </w:r>
      <w:r>
        <w:rPr>
          <w:spacing w:val="-3"/>
        </w:rPr>
        <w:t xml:space="preserve"> </w:t>
      </w:r>
      <w:r>
        <w:t>of</w:t>
      </w:r>
      <w:r>
        <w:rPr>
          <w:spacing w:val="-4"/>
        </w:rPr>
        <w:t xml:space="preserve"> </w:t>
      </w:r>
      <w:r>
        <w:t>identified</w:t>
      </w:r>
      <w:r>
        <w:rPr>
          <w:spacing w:val="-3"/>
        </w:rPr>
        <w:t xml:space="preserve"> </w:t>
      </w:r>
      <w:r>
        <w:t>projects</w:t>
      </w:r>
      <w:r>
        <w:rPr>
          <w:spacing w:val="-3"/>
        </w:rPr>
        <w:t xml:space="preserve"> </w:t>
      </w:r>
      <w:r>
        <w:t>is</w:t>
      </w:r>
      <w:r>
        <w:rPr>
          <w:spacing w:val="-3"/>
        </w:rPr>
        <w:t xml:space="preserve"> </w:t>
      </w:r>
      <w:r>
        <w:t>not</w:t>
      </w:r>
      <w:r>
        <w:rPr>
          <w:spacing w:val="-3"/>
        </w:rPr>
        <w:t xml:space="preserve"> </w:t>
      </w:r>
      <w:r>
        <w:t>intended</w:t>
      </w:r>
      <w:r>
        <w:rPr>
          <w:spacing w:val="-3"/>
        </w:rPr>
        <w:t xml:space="preserve"> </w:t>
      </w:r>
      <w:r>
        <w:t xml:space="preserve">to be a complete list of projects. As the university balances infrastructure needs with the most cost-effective methods for reducing energy and water usage, GHG emissions, and utility costs, specific funding opportunities can shift priorities. The following list of projects is comprised of projects with various costs and will not all be addressed by the end of 2020/21. For more specific information on a particular project, please to contact </w:t>
      </w:r>
      <w:hyperlink r:id="rId29">
        <w:r>
          <w:rPr>
            <w:color w:val="0562C1"/>
            <w:u w:val="single" w:color="0562C1"/>
          </w:rPr>
          <w:t>energymanager@appstate.edu</w:t>
        </w:r>
        <w:r>
          <w:t>.</w:t>
        </w:r>
      </w:hyperlink>
    </w:p>
    <w:p w14:paraId="6F16622E" w14:textId="77777777" w:rsidR="00AD447C" w:rsidRDefault="00000000">
      <w:pPr>
        <w:pStyle w:val="ListParagraph"/>
        <w:numPr>
          <w:ilvl w:val="0"/>
          <w:numId w:val="1"/>
        </w:numPr>
        <w:tabs>
          <w:tab w:val="left" w:pos="791"/>
        </w:tabs>
        <w:spacing w:before="0" w:line="259" w:lineRule="auto"/>
        <w:ind w:left="791" w:right="1579"/>
        <w:rPr>
          <w:sz w:val="24"/>
        </w:rPr>
      </w:pPr>
      <w:r>
        <w:rPr>
          <w:b/>
          <w:sz w:val="24"/>
        </w:rPr>
        <w:t>Temperature</w:t>
      </w:r>
      <w:r>
        <w:rPr>
          <w:b/>
          <w:spacing w:val="-3"/>
          <w:sz w:val="24"/>
        </w:rPr>
        <w:t xml:space="preserve"> </w:t>
      </w:r>
      <w:r>
        <w:rPr>
          <w:b/>
          <w:sz w:val="24"/>
        </w:rPr>
        <w:t>and</w:t>
      </w:r>
      <w:r>
        <w:rPr>
          <w:b/>
          <w:spacing w:val="-4"/>
          <w:sz w:val="24"/>
        </w:rPr>
        <w:t xml:space="preserve"> </w:t>
      </w:r>
      <w:r>
        <w:rPr>
          <w:b/>
          <w:sz w:val="24"/>
        </w:rPr>
        <w:t>Scheduling</w:t>
      </w:r>
      <w:r>
        <w:rPr>
          <w:b/>
          <w:spacing w:val="-4"/>
          <w:sz w:val="24"/>
        </w:rPr>
        <w:t xml:space="preserve"> </w:t>
      </w:r>
      <w:r>
        <w:rPr>
          <w:b/>
          <w:sz w:val="24"/>
        </w:rPr>
        <w:t>Policy</w:t>
      </w:r>
      <w:r>
        <w:rPr>
          <w:b/>
          <w:spacing w:val="-5"/>
          <w:sz w:val="24"/>
        </w:rPr>
        <w:t xml:space="preserve"> </w:t>
      </w:r>
      <w:r>
        <w:rPr>
          <w:sz w:val="24"/>
        </w:rPr>
        <w:t>-</w:t>
      </w:r>
      <w:r>
        <w:rPr>
          <w:spacing w:val="-3"/>
          <w:sz w:val="24"/>
        </w:rPr>
        <w:t xml:space="preserve"> </w:t>
      </w:r>
      <w:r>
        <w:rPr>
          <w:sz w:val="24"/>
        </w:rPr>
        <w:t>Implement</w:t>
      </w:r>
      <w:r>
        <w:rPr>
          <w:spacing w:val="-4"/>
          <w:sz w:val="24"/>
        </w:rPr>
        <w:t xml:space="preserve"> </w:t>
      </w:r>
      <w:r>
        <w:rPr>
          <w:sz w:val="24"/>
        </w:rPr>
        <w:t>a</w:t>
      </w:r>
      <w:r>
        <w:rPr>
          <w:spacing w:val="-5"/>
          <w:sz w:val="24"/>
        </w:rPr>
        <w:t xml:space="preserve"> </w:t>
      </w:r>
      <w:r>
        <w:rPr>
          <w:sz w:val="24"/>
        </w:rPr>
        <w:t>campus-wide</w:t>
      </w:r>
      <w:r>
        <w:rPr>
          <w:spacing w:val="-5"/>
          <w:sz w:val="24"/>
        </w:rPr>
        <w:t xml:space="preserve"> </w:t>
      </w:r>
      <w:r>
        <w:rPr>
          <w:sz w:val="24"/>
        </w:rPr>
        <w:t>temperature</w:t>
      </w:r>
      <w:r>
        <w:rPr>
          <w:spacing w:val="-5"/>
          <w:sz w:val="24"/>
        </w:rPr>
        <w:t xml:space="preserve"> </w:t>
      </w:r>
      <w:r>
        <w:rPr>
          <w:sz w:val="24"/>
        </w:rPr>
        <w:t>and</w:t>
      </w:r>
      <w:r>
        <w:rPr>
          <w:spacing w:val="-4"/>
          <w:sz w:val="24"/>
        </w:rPr>
        <w:t xml:space="preserve"> </w:t>
      </w:r>
      <w:r>
        <w:rPr>
          <w:sz w:val="24"/>
        </w:rPr>
        <w:t>scheduling policy that applies to all departments (Academic, Administrative, Athletics, Campus Dining, Housing, etc.). This will provide defendable guidance to Facilities Operations when setting up building schedules and temperature setpoints.</w:t>
      </w:r>
    </w:p>
    <w:p w14:paraId="48C18428" w14:textId="77777777" w:rsidR="00AD447C" w:rsidRDefault="00000000">
      <w:pPr>
        <w:pStyle w:val="ListParagraph"/>
        <w:numPr>
          <w:ilvl w:val="0"/>
          <w:numId w:val="1"/>
        </w:numPr>
        <w:tabs>
          <w:tab w:val="left" w:pos="791"/>
        </w:tabs>
        <w:spacing w:before="118" w:line="259" w:lineRule="auto"/>
        <w:ind w:left="791" w:right="1223"/>
        <w:rPr>
          <w:sz w:val="24"/>
        </w:rPr>
      </w:pPr>
      <w:r>
        <w:rPr>
          <w:b/>
          <w:sz w:val="24"/>
        </w:rPr>
        <w:t>Advanced Room</w:t>
      </w:r>
      <w:r>
        <w:rPr>
          <w:b/>
          <w:spacing w:val="-3"/>
          <w:sz w:val="24"/>
        </w:rPr>
        <w:t xml:space="preserve"> </w:t>
      </w:r>
      <w:r>
        <w:rPr>
          <w:b/>
          <w:sz w:val="24"/>
        </w:rPr>
        <w:t xml:space="preserve">Scheduling </w:t>
      </w:r>
      <w:r>
        <w:rPr>
          <w:sz w:val="24"/>
        </w:rPr>
        <w:t>– Allows HVAC systems to ‘</w:t>
      </w:r>
      <w:proofErr w:type="spellStart"/>
      <w:r>
        <w:rPr>
          <w:sz w:val="24"/>
        </w:rPr>
        <w:t>unoccupy</w:t>
      </w:r>
      <w:proofErr w:type="spellEnd"/>
      <w:r>
        <w:rPr>
          <w:sz w:val="24"/>
        </w:rPr>
        <w:t>’ specific rooms when not in use. Advanced room scheduling is most appropriate for classrooms, conference rooms, and auditoriums where</w:t>
      </w:r>
      <w:r>
        <w:rPr>
          <w:spacing w:val="-1"/>
          <w:sz w:val="24"/>
        </w:rPr>
        <w:t xml:space="preserve"> </w:t>
      </w:r>
      <w:r>
        <w:rPr>
          <w:sz w:val="24"/>
        </w:rPr>
        <w:t>regularly</w:t>
      </w:r>
      <w:r>
        <w:rPr>
          <w:spacing w:val="-5"/>
          <w:sz w:val="24"/>
        </w:rPr>
        <w:t xml:space="preserve"> </w:t>
      </w:r>
      <w:r>
        <w:rPr>
          <w:sz w:val="24"/>
        </w:rPr>
        <w:t>scheduled events</w:t>
      </w:r>
      <w:r>
        <w:rPr>
          <w:spacing w:val="-1"/>
          <w:sz w:val="24"/>
        </w:rPr>
        <w:t xml:space="preserve"> </w:t>
      </w:r>
      <w:r>
        <w:rPr>
          <w:sz w:val="24"/>
        </w:rPr>
        <w:t>are held. Installed in approximately</w:t>
      </w:r>
      <w:r>
        <w:rPr>
          <w:spacing w:val="-5"/>
          <w:sz w:val="24"/>
        </w:rPr>
        <w:t xml:space="preserve"> </w:t>
      </w:r>
      <w:r>
        <w:rPr>
          <w:sz w:val="24"/>
        </w:rPr>
        <w:t>15%</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total area</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Plemmons</w:t>
      </w:r>
      <w:r>
        <w:rPr>
          <w:spacing w:val="-3"/>
          <w:sz w:val="24"/>
        </w:rPr>
        <w:t xml:space="preserve"> </w:t>
      </w:r>
      <w:r>
        <w:rPr>
          <w:sz w:val="24"/>
        </w:rPr>
        <w:t>Student</w:t>
      </w:r>
      <w:r>
        <w:rPr>
          <w:spacing w:val="-3"/>
          <w:sz w:val="24"/>
        </w:rPr>
        <w:t xml:space="preserve"> </w:t>
      </w:r>
      <w:r>
        <w:rPr>
          <w:sz w:val="24"/>
        </w:rPr>
        <w:t>Union,</w:t>
      </w:r>
      <w:r>
        <w:rPr>
          <w:spacing w:val="-3"/>
          <w:sz w:val="24"/>
        </w:rPr>
        <w:t xml:space="preserve"> </w:t>
      </w:r>
      <w:r>
        <w:rPr>
          <w:sz w:val="24"/>
        </w:rPr>
        <w:t>there</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an</w:t>
      </w:r>
      <w:r>
        <w:rPr>
          <w:spacing w:val="-1"/>
          <w:sz w:val="24"/>
        </w:rPr>
        <w:t xml:space="preserve"> </w:t>
      </w:r>
      <w:r>
        <w:rPr>
          <w:sz w:val="24"/>
        </w:rPr>
        <w:t>approximate</w:t>
      </w:r>
      <w:r>
        <w:rPr>
          <w:spacing w:val="-3"/>
          <w:sz w:val="24"/>
        </w:rPr>
        <w:t xml:space="preserve"> </w:t>
      </w:r>
      <w:r>
        <w:rPr>
          <w:sz w:val="24"/>
        </w:rPr>
        <w:t>10%</w:t>
      </w:r>
      <w:r>
        <w:rPr>
          <w:spacing w:val="-3"/>
          <w:sz w:val="24"/>
        </w:rPr>
        <w:t xml:space="preserve"> </w:t>
      </w:r>
      <w:r>
        <w:rPr>
          <w:sz w:val="24"/>
        </w:rPr>
        <w:t>to</w:t>
      </w:r>
      <w:r>
        <w:rPr>
          <w:spacing w:val="-3"/>
          <w:sz w:val="24"/>
        </w:rPr>
        <w:t xml:space="preserve"> </w:t>
      </w:r>
      <w:r>
        <w:rPr>
          <w:sz w:val="24"/>
        </w:rPr>
        <w:t>15%</w:t>
      </w:r>
      <w:r>
        <w:rPr>
          <w:spacing w:val="-3"/>
          <w:sz w:val="24"/>
        </w:rPr>
        <w:t xml:space="preserve"> </w:t>
      </w:r>
      <w:r>
        <w:rPr>
          <w:sz w:val="24"/>
        </w:rPr>
        <w:t>energy</w:t>
      </w:r>
      <w:r>
        <w:rPr>
          <w:spacing w:val="-5"/>
          <w:sz w:val="24"/>
        </w:rPr>
        <w:t xml:space="preserve"> </w:t>
      </w:r>
      <w:r>
        <w:rPr>
          <w:sz w:val="24"/>
        </w:rPr>
        <w:t>reduction with</w:t>
      </w:r>
      <w:r>
        <w:rPr>
          <w:spacing w:val="-3"/>
          <w:sz w:val="24"/>
        </w:rPr>
        <w:t xml:space="preserve"> </w:t>
      </w:r>
      <w:r>
        <w:rPr>
          <w:sz w:val="24"/>
        </w:rPr>
        <w:t>advanced</w:t>
      </w:r>
      <w:r>
        <w:rPr>
          <w:spacing w:val="-1"/>
          <w:sz w:val="24"/>
        </w:rPr>
        <w:t xml:space="preserve"> </w:t>
      </w:r>
      <w:r>
        <w:rPr>
          <w:sz w:val="24"/>
        </w:rPr>
        <w:t>room</w:t>
      </w:r>
      <w:r>
        <w:rPr>
          <w:spacing w:val="-3"/>
          <w:sz w:val="24"/>
        </w:rPr>
        <w:t xml:space="preserve"> </w:t>
      </w:r>
      <w:r>
        <w:rPr>
          <w:sz w:val="24"/>
        </w:rPr>
        <w:t>scheduling.</w:t>
      </w:r>
      <w:r>
        <w:rPr>
          <w:spacing w:val="-3"/>
          <w:sz w:val="24"/>
        </w:rPr>
        <w:t xml:space="preserve"> </w:t>
      </w:r>
      <w:r>
        <w:rPr>
          <w:sz w:val="24"/>
        </w:rPr>
        <w:t>Advanced</w:t>
      </w:r>
      <w:r>
        <w:rPr>
          <w:spacing w:val="-3"/>
          <w:sz w:val="24"/>
        </w:rPr>
        <w:t xml:space="preserve"> </w:t>
      </w:r>
      <w:r>
        <w:rPr>
          <w:sz w:val="24"/>
        </w:rPr>
        <w:t>room</w:t>
      </w:r>
      <w:r>
        <w:rPr>
          <w:spacing w:val="-3"/>
          <w:sz w:val="24"/>
        </w:rPr>
        <w:t xml:space="preserve"> </w:t>
      </w:r>
      <w:r>
        <w:rPr>
          <w:sz w:val="24"/>
        </w:rPr>
        <w:t>scheduling</w:t>
      </w:r>
      <w:r>
        <w:rPr>
          <w:spacing w:val="-6"/>
          <w:sz w:val="24"/>
        </w:rPr>
        <w:t xml:space="preserve"> </w:t>
      </w:r>
      <w:r>
        <w:rPr>
          <w:sz w:val="24"/>
        </w:rPr>
        <w:t>is</w:t>
      </w:r>
      <w:r>
        <w:rPr>
          <w:spacing w:val="-3"/>
          <w:sz w:val="24"/>
        </w:rPr>
        <w:t xml:space="preserve"> </w:t>
      </w:r>
      <w:r>
        <w:rPr>
          <w:sz w:val="24"/>
        </w:rPr>
        <w:t>currently</w:t>
      </w:r>
      <w:r>
        <w:rPr>
          <w:spacing w:val="-8"/>
          <w:sz w:val="24"/>
        </w:rPr>
        <w:t xml:space="preserve"> </w:t>
      </w:r>
      <w:r>
        <w:rPr>
          <w:sz w:val="24"/>
        </w:rPr>
        <w:t>installed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College</w:t>
      </w:r>
      <w:r>
        <w:rPr>
          <w:spacing w:val="-4"/>
          <w:sz w:val="24"/>
        </w:rPr>
        <w:t xml:space="preserve"> </w:t>
      </w:r>
      <w:r>
        <w:rPr>
          <w:sz w:val="24"/>
        </w:rPr>
        <w:t>of Education, Beasley Media Complex, McKinney Alumni Center, Plemmons Student Union, and Smith-Wright Hall.</w:t>
      </w:r>
    </w:p>
    <w:p w14:paraId="42F7DFB4" w14:textId="77777777" w:rsidR="00AD447C" w:rsidRDefault="00000000">
      <w:pPr>
        <w:pStyle w:val="BodyText"/>
        <w:spacing w:before="120" w:line="259" w:lineRule="auto"/>
        <w:ind w:left="791" w:right="1171"/>
      </w:pPr>
      <w:r>
        <w:t>Buildings</w:t>
      </w:r>
      <w:r>
        <w:rPr>
          <w:spacing w:val="-4"/>
        </w:rPr>
        <w:t xml:space="preserve"> </w:t>
      </w:r>
      <w:r>
        <w:t>that</w:t>
      </w:r>
      <w:r>
        <w:rPr>
          <w:spacing w:val="-4"/>
        </w:rPr>
        <w:t xml:space="preserve"> </w:t>
      </w:r>
      <w:r>
        <w:t>are</w:t>
      </w:r>
      <w:r>
        <w:rPr>
          <w:spacing w:val="-5"/>
        </w:rPr>
        <w:t xml:space="preserve"> </w:t>
      </w:r>
      <w:r>
        <w:t>well</w:t>
      </w:r>
      <w:r>
        <w:rPr>
          <w:spacing w:val="-4"/>
        </w:rPr>
        <w:t xml:space="preserve"> </w:t>
      </w:r>
      <w:r>
        <w:t>suited</w:t>
      </w:r>
      <w:r>
        <w:rPr>
          <w:spacing w:val="-4"/>
        </w:rPr>
        <w:t xml:space="preserve"> </w:t>
      </w:r>
      <w:r>
        <w:t>for</w:t>
      </w:r>
      <w:r>
        <w:rPr>
          <w:spacing w:val="-5"/>
        </w:rPr>
        <w:t xml:space="preserve"> </w:t>
      </w:r>
      <w:r>
        <w:t>advanced</w:t>
      </w:r>
      <w:r>
        <w:rPr>
          <w:spacing w:val="-4"/>
        </w:rPr>
        <w:t xml:space="preserve"> </w:t>
      </w:r>
      <w:r>
        <w:t>room</w:t>
      </w:r>
      <w:r>
        <w:rPr>
          <w:spacing w:val="-4"/>
        </w:rPr>
        <w:t xml:space="preserve"> </w:t>
      </w:r>
      <w:r>
        <w:t>scheduling:</w:t>
      </w:r>
      <w:r>
        <w:rPr>
          <w:spacing w:val="-4"/>
        </w:rPr>
        <w:t xml:space="preserve"> </w:t>
      </w:r>
      <w:r>
        <w:t>Garwood</w:t>
      </w:r>
      <w:r>
        <w:rPr>
          <w:spacing w:val="-2"/>
        </w:rPr>
        <w:t xml:space="preserve"> </w:t>
      </w:r>
      <w:r>
        <w:t>Hall,</w:t>
      </w:r>
      <w:r>
        <w:rPr>
          <w:spacing w:val="-4"/>
        </w:rPr>
        <w:t xml:space="preserve"> </w:t>
      </w:r>
      <w:r>
        <w:t>Belk</w:t>
      </w:r>
      <w:r>
        <w:rPr>
          <w:spacing w:val="-2"/>
        </w:rPr>
        <w:t xml:space="preserve"> </w:t>
      </w:r>
      <w:r>
        <w:t>Library,</w:t>
      </w:r>
      <w:r>
        <w:rPr>
          <w:spacing w:val="-4"/>
        </w:rPr>
        <w:t xml:space="preserve"> </w:t>
      </w:r>
      <w:r>
        <w:t>Chapel Wilson, Leone Levine Hall, Holmes Convocation Center, Peacock Hall, Walker Hall (only after HVAC upgrades), and Sanford Hall after the completion of the current renovation.</w:t>
      </w:r>
    </w:p>
    <w:p w14:paraId="3A4DC8D1" w14:textId="77777777" w:rsidR="00AD447C" w:rsidRDefault="00000000">
      <w:pPr>
        <w:pStyle w:val="BodyText"/>
        <w:spacing w:before="118" w:line="259" w:lineRule="auto"/>
        <w:ind w:left="791" w:right="1197"/>
      </w:pPr>
      <w:r>
        <w:t>Advanced room</w:t>
      </w:r>
      <w:r>
        <w:rPr>
          <w:spacing w:val="-2"/>
        </w:rPr>
        <w:t xml:space="preserve"> </w:t>
      </w:r>
      <w:r>
        <w:t>scheduling</w:t>
      </w:r>
      <w:r>
        <w:rPr>
          <w:spacing w:val="-5"/>
        </w:rPr>
        <w:t xml:space="preserve"> </w:t>
      </w:r>
      <w:r>
        <w:t>typically</w:t>
      </w:r>
      <w:r>
        <w:rPr>
          <w:spacing w:val="-7"/>
        </w:rPr>
        <w:t xml:space="preserve"> </w:t>
      </w:r>
      <w:r>
        <w:t>has a</w:t>
      </w:r>
      <w:r>
        <w:rPr>
          <w:spacing w:val="-3"/>
        </w:rPr>
        <w:t xml:space="preserve"> </w:t>
      </w:r>
      <w:r>
        <w:t>simple</w:t>
      </w:r>
      <w:r>
        <w:rPr>
          <w:spacing w:val="-3"/>
        </w:rPr>
        <w:t xml:space="preserve"> </w:t>
      </w:r>
      <w:r>
        <w:t>payback</w:t>
      </w:r>
      <w:r>
        <w:rPr>
          <w:spacing w:val="-2"/>
        </w:rPr>
        <w:t xml:space="preserve"> </w:t>
      </w:r>
      <w:r>
        <w:t>of</w:t>
      </w:r>
      <w:r>
        <w:rPr>
          <w:spacing w:val="-3"/>
        </w:rPr>
        <w:t xml:space="preserve"> </w:t>
      </w:r>
      <w:r>
        <w:t>less</w:t>
      </w:r>
      <w:r>
        <w:rPr>
          <w:spacing w:val="-2"/>
        </w:rPr>
        <w:t xml:space="preserve"> </w:t>
      </w:r>
      <w:r>
        <w:t>than</w:t>
      </w:r>
      <w:r>
        <w:rPr>
          <w:spacing w:val="-2"/>
        </w:rPr>
        <w:t xml:space="preserve"> </w:t>
      </w:r>
      <w:r>
        <w:t>one</w:t>
      </w:r>
      <w:r>
        <w:rPr>
          <w:spacing w:val="-2"/>
        </w:rPr>
        <w:t xml:space="preserve"> </w:t>
      </w:r>
      <w:r>
        <w:t>year</w:t>
      </w:r>
      <w:r>
        <w:rPr>
          <w:spacing w:val="-3"/>
        </w:rPr>
        <w:t xml:space="preserve"> </w:t>
      </w:r>
      <w:r>
        <w:t>and a</w:t>
      </w:r>
      <w:r>
        <w:rPr>
          <w:spacing w:val="-3"/>
        </w:rPr>
        <w:t xml:space="preserve"> </w:t>
      </w:r>
      <w:r>
        <w:t>ROI</w:t>
      </w:r>
      <w:r>
        <w:rPr>
          <w:spacing w:val="-6"/>
        </w:rPr>
        <w:t xml:space="preserve"> </w:t>
      </w:r>
      <w:r>
        <w:t>of</w:t>
      </w:r>
      <w:r>
        <w:rPr>
          <w:spacing w:val="-3"/>
        </w:rPr>
        <w:t xml:space="preserve"> </w:t>
      </w:r>
      <w:r>
        <w:t>more than 100%. There is a considerable amount of time required to research potential new buildings and setup the programming in the building automation system.</w:t>
      </w:r>
    </w:p>
    <w:p w14:paraId="551DDE41" w14:textId="77777777" w:rsidR="00AD447C" w:rsidRDefault="00AD447C">
      <w:pPr>
        <w:pStyle w:val="BodyText"/>
        <w:spacing w:line="259" w:lineRule="auto"/>
        <w:sectPr w:rsidR="00AD447C">
          <w:pgSz w:w="12240" w:h="15840"/>
          <w:pgMar w:top="1780" w:right="0" w:bottom="1040" w:left="720" w:header="566" w:footer="854" w:gutter="0"/>
          <w:cols w:space="720"/>
        </w:sectPr>
      </w:pPr>
    </w:p>
    <w:p w14:paraId="75E445C4" w14:textId="77777777" w:rsidR="00AD447C" w:rsidRDefault="00000000">
      <w:pPr>
        <w:pStyle w:val="ListParagraph"/>
        <w:numPr>
          <w:ilvl w:val="0"/>
          <w:numId w:val="1"/>
        </w:numPr>
        <w:tabs>
          <w:tab w:val="left" w:pos="791"/>
        </w:tabs>
        <w:spacing w:before="80" w:line="259" w:lineRule="auto"/>
        <w:ind w:left="791" w:right="1296"/>
        <w:rPr>
          <w:sz w:val="24"/>
        </w:rPr>
      </w:pPr>
      <w:bookmarkStart w:id="23" w:name="On-Campus_Renewable_Energy"/>
      <w:bookmarkEnd w:id="23"/>
      <w:r>
        <w:rPr>
          <w:b/>
          <w:sz w:val="24"/>
        </w:rPr>
        <w:lastRenderedPageBreak/>
        <w:t xml:space="preserve">Demand Management </w:t>
      </w:r>
      <w:r>
        <w:rPr>
          <w:sz w:val="24"/>
        </w:rPr>
        <w:t>- Prepare for changes in peak demand pricing structure that will include time</w:t>
      </w:r>
      <w:r>
        <w:rPr>
          <w:spacing w:val="-3"/>
          <w:sz w:val="24"/>
        </w:rPr>
        <w:t xml:space="preserve"> </w:t>
      </w:r>
      <w:r>
        <w:rPr>
          <w:sz w:val="24"/>
        </w:rPr>
        <w:t>of</w:t>
      </w:r>
      <w:r>
        <w:rPr>
          <w:spacing w:val="-3"/>
          <w:sz w:val="24"/>
        </w:rPr>
        <w:t xml:space="preserve"> </w:t>
      </w:r>
      <w:r>
        <w:rPr>
          <w:sz w:val="24"/>
        </w:rPr>
        <w:t>use</w:t>
      </w:r>
      <w:r>
        <w:rPr>
          <w:spacing w:val="-3"/>
          <w:sz w:val="24"/>
        </w:rPr>
        <w:t xml:space="preserve"> </w:t>
      </w:r>
      <w:r>
        <w:rPr>
          <w:sz w:val="24"/>
        </w:rPr>
        <w:t>fees.</w:t>
      </w:r>
      <w:r>
        <w:rPr>
          <w:spacing w:val="-2"/>
          <w:sz w:val="24"/>
        </w:rPr>
        <w:t xml:space="preserve"> </w:t>
      </w:r>
      <w:r>
        <w:rPr>
          <w:sz w:val="24"/>
        </w:rPr>
        <w:t>This</w:t>
      </w:r>
      <w:r>
        <w:rPr>
          <w:spacing w:val="-2"/>
          <w:sz w:val="24"/>
        </w:rPr>
        <w:t xml:space="preserve"> </w:t>
      </w:r>
      <w:r>
        <w:rPr>
          <w:sz w:val="24"/>
        </w:rPr>
        <w:t>will</w:t>
      </w:r>
      <w:r>
        <w:rPr>
          <w:spacing w:val="-2"/>
          <w:sz w:val="24"/>
        </w:rPr>
        <w:t xml:space="preserve"> </w:t>
      </w:r>
      <w:r>
        <w:rPr>
          <w:sz w:val="24"/>
        </w:rPr>
        <w:t>present</w:t>
      </w:r>
      <w:r>
        <w:rPr>
          <w:spacing w:val="-2"/>
          <w:sz w:val="24"/>
        </w:rPr>
        <w:t xml:space="preserve"> </w:t>
      </w:r>
      <w:r>
        <w:rPr>
          <w:sz w:val="24"/>
        </w:rPr>
        <w:t>opportunities</w:t>
      </w:r>
      <w:r>
        <w:rPr>
          <w:spacing w:val="-2"/>
          <w:sz w:val="24"/>
        </w:rPr>
        <w:t xml:space="preserve"> </w:t>
      </w:r>
      <w:r>
        <w:rPr>
          <w:sz w:val="24"/>
        </w:rPr>
        <w:t>and</w:t>
      </w:r>
      <w:r>
        <w:rPr>
          <w:spacing w:val="-2"/>
          <w:sz w:val="24"/>
        </w:rPr>
        <w:t xml:space="preserve"> </w:t>
      </w:r>
      <w:r>
        <w:rPr>
          <w:sz w:val="24"/>
        </w:rPr>
        <w:t>challenges</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university</w:t>
      </w:r>
      <w:r>
        <w:rPr>
          <w:spacing w:val="-7"/>
          <w:sz w:val="24"/>
        </w:rPr>
        <w:t xml:space="preserve"> </w:t>
      </w:r>
      <w:r>
        <w:rPr>
          <w:sz w:val="24"/>
        </w:rPr>
        <w:t>to</w:t>
      </w:r>
      <w:r>
        <w:rPr>
          <w:spacing w:val="-2"/>
          <w:sz w:val="24"/>
        </w:rPr>
        <w:t xml:space="preserve"> </w:t>
      </w:r>
      <w:r>
        <w:rPr>
          <w:sz w:val="24"/>
        </w:rPr>
        <w:t>reduce</w:t>
      </w:r>
      <w:r>
        <w:rPr>
          <w:spacing w:val="-1"/>
          <w:sz w:val="24"/>
        </w:rPr>
        <w:t xml:space="preserve"> </w:t>
      </w:r>
      <w:r>
        <w:rPr>
          <w:sz w:val="24"/>
        </w:rPr>
        <w:t xml:space="preserve">energy use during peak times, avoiding higher rates. </w:t>
      </w:r>
      <w:proofErr w:type="gramStart"/>
      <w:r>
        <w:rPr>
          <w:sz w:val="24"/>
        </w:rPr>
        <w:t>In order to</w:t>
      </w:r>
      <w:proofErr w:type="gramEnd"/>
      <w:r>
        <w:rPr>
          <w:sz w:val="24"/>
        </w:rPr>
        <w:t xml:space="preserve"> implement successful demand management, the university will need to work with NRL&amp;P to gain access to more real-time energy data.</w:t>
      </w:r>
    </w:p>
    <w:p w14:paraId="51556E75" w14:textId="77777777" w:rsidR="00AD447C" w:rsidRDefault="00000000">
      <w:pPr>
        <w:pStyle w:val="ListParagraph"/>
        <w:numPr>
          <w:ilvl w:val="0"/>
          <w:numId w:val="1"/>
        </w:numPr>
        <w:tabs>
          <w:tab w:val="left" w:pos="792"/>
        </w:tabs>
        <w:spacing w:before="117" w:line="259" w:lineRule="auto"/>
        <w:ind w:right="1222"/>
        <w:rPr>
          <w:sz w:val="24"/>
        </w:rPr>
      </w:pPr>
      <w:r>
        <w:rPr>
          <w:b/>
          <w:sz w:val="24"/>
        </w:rPr>
        <w:t xml:space="preserve">Energy Efficiency Task Force </w:t>
      </w:r>
      <w:r>
        <w:rPr>
          <w:sz w:val="24"/>
        </w:rPr>
        <w:t>- The Office of Sustainability is forming an efficiency working group comprised of a HVAC/Controls Specialist, the Sustainability Data and Assessment Specialist,</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Energy</w:t>
      </w:r>
      <w:r>
        <w:rPr>
          <w:spacing w:val="-6"/>
          <w:sz w:val="24"/>
        </w:rPr>
        <w:t xml:space="preserve"> </w:t>
      </w:r>
      <w:r>
        <w:rPr>
          <w:sz w:val="24"/>
        </w:rPr>
        <w:t>Manager</w:t>
      </w:r>
      <w:r>
        <w:rPr>
          <w:spacing w:val="-2"/>
          <w:sz w:val="24"/>
        </w:rPr>
        <w:t xml:space="preserve"> </w:t>
      </w:r>
      <w:r>
        <w:rPr>
          <w:sz w:val="24"/>
        </w:rPr>
        <w:t>from</w:t>
      </w:r>
      <w:r>
        <w:rPr>
          <w:spacing w:val="-3"/>
          <w:sz w:val="24"/>
        </w:rPr>
        <w:t xml:space="preserve"> </w:t>
      </w:r>
      <w:r>
        <w:rPr>
          <w:sz w:val="24"/>
        </w:rPr>
        <w:t>Facilities</w:t>
      </w:r>
      <w:r>
        <w:rPr>
          <w:spacing w:val="-3"/>
          <w:sz w:val="24"/>
        </w:rPr>
        <w:t xml:space="preserve"> </w:t>
      </w:r>
      <w:r>
        <w:rPr>
          <w:sz w:val="24"/>
        </w:rPr>
        <w:t>Operations.</w:t>
      </w:r>
      <w:r>
        <w:rPr>
          <w:spacing w:val="-3"/>
          <w:sz w:val="24"/>
        </w:rPr>
        <w:t xml:space="preserve"> </w:t>
      </w:r>
      <w:r>
        <w:rPr>
          <w:sz w:val="24"/>
        </w:rPr>
        <w:t>This</w:t>
      </w:r>
      <w:r>
        <w:rPr>
          <w:spacing w:val="-3"/>
          <w:sz w:val="24"/>
        </w:rPr>
        <w:t xml:space="preserve"> </w:t>
      </w:r>
      <w:r>
        <w:rPr>
          <w:sz w:val="24"/>
        </w:rPr>
        <w:t>teams’</w:t>
      </w:r>
      <w:r>
        <w:rPr>
          <w:spacing w:val="-1"/>
          <w:sz w:val="24"/>
        </w:rPr>
        <w:t xml:space="preserve"> </w:t>
      </w:r>
      <w:r>
        <w:rPr>
          <w:sz w:val="24"/>
        </w:rPr>
        <w:t>primary</w:t>
      </w:r>
      <w:r>
        <w:rPr>
          <w:spacing w:val="-6"/>
          <w:sz w:val="24"/>
        </w:rPr>
        <w:t xml:space="preserve"> </w:t>
      </w:r>
      <w:r>
        <w:rPr>
          <w:sz w:val="24"/>
        </w:rPr>
        <w:t>goal</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to identify and prioritize opportunities.</w:t>
      </w:r>
    </w:p>
    <w:p w14:paraId="557B5AE4" w14:textId="77777777" w:rsidR="00AD447C" w:rsidRDefault="00000000">
      <w:pPr>
        <w:pStyle w:val="ListParagraph"/>
        <w:numPr>
          <w:ilvl w:val="0"/>
          <w:numId w:val="1"/>
        </w:numPr>
        <w:tabs>
          <w:tab w:val="left" w:pos="792"/>
        </w:tabs>
        <w:spacing w:before="121" w:line="259" w:lineRule="auto"/>
        <w:ind w:right="1389"/>
        <w:rPr>
          <w:sz w:val="24"/>
        </w:rPr>
      </w:pPr>
      <w:r>
        <w:rPr>
          <w:b/>
          <w:sz w:val="24"/>
        </w:rPr>
        <w:t xml:space="preserve">Steam Efficiency Task Force </w:t>
      </w:r>
      <w:r>
        <w:rPr>
          <w:sz w:val="24"/>
        </w:rPr>
        <w:t>- As part of the 2020/21 Climate Action Plan, the Office of Sustainability</w:t>
      </w:r>
      <w:r>
        <w:rPr>
          <w:spacing w:val="-10"/>
          <w:sz w:val="24"/>
        </w:rPr>
        <w:t xml:space="preserve"> </w:t>
      </w:r>
      <w:r>
        <w:rPr>
          <w:sz w:val="24"/>
        </w:rPr>
        <w:t>and</w:t>
      </w:r>
      <w:r>
        <w:rPr>
          <w:spacing w:val="-1"/>
          <w:sz w:val="24"/>
        </w:rPr>
        <w:t xml:space="preserve"> </w:t>
      </w:r>
      <w:r>
        <w:rPr>
          <w:sz w:val="24"/>
        </w:rPr>
        <w:t>Facilities</w:t>
      </w:r>
      <w:r>
        <w:rPr>
          <w:spacing w:val="-3"/>
          <w:sz w:val="24"/>
        </w:rPr>
        <w:t xml:space="preserve"> </w:t>
      </w:r>
      <w:r>
        <w:rPr>
          <w:sz w:val="24"/>
        </w:rPr>
        <w:t>Operations</w:t>
      </w:r>
      <w:r>
        <w:rPr>
          <w:spacing w:val="-3"/>
          <w:sz w:val="24"/>
        </w:rPr>
        <w:t xml:space="preserve"> </w:t>
      </w:r>
      <w:r>
        <w:rPr>
          <w:sz w:val="24"/>
        </w:rPr>
        <w:t>intend</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the</w:t>
      </w:r>
      <w:r>
        <w:rPr>
          <w:spacing w:val="-4"/>
          <w:sz w:val="24"/>
        </w:rPr>
        <w:t xml:space="preserve"> </w:t>
      </w:r>
      <w:r>
        <w:rPr>
          <w:sz w:val="24"/>
        </w:rPr>
        <w:t>Efficiency</w:t>
      </w:r>
      <w:r>
        <w:rPr>
          <w:spacing w:val="-8"/>
          <w:sz w:val="24"/>
        </w:rPr>
        <w:t xml:space="preserve"> </w:t>
      </w:r>
      <w:r>
        <w:rPr>
          <w:sz w:val="24"/>
        </w:rPr>
        <w:t>Task</w:t>
      </w:r>
      <w:r>
        <w:rPr>
          <w:spacing w:val="-3"/>
          <w:sz w:val="24"/>
        </w:rPr>
        <w:t xml:space="preserve"> </w:t>
      </w:r>
      <w:r>
        <w:rPr>
          <w:sz w:val="24"/>
        </w:rPr>
        <w:t>Force.</w:t>
      </w:r>
      <w:r>
        <w:rPr>
          <w:spacing w:val="-3"/>
          <w:sz w:val="24"/>
        </w:rPr>
        <w:t xml:space="preserve"> </w:t>
      </w:r>
      <w:r>
        <w:rPr>
          <w:sz w:val="24"/>
        </w:rPr>
        <w:t>This</w:t>
      </w:r>
      <w:r>
        <w:rPr>
          <w:spacing w:val="-3"/>
          <w:sz w:val="24"/>
        </w:rPr>
        <w:t xml:space="preserve"> </w:t>
      </w:r>
      <w:r>
        <w:rPr>
          <w:sz w:val="24"/>
        </w:rPr>
        <w:t>would provide an opportunity to discuss current issues and potential opportunities that may require research and/or funding.</w:t>
      </w:r>
    </w:p>
    <w:p w14:paraId="785AB53E" w14:textId="77777777" w:rsidR="00AD447C" w:rsidRDefault="00000000">
      <w:pPr>
        <w:pStyle w:val="Heading2"/>
        <w:numPr>
          <w:ilvl w:val="0"/>
          <w:numId w:val="1"/>
        </w:numPr>
        <w:tabs>
          <w:tab w:val="left" w:pos="791"/>
        </w:tabs>
        <w:spacing w:before="118"/>
        <w:ind w:left="791" w:hanging="359"/>
      </w:pPr>
      <w:r>
        <w:t>Develop</w:t>
      </w:r>
      <w:r>
        <w:rPr>
          <w:spacing w:val="-2"/>
        </w:rPr>
        <w:t xml:space="preserve"> </w:t>
      </w:r>
      <w:r>
        <w:t>a</w:t>
      </w:r>
      <w:r>
        <w:rPr>
          <w:spacing w:val="-1"/>
        </w:rPr>
        <w:t xml:space="preserve"> </w:t>
      </w:r>
      <w:r>
        <w:t>building</w:t>
      </w:r>
      <w:r>
        <w:rPr>
          <w:spacing w:val="-1"/>
        </w:rPr>
        <w:t xml:space="preserve"> </w:t>
      </w:r>
      <w:r>
        <w:t>re-tuning</w:t>
      </w:r>
      <w:r>
        <w:rPr>
          <w:spacing w:val="-4"/>
        </w:rPr>
        <w:t xml:space="preserve"> </w:t>
      </w:r>
      <w:r>
        <w:rPr>
          <w:spacing w:val="-2"/>
        </w:rPr>
        <w:t>program</w:t>
      </w:r>
    </w:p>
    <w:p w14:paraId="4AE7F240" w14:textId="77777777" w:rsidR="00AD447C" w:rsidRDefault="00000000">
      <w:pPr>
        <w:pStyle w:val="ListParagraph"/>
        <w:numPr>
          <w:ilvl w:val="0"/>
          <w:numId w:val="1"/>
        </w:numPr>
        <w:tabs>
          <w:tab w:val="left" w:pos="792"/>
        </w:tabs>
        <w:spacing w:before="142" w:line="259" w:lineRule="auto"/>
        <w:ind w:right="1260"/>
        <w:rPr>
          <w:sz w:val="24"/>
        </w:rPr>
      </w:pPr>
      <w:r>
        <w:rPr>
          <w:b/>
          <w:sz w:val="24"/>
        </w:rPr>
        <w:t xml:space="preserve">Develop a long-term renewable energy strategy </w:t>
      </w:r>
      <w:r>
        <w:rPr>
          <w:sz w:val="24"/>
        </w:rPr>
        <w:t>– Considering the potential to purchase renewable electricity through NRL&amp;P’s CPP contract in 2022, develop a plan that incorporates purchased with renewable energy with potential on-campus renewable energy systems. Current administration</w:t>
      </w:r>
      <w:r>
        <w:rPr>
          <w:spacing w:val="-3"/>
          <w:sz w:val="24"/>
        </w:rPr>
        <w:t xml:space="preserve"> </w:t>
      </w:r>
      <w:r>
        <w:rPr>
          <w:sz w:val="24"/>
        </w:rPr>
        <w:t>preference</w:t>
      </w:r>
      <w:r>
        <w:rPr>
          <w:spacing w:val="-4"/>
          <w:sz w:val="24"/>
        </w:rPr>
        <w:t xml:space="preserve"> </w:t>
      </w:r>
      <w:r>
        <w:rPr>
          <w:sz w:val="24"/>
        </w:rPr>
        <w:t>is</w:t>
      </w:r>
      <w:r>
        <w:rPr>
          <w:spacing w:val="-3"/>
          <w:sz w:val="24"/>
        </w:rPr>
        <w:t xml:space="preserve"> </w:t>
      </w:r>
      <w:r>
        <w:rPr>
          <w:sz w:val="24"/>
        </w:rPr>
        <w:t>to</w:t>
      </w:r>
      <w:r>
        <w:rPr>
          <w:spacing w:val="-3"/>
          <w:sz w:val="24"/>
        </w:rPr>
        <w:t xml:space="preserve"> </w:t>
      </w:r>
      <w:r>
        <w:rPr>
          <w:sz w:val="24"/>
        </w:rPr>
        <w:t>avoid</w:t>
      </w:r>
      <w:r>
        <w:rPr>
          <w:spacing w:val="-3"/>
          <w:sz w:val="24"/>
        </w:rPr>
        <w:t xml:space="preserve"> </w:t>
      </w:r>
      <w:r>
        <w:rPr>
          <w:sz w:val="24"/>
        </w:rPr>
        <w:t>roof</w:t>
      </w:r>
      <w:r>
        <w:rPr>
          <w:spacing w:val="-4"/>
          <w:sz w:val="24"/>
        </w:rPr>
        <w:t xml:space="preserve"> </w:t>
      </w:r>
      <w:r>
        <w:rPr>
          <w:sz w:val="24"/>
        </w:rPr>
        <w:t>top</w:t>
      </w:r>
      <w:r>
        <w:rPr>
          <w:spacing w:val="-3"/>
          <w:sz w:val="24"/>
        </w:rPr>
        <w:t xml:space="preserve"> </w:t>
      </w:r>
      <w:r>
        <w:rPr>
          <w:sz w:val="24"/>
        </w:rPr>
        <w:t>photovoltaic</w:t>
      </w:r>
      <w:r>
        <w:rPr>
          <w:spacing w:val="-4"/>
          <w:sz w:val="24"/>
        </w:rPr>
        <w:t xml:space="preserve"> </w:t>
      </w:r>
      <w:r>
        <w:rPr>
          <w:sz w:val="24"/>
        </w:rPr>
        <w:t>systems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water</w:t>
      </w:r>
      <w:r>
        <w:rPr>
          <w:spacing w:val="-4"/>
          <w:sz w:val="24"/>
        </w:rPr>
        <w:t xml:space="preserve"> </w:t>
      </w:r>
      <w:r>
        <w:rPr>
          <w:sz w:val="24"/>
        </w:rPr>
        <w:t>penetration</w:t>
      </w:r>
      <w:r>
        <w:rPr>
          <w:spacing w:val="-3"/>
          <w:sz w:val="24"/>
        </w:rPr>
        <w:t xml:space="preserve"> </w:t>
      </w:r>
      <w:r>
        <w:rPr>
          <w:sz w:val="24"/>
        </w:rPr>
        <w:t>and roof lifespan degradation concerns. The university is exploring the feasibility of several ground mounted systems.</w:t>
      </w:r>
    </w:p>
    <w:p w14:paraId="3F455C4A" w14:textId="77777777" w:rsidR="00AD447C" w:rsidRDefault="00000000">
      <w:pPr>
        <w:pStyle w:val="ListParagraph"/>
        <w:numPr>
          <w:ilvl w:val="0"/>
          <w:numId w:val="1"/>
        </w:numPr>
        <w:tabs>
          <w:tab w:val="left" w:pos="792"/>
        </w:tabs>
        <w:spacing w:line="259" w:lineRule="auto"/>
        <w:ind w:right="1165"/>
        <w:rPr>
          <w:sz w:val="24"/>
        </w:rPr>
      </w:pPr>
      <w:r>
        <w:rPr>
          <w:b/>
          <w:sz w:val="24"/>
        </w:rPr>
        <w:t xml:space="preserve">Design Guidelines - </w:t>
      </w:r>
      <w:r>
        <w:rPr>
          <w:sz w:val="24"/>
        </w:rPr>
        <w:t>Planning, Design &amp; Construction is currently in the process of updating design guidelines for campus renovations and new construction. The university must balance financial</w:t>
      </w:r>
      <w:r>
        <w:rPr>
          <w:spacing w:val="-3"/>
          <w:sz w:val="24"/>
        </w:rPr>
        <w:t xml:space="preserve"> </w:t>
      </w:r>
      <w:r>
        <w:rPr>
          <w:sz w:val="24"/>
        </w:rPr>
        <w:t>limitations</w:t>
      </w:r>
      <w:r>
        <w:rPr>
          <w:spacing w:val="-3"/>
          <w:sz w:val="24"/>
        </w:rPr>
        <w:t xml:space="preserve"> </w:t>
      </w:r>
      <w:r>
        <w:rPr>
          <w:sz w:val="24"/>
        </w:rPr>
        <w:t>with</w:t>
      </w:r>
      <w:r>
        <w:rPr>
          <w:spacing w:val="-6"/>
          <w:sz w:val="24"/>
        </w:rPr>
        <w:t xml:space="preserve"> </w:t>
      </w:r>
      <w:r>
        <w:rPr>
          <w:sz w:val="24"/>
        </w:rPr>
        <w:t>the</w:t>
      </w:r>
      <w:r>
        <w:rPr>
          <w:spacing w:val="-4"/>
          <w:sz w:val="24"/>
        </w:rPr>
        <w:t xml:space="preserve"> </w:t>
      </w:r>
      <w:r>
        <w:rPr>
          <w:sz w:val="24"/>
        </w:rPr>
        <w:t>state-mandated</w:t>
      </w:r>
      <w:r>
        <w:rPr>
          <w:spacing w:val="-3"/>
          <w:sz w:val="24"/>
        </w:rPr>
        <w:t xml:space="preserve"> </w:t>
      </w:r>
      <w:r>
        <w:rPr>
          <w:sz w:val="24"/>
        </w:rPr>
        <w:t>requirement</w:t>
      </w:r>
      <w:r>
        <w:rPr>
          <w:spacing w:val="-3"/>
          <w:sz w:val="24"/>
        </w:rPr>
        <w:t xml:space="preserve"> </w:t>
      </w:r>
      <w:r>
        <w:rPr>
          <w:sz w:val="24"/>
        </w:rPr>
        <w:t>to</w:t>
      </w:r>
      <w:r>
        <w:rPr>
          <w:spacing w:val="-3"/>
          <w:sz w:val="24"/>
        </w:rPr>
        <w:t xml:space="preserve"> </w:t>
      </w:r>
      <w:r>
        <w:rPr>
          <w:sz w:val="24"/>
        </w:rPr>
        <w:t>become</w:t>
      </w:r>
      <w:r>
        <w:rPr>
          <w:spacing w:val="-2"/>
          <w:sz w:val="24"/>
        </w:rPr>
        <w:t xml:space="preserve"> </w:t>
      </w:r>
      <w:r>
        <w:rPr>
          <w:sz w:val="24"/>
        </w:rPr>
        <w:t>climate</w:t>
      </w:r>
      <w:r>
        <w:rPr>
          <w:spacing w:val="-4"/>
          <w:sz w:val="24"/>
        </w:rPr>
        <w:t xml:space="preserve"> </w:t>
      </w:r>
      <w:r>
        <w:rPr>
          <w:sz w:val="24"/>
        </w:rPr>
        <w:t>neutral</w:t>
      </w:r>
      <w:r>
        <w:rPr>
          <w:spacing w:val="-3"/>
          <w:sz w:val="24"/>
        </w:rPr>
        <w:t xml:space="preserve"> </w:t>
      </w:r>
      <w:r>
        <w:rPr>
          <w:sz w:val="24"/>
        </w:rPr>
        <w:t>by</w:t>
      </w:r>
      <w:r>
        <w:rPr>
          <w:spacing w:val="-8"/>
          <w:sz w:val="24"/>
        </w:rPr>
        <w:t xml:space="preserve"> </w:t>
      </w:r>
      <w:r>
        <w:rPr>
          <w:sz w:val="24"/>
        </w:rPr>
        <w:t>2050.</w:t>
      </w:r>
      <w:r>
        <w:rPr>
          <w:spacing w:val="-1"/>
          <w:sz w:val="24"/>
        </w:rPr>
        <w:t xml:space="preserve"> </w:t>
      </w:r>
      <w:r>
        <w:rPr>
          <w:sz w:val="24"/>
        </w:rPr>
        <w:t>Large renovations create large opportunity to reduce EUI and WUI.</w:t>
      </w:r>
    </w:p>
    <w:p w14:paraId="62F250F5" w14:textId="77777777" w:rsidR="00AD447C" w:rsidRDefault="00000000">
      <w:pPr>
        <w:pStyle w:val="ListParagraph"/>
        <w:numPr>
          <w:ilvl w:val="0"/>
          <w:numId w:val="1"/>
        </w:numPr>
        <w:tabs>
          <w:tab w:val="left" w:pos="792"/>
        </w:tabs>
        <w:spacing w:before="118" w:line="259" w:lineRule="auto"/>
        <w:ind w:right="1441"/>
        <w:rPr>
          <w:sz w:val="24"/>
        </w:rPr>
      </w:pPr>
      <w:r>
        <w:rPr>
          <w:b/>
          <w:sz w:val="24"/>
        </w:rPr>
        <w:t xml:space="preserve">Ventilation – </w:t>
      </w:r>
      <w:r>
        <w:rPr>
          <w:sz w:val="24"/>
        </w:rPr>
        <w:t>Demand Ventilation Control – Determine feasibility of installing carbon dioxide, humidity,</w:t>
      </w:r>
      <w:r>
        <w:rPr>
          <w:spacing w:val="-1"/>
          <w:sz w:val="24"/>
        </w:rPr>
        <w:t xml:space="preserve"> </w:t>
      </w:r>
      <w:r>
        <w:rPr>
          <w:sz w:val="24"/>
        </w:rPr>
        <w:t>and</w:t>
      </w:r>
      <w:r>
        <w:rPr>
          <w:spacing w:val="-3"/>
          <w:sz w:val="24"/>
        </w:rPr>
        <w:t xml:space="preserve"> </w:t>
      </w:r>
      <w:r>
        <w:rPr>
          <w:sz w:val="24"/>
        </w:rPr>
        <w:t>temperature</w:t>
      </w:r>
      <w:r>
        <w:rPr>
          <w:spacing w:val="-4"/>
          <w:sz w:val="24"/>
        </w:rPr>
        <w:t xml:space="preserve"> </w:t>
      </w:r>
      <w:r>
        <w:rPr>
          <w:sz w:val="24"/>
        </w:rPr>
        <w:t>transmitters</w:t>
      </w:r>
      <w:r>
        <w:rPr>
          <w:spacing w:val="-3"/>
          <w:sz w:val="24"/>
        </w:rPr>
        <w:t xml:space="preserve"> </w:t>
      </w:r>
      <w:r>
        <w:rPr>
          <w:sz w:val="24"/>
        </w:rPr>
        <w:t>in</w:t>
      </w:r>
      <w:r>
        <w:rPr>
          <w:spacing w:val="-3"/>
          <w:sz w:val="24"/>
        </w:rPr>
        <w:t xml:space="preserve"> </w:t>
      </w:r>
      <w:r>
        <w:rPr>
          <w:sz w:val="24"/>
        </w:rPr>
        <w:t>classrooms</w:t>
      </w:r>
      <w:r>
        <w:rPr>
          <w:spacing w:val="-3"/>
          <w:sz w:val="24"/>
        </w:rPr>
        <w:t xml:space="preserve"> </w:t>
      </w:r>
      <w:r>
        <w:rPr>
          <w:sz w:val="24"/>
        </w:rPr>
        <w:t>to</w:t>
      </w:r>
      <w:r>
        <w:rPr>
          <w:spacing w:val="-3"/>
          <w:sz w:val="24"/>
        </w:rPr>
        <w:t xml:space="preserve"> </w:t>
      </w:r>
      <w:r>
        <w:rPr>
          <w:sz w:val="24"/>
        </w:rPr>
        <w:t>increase</w:t>
      </w:r>
      <w:r>
        <w:rPr>
          <w:spacing w:val="-4"/>
          <w:sz w:val="24"/>
        </w:rPr>
        <w:t xml:space="preserve"> </w:t>
      </w:r>
      <w:r>
        <w:rPr>
          <w:sz w:val="24"/>
        </w:rPr>
        <w:t>indoor</w:t>
      </w:r>
      <w:r>
        <w:rPr>
          <w:spacing w:val="-2"/>
          <w:sz w:val="24"/>
        </w:rPr>
        <w:t xml:space="preserve"> </w:t>
      </w:r>
      <w:r>
        <w:rPr>
          <w:sz w:val="24"/>
        </w:rPr>
        <w:t>air</w:t>
      </w:r>
      <w:r>
        <w:rPr>
          <w:spacing w:val="-2"/>
          <w:sz w:val="24"/>
        </w:rPr>
        <w:t xml:space="preserve"> </w:t>
      </w:r>
      <w:r>
        <w:rPr>
          <w:sz w:val="24"/>
        </w:rPr>
        <w:t>quality</w:t>
      </w:r>
      <w:r>
        <w:rPr>
          <w:spacing w:val="-8"/>
          <w:sz w:val="24"/>
        </w:rPr>
        <w:t xml:space="preserve"> </w:t>
      </w:r>
      <w:r>
        <w:rPr>
          <w:sz w:val="24"/>
        </w:rPr>
        <w:t>and</w:t>
      </w:r>
      <w:r>
        <w:rPr>
          <w:spacing w:val="-3"/>
          <w:sz w:val="24"/>
        </w:rPr>
        <w:t xml:space="preserve"> </w:t>
      </w:r>
      <w:r>
        <w:rPr>
          <w:sz w:val="24"/>
        </w:rPr>
        <w:t>modulate amount of outside air being conditioned.</w:t>
      </w:r>
    </w:p>
    <w:p w14:paraId="0518AB30" w14:textId="77777777" w:rsidR="00AD447C" w:rsidRDefault="00000000">
      <w:pPr>
        <w:pStyle w:val="ListParagraph"/>
        <w:numPr>
          <w:ilvl w:val="0"/>
          <w:numId w:val="1"/>
        </w:numPr>
        <w:tabs>
          <w:tab w:val="left" w:pos="792"/>
        </w:tabs>
        <w:spacing w:before="122" w:line="252" w:lineRule="auto"/>
        <w:ind w:right="1644"/>
        <w:rPr>
          <w:sz w:val="24"/>
        </w:rPr>
      </w:pPr>
      <w:r>
        <w:rPr>
          <w:b/>
          <w:sz w:val="24"/>
        </w:rPr>
        <w:t xml:space="preserve">Pipe Insulation </w:t>
      </w:r>
      <w:r>
        <w:rPr>
          <w:sz w:val="24"/>
        </w:rPr>
        <w:t>– Identify piping that need insulation. Steam, condensate, chilled water pipes continually receive maintenance and often insulation is either damaged or not replaced. The university</w:t>
      </w:r>
      <w:r>
        <w:rPr>
          <w:spacing w:val="-7"/>
          <w:sz w:val="24"/>
        </w:rPr>
        <w:t xml:space="preserve"> </w:t>
      </w:r>
      <w:r>
        <w:rPr>
          <w:sz w:val="24"/>
        </w:rPr>
        <w:t>does</w:t>
      </w:r>
      <w:r>
        <w:rPr>
          <w:spacing w:val="-2"/>
          <w:sz w:val="24"/>
        </w:rPr>
        <w:t xml:space="preserve"> </w:t>
      </w:r>
      <w:r>
        <w:rPr>
          <w:sz w:val="24"/>
        </w:rPr>
        <w:t>not</w:t>
      </w:r>
      <w:r>
        <w:rPr>
          <w:spacing w:val="-2"/>
          <w:sz w:val="24"/>
        </w:rPr>
        <w:t xml:space="preserve"> </w:t>
      </w:r>
      <w:r>
        <w:rPr>
          <w:sz w:val="24"/>
        </w:rPr>
        <w:t>employ</w:t>
      </w:r>
      <w:r>
        <w:rPr>
          <w:spacing w:val="-7"/>
          <w:sz w:val="24"/>
        </w:rPr>
        <w:t xml:space="preserve"> </w:t>
      </w:r>
      <w:r>
        <w:rPr>
          <w:sz w:val="24"/>
        </w:rPr>
        <w:t>insulators</w:t>
      </w:r>
      <w:r>
        <w:rPr>
          <w:spacing w:val="-2"/>
          <w:sz w:val="24"/>
        </w:rPr>
        <w:t xml:space="preserve"> </w:t>
      </w:r>
      <w:r>
        <w:rPr>
          <w:sz w:val="24"/>
        </w:rPr>
        <w:t>and currently</w:t>
      </w:r>
      <w:r>
        <w:rPr>
          <w:spacing w:val="-5"/>
          <w:sz w:val="24"/>
        </w:rPr>
        <w:t xml:space="preserve"> </w:t>
      </w:r>
      <w:proofErr w:type="gramStart"/>
      <w:r>
        <w:rPr>
          <w:sz w:val="24"/>
        </w:rPr>
        <w:t>has</w:t>
      </w:r>
      <w:r>
        <w:rPr>
          <w:spacing w:val="-2"/>
          <w:sz w:val="24"/>
        </w:rPr>
        <w:t xml:space="preserve"> </w:t>
      </w:r>
      <w:r>
        <w:rPr>
          <w:sz w:val="24"/>
        </w:rPr>
        <w:t>to</w:t>
      </w:r>
      <w:proofErr w:type="gramEnd"/>
      <w:r>
        <w:rPr>
          <w:spacing w:val="-2"/>
          <w:sz w:val="24"/>
        </w:rPr>
        <w:t xml:space="preserve"> </w:t>
      </w:r>
      <w:r>
        <w:rPr>
          <w:sz w:val="24"/>
        </w:rPr>
        <w:t>contract</w:t>
      </w:r>
      <w:r>
        <w:rPr>
          <w:spacing w:val="-2"/>
          <w:sz w:val="24"/>
        </w:rPr>
        <w:t xml:space="preserve"> </w:t>
      </w:r>
      <w:r>
        <w:rPr>
          <w:sz w:val="24"/>
        </w:rPr>
        <w:t>out</w:t>
      </w:r>
      <w:r>
        <w:rPr>
          <w:spacing w:val="-2"/>
          <w:sz w:val="24"/>
        </w:rPr>
        <w:t xml:space="preserve"> </w:t>
      </w:r>
      <w:r>
        <w:rPr>
          <w:sz w:val="24"/>
        </w:rPr>
        <w:t>work</w:t>
      </w:r>
      <w:r>
        <w:rPr>
          <w:spacing w:val="-2"/>
          <w:sz w:val="24"/>
        </w:rPr>
        <w:t xml:space="preserve"> </w:t>
      </w:r>
      <w:r>
        <w:rPr>
          <w:sz w:val="24"/>
        </w:rPr>
        <w:t>which</w:t>
      </w:r>
      <w:r>
        <w:rPr>
          <w:spacing w:val="-2"/>
          <w:sz w:val="24"/>
        </w:rPr>
        <w:t xml:space="preserve"> </w:t>
      </w:r>
      <w:r>
        <w:rPr>
          <w:sz w:val="24"/>
        </w:rPr>
        <w:t>can</w:t>
      </w:r>
      <w:r>
        <w:rPr>
          <w:spacing w:val="-2"/>
          <w:sz w:val="24"/>
        </w:rPr>
        <w:t xml:space="preserve"> </w:t>
      </w:r>
      <w:r>
        <w:rPr>
          <w:sz w:val="24"/>
        </w:rPr>
        <w:t>be</w:t>
      </w:r>
      <w:r>
        <w:rPr>
          <w:spacing w:val="-3"/>
          <w:sz w:val="24"/>
        </w:rPr>
        <w:t xml:space="preserve"> </w:t>
      </w:r>
      <w:r>
        <w:rPr>
          <w:sz w:val="24"/>
        </w:rPr>
        <w:t xml:space="preserve">cost </w:t>
      </w:r>
      <w:r>
        <w:rPr>
          <w:spacing w:val="-2"/>
          <w:sz w:val="24"/>
        </w:rPr>
        <w:t>prohibitive.</w:t>
      </w:r>
    </w:p>
    <w:p w14:paraId="1E6BFE4C" w14:textId="77777777" w:rsidR="00AD447C" w:rsidRDefault="00000000">
      <w:pPr>
        <w:pStyle w:val="BodyText"/>
        <w:spacing w:before="120" w:line="259" w:lineRule="auto"/>
        <w:ind w:left="792" w:right="1171"/>
      </w:pPr>
      <w:r>
        <w:t>Known buildings with significant pipe insulation deficiencies: Peacock (condensate), Anne Belk (chilled</w:t>
      </w:r>
      <w:r>
        <w:rPr>
          <w:spacing w:val="-4"/>
        </w:rPr>
        <w:t xml:space="preserve"> </w:t>
      </w:r>
      <w:r>
        <w:t>water),</w:t>
      </w:r>
      <w:r>
        <w:rPr>
          <w:spacing w:val="-4"/>
        </w:rPr>
        <w:t xml:space="preserve"> </w:t>
      </w:r>
      <w:r>
        <w:t>Convocation</w:t>
      </w:r>
      <w:r>
        <w:rPr>
          <w:spacing w:val="-4"/>
        </w:rPr>
        <w:t xml:space="preserve"> </w:t>
      </w:r>
      <w:r>
        <w:t>Center</w:t>
      </w:r>
      <w:r>
        <w:rPr>
          <w:spacing w:val="-5"/>
        </w:rPr>
        <w:t xml:space="preserve"> </w:t>
      </w:r>
      <w:r>
        <w:t>(steam</w:t>
      </w:r>
      <w:r>
        <w:rPr>
          <w:spacing w:val="-4"/>
        </w:rPr>
        <w:t xml:space="preserve"> </w:t>
      </w:r>
      <w:r>
        <w:t>inside</w:t>
      </w:r>
      <w:r>
        <w:rPr>
          <w:spacing w:val="-3"/>
        </w:rPr>
        <w:t xml:space="preserve"> </w:t>
      </w:r>
      <w:r>
        <w:t>lower</w:t>
      </w:r>
      <w:r>
        <w:rPr>
          <w:spacing w:val="-5"/>
        </w:rPr>
        <w:t xml:space="preserve"> </w:t>
      </w:r>
      <w:r>
        <w:t>mech</w:t>
      </w:r>
      <w:r>
        <w:rPr>
          <w:spacing w:val="-2"/>
        </w:rPr>
        <w:t xml:space="preserve"> </w:t>
      </w:r>
      <w:r>
        <w:t>room),</w:t>
      </w:r>
      <w:r>
        <w:rPr>
          <w:spacing w:val="-4"/>
        </w:rPr>
        <w:t xml:space="preserve"> </w:t>
      </w:r>
      <w:r>
        <w:t>Student</w:t>
      </w:r>
      <w:r>
        <w:rPr>
          <w:spacing w:val="-4"/>
        </w:rPr>
        <w:t xml:space="preserve"> </w:t>
      </w:r>
      <w:r>
        <w:t>Rec</w:t>
      </w:r>
      <w:r>
        <w:rPr>
          <w:spacing w:val="-5"/>
        </w:rPr>
        <w:t xml:space="preserve"> </w:t>
      </w:r>
      <w:r>
        <w:t>Center,</w:t>
      </w:r>
      <w:r>
        <w:rPr>
          <w:spacing w:val="-4"/>
        </w:rPr>
        <w:t xml:space="preserve"> </w:t>
      </w:r>
      <w:r>
        <w:t>Edwin Dunkin, Rankin West, Steam Stations</w:t>
      </w:r>
    </w:p>
    <w:p w14:paraId="30076361" w14:textId="77777777" w:rsidR="00AD447C" w:rsidRDefault="00AD447C">
      <w:pPr>
        <w:pStyle w:val="BodyText"/>
        <w:spacing w:line="259" w:lineRule="auto"/>
        <w:sectPr w:rsidR="00AD447C">
          <w:pgSz w:w="12240" w:h="15840"/>
          <w:pgMar w:top="1780" w:right="0" w:bottom="1040" w:left="720" w:header="566" w:footer="854" w:gutter="0"/>
          <w:cols w:space="720"/>
        </w:sectPr>
      </w:pPr>
    </w:p>
    <w:p w14:paraId="267C5BCD" w14:textId="77777777" w:rsidR="00AD447C" w:rsidRDefault="00000000">
      <w:pPr>
        <w:pStyle w:val="Heading2"/>
        <w:spacing w:before="80"/>
      </w:pPr>
      <w:bookmarkStart w:id="24" w:name="LED_Lighting_Projects"/>
      <w:bookmarkEnd w:id="24"/>
      <w:r>
        <w:lastRenderedPageBreak/>
        <w:t>LED</w:t>
      </w:r>
      <w:r>
        <w:rPr>
          <w:spacing w:val="-3"/>
        </w:rPr>
        <w:t xml:space="preserve"> </w:t>
      </w:r>
      <w:r>
        <w:t>Lighting</w:t>
      </w:r>
      <w:r>
        <w:rPr>
          <w:spacing w:val="-1"/>
        </w:rPr>
        <w:t xml:space="preserve"> </w:t>
      </w:r>
      <w:r>
        <w:rPr>
          <w:spacing w:val="-2"/>
        </w:rPr>
        <w:t>Projects</w:t>
      </w:r>
    </w:p>
    <w:p w14:paraId="0BDA9FF7" w14:textId="77777777" w:rsidR="00AD447C" w:rsidRDefault="00000000">
      <w:pPr>
        <w:pStyle w:val="ListParagraph"/>
        <w:numPr>
          <w:ilvl w:val="0"/>
          <w:numId w:val="1"/>
        </w:numPr>
        <w:tabs>
          <w:tab w:val="left" w:pos="792"/>
        </w:tabs>
        <w:spacing w:before="141" w:line="259" w:lineRule="auto"/>
        <w:ind w:right="1193"/>
        <w:rPr>
          <w:sz w:val="24"/>
        </w:rPr>
      </w:pPr>
      <w:bookmarkStart w:id="25" w:name="-_Emergency_and_Stairwell_LED_Lighting_-"/>
      <w:bookmarkEnd w:id="25"/>
      <w:r>
        <w:rPr>
          <w:sz w:val="24"/>
        </w:rPr>
        <w:t>Emergency</w:t>
      </w:r>
      <w:r>
        <w:rPr>
          <w:spacing w:val="-5"/>
          <w:sz w:val="24"/>
        </w:rPr>
        <w:t xml:space="preserve"> </w:t>
      </w:r>
      <w:r>
        <w:rPr>
          <w:sz w:val="24"/>
        </w:rPr>
        <w:t>and</w:t>
      </w:r>
      <w:r>
        <w:rPr>
          <w:spacing w:val="-2"/>
          <w:sz w:val="24"/>
        </w:rPr>
        <w:t xml:space="preserve"> </w:t>
      </w:r>
      <w:r>
        <w:rPr>
          <w:sz w:val="24"/>
        </w:rPr>
        <w:t>Stairwell LED</w:t>
      </w:r>
      <w:r>
        <w:rPr>
          <w:spacing w:val="-2"/>
          <w:sz w:val="24"/>
        </w:rPr>
        <w:t xml:space="preserve"> </w:t>
      </w:r>
      <w:r>
        <w:rPr>
          <w:sz w:val="24"/>
        </w:rPr>
        <w:t>Lighting</w:t>
      </w:r>
      <w:r>
        <w:rPr>
          <w:spacing w:val="-5"/>
          <w:sz w:val="24"/>
        </w:rPr>
        <w:t xml:space="preserve"> </w:t>
      </w:r>
      <w:r>
        <w:rPr>
          <w:sz w:val="24"/>
        </w:rPr>
        <w:t>-</w:t>
      </w:r>
      <w:r>
        <w:rPr>
          <w:spacing w:val="-3"/>
          <w:sz w:val="24"/>
        </w:rPr>
        <w:t xml:space="preserve"> </w:t>
      </w:r>
      <w:r>
        <w:rPr>
          <w:sz w:val="24"/>
        </w:rPr>
        <w:t>These</w:t>
      </w:r>
      <w:r>
        <w:rPr>
          <w:spacing w:val="-3"/>
          <w:sz w:val="24"/>
        </w:rPr>
        <w:t xml:space="preserve"> </w:t>
      </w:r>
      <w:r>
        <w:rPr>
          <w:sz w:val="24"/>
        </w:rPr>
        <w:t>lights</w:t>
      </w:r>
      <w:r>
        <w:rPr>
          <w:spacing w:val="-2"/>
          <w:sz w:val="24"/>
        </w:rPr>
        <w:t xml:space="preserve"> </w:t>
      </w:r>
      <w:r>
        <w:rPr>
          <w:sz w:val="24"/>
        </w:rPr>
        <w:t>are</w:t>
      </w:r>
      <w:r>
        <w:rPr>
          <w:spacing w:val="-3"/>
          <w:sz w:val="24"/>
        </w:rPr>
        <w:t xml:space="preserve"> </w:t>
      </w:r>
      <w:r>
        <w:rPr>
          <w:sz w:val="24"/>
        </w:rPr>
        <w:t>on</w:t>
      </w:r>
      <w:r>
        <w:rPr>
          <w:spacing w:val="-2"/>
          <w:sz w:val="24"/>
        </w:rPr>
        <w:t xml:space="preserve"> </w:t>
      </w:r>
      <w:r>
        <w:rPr>
          <w:sz w:val="24"/>
        </w:rPr>
        <w:t>24</w:t>
      </w:r>
      <w:r>
        <w:rPr>
          <w:spacing w:val="-2"/>
          <w:sz w:val="24"/>
        </w:rPr>
        <w:t xml:space="preserve"> </w:t>
      </w:r>
      <w:r>
        <w:rPr>
          <w:sz w:val="24"/>
        </w:rPr>
        <w:t>hours</w:t>
      </w:r>
      <w:r>
        <w:rPr>
          <w:spacing w:val="-2"/>
          <w:sz w:val="24"/>
        </w:rPr>
        <w:t xml:space="preserve"> </w:t>
      </w:r>
      <w:r>
        <w:rPr>
          <w:sz w:val="24"/>
        </w:rPr>
        <w:t>a</w:t>
      </w:r>
      <w:r>
        <w:rPr>
          <w:spacing w:val="-3"/>
          <w:sz w:val="24"/>
        </w:rPr>
        <w:t xml:space="preserve"> </w:t>
      </w:r>
      <w:r>
        <w:rPr>
          <w:sz w:val="24"/>
        </w:rPr>
        <w:t>day,</w:t>
      </w:r>
      <w:r>
        <w:rPr>
          <w:spacing w:val="-1"/>
          <w:sz w:val="24"/>
        </w:rPr>
        <w:t xml:space="preserve"> </w:t>
      </w:r>
      <w:r>
        <w:rPr>
          <w:sz w:val="24"/>
        </w:rPr>
        <w:t>365</w:t>
      </w:r>
      <w:r>
        <w:rPr>
          <w:spacing w:val="-2"/>
          <w:sz w:val="24"/>
        </w:rPr>
        <w:t xml:space="preserve"> </w:t>
      </w:r>
      <w:r>
        <w:rPr>
          <w:sz w:val="24"/>
        </w:rPr>
        <w:t>days</w:t>
      </w:r>
      <w:r>
        <w:rPr>
          <w:spacing w:val="-1"/>
          <w:sz w:val="24"/>
        </w:rPr>
        <w:t xml:space="preserve"> </w:t>
      </w:r>
      <w:r>
        <w:rPr>
          <w:sz w:val="24"/>
        </w:rPr>
        <w:t>a year</w:t>
      </w:r>
      <w:r>
        <w:rPr>
          <w:spacing w:val="-3"/>
          <w:sz w:val="24"/>
        </w:rPr>
        <w:t xml:space="preserve"> </w:t>
      </w:r>
      <w:r>
        <w:rPr>
          <w:sz w:val="24"/>
        </w:rPr>
        <w:t>but</w:t>
      </w:r>
      <w:r>
        <w:rPr>
          <w:spacing w:val="-2"/>
          <w:sz w:val="24"/>
        </w:rPr>
        <w:t xml:space="preserve"> </w:t>
      </w:r>
      <w:r>
        <w:rPr>
          <w:sz w:val="24"/>
        </w:rPr>
        <w:t xml:space="preserve">is still largely operating with fluorescent </w:t>
      </w:r>
      <w:proofErr w:type="gramStart"/>
      <w:r>
        <w:rPr>
          <w:sz w:val="24"/>
        </w:rPr>
        <w:t>lights .</w:t>
      </w:r>
      <w:proofErr w:type="gramEnd"/>
    </w:p>
    <w:p w14:paraId="5D378E10" w14:textId="77777777" w:rsidR="00AD447C" w:rsidRDefault="00000000">
      <w:pPr>
        <w:pStyle w:val="ListParagraph"/>
        <w:numPr>
          <w:ilvl w:val="0"/>
          <w:numId w:val="1"/>
        </w:numPr>
        <w:tabs>
          <w:tab w:val="left" w:pos="792"/>
        </w:tabs>
        <w:spacing w:line="259" w:lineRule="auto"/>
        <w:ind w:right="1569"/>
        <w:rPr>
          <w:sz w:val="24"/>
        </w:rPr>
      </w:pPr>
      <w:bookmarkStart w:id="26" w:name="-_100%_LED_Lighting_-_Convert_the_remain"/>
      <w:bookmarkEnd w:id="26"/>
      <w:r>
        <w:rPr>
          <w:sz w:val="24"/>
        </w:rPr>
        <w:t>100%</w:t>
      </w:r>
      <w:r>
        <w:rPr>
          <w:spacing w:val="-2"/>
          <w:sz w:val="24"/>
        </w:rPr>
        <w:t xml:space="preserve"> </w:t>
      </w:r>
      <w:r>
        <w:rPr>
          <w:sz w:val="24"/>
        </w:rPr>
        <w:t>LED</w:t>
      </w:r>
      <w:r>
        <w:rPr>
          <w:spacing w:val="-2"/>
          <w:sz w:val="24"/>
        </w:rPr>
        <w:t xml:space="preserve"> </w:t>
      </w:r>
      <w:r>
        <w:rPr>
          <w:sz w:val="24"/>
        </w:rPr>
        <w:t>Lighting</w:t>
      </w:r>
      <w:r>
        <w:rPr>
          <w:spacing w:val="-6"/>
          <w:sz w:val="24"/>
        </w:rPr>
        <w:t xml:space="preserve"> </w:t>
      </w:r>
      <w:r>
        <w:rPr>
          <w:sz w:val="24"/>
        </w:rPr>
        <w:t>-</w:t>
      </w:r>
      <w:r>
        <w:rPr>
          <w:spacing w:val="-4"/>
          <w:sz w:val="24"/>
        </w:rPr>
        <w:t xml:space="preserve"> </w:t>
      </w:r>
      <w:r>
        <w:rPr>
          <w:sz w:val="24"/>
        </w:rPr>
        <w:t>Convert</w:t>
      </w:r>
      <w:r>
        <w:rPr>
          <w:spacing w:val="-3"/>
          <w:sz w:val="24"/>
        </w:rPr>
        <w:t xml:space="preserve"> </w:t>
      </w:r>
      <w:r>
        <w:rPr>
          <w:sz w:val="24"/>
        </w:rPr>
        <w:t>the</w:t>
      </w:r>
      <w:r>
        <w:rPr>
          <w:spacing w:val="-4"/>
          <w:sz w:val="24"/>
        </w:rPr>
        <w:t xml:space="preserve"> </w:t>
      </w:r>
      <w:r>
        <w:rPr>
          <w:sz w:val="24"/>
        </w:rPr>
        <w:t>remaining</w:t>
      </w:r>
      <w:r>
        <w:rPr>
          <w:spacing w:val="-6"/>
          <w:sz w:val="24"/>
        </w:rPr>
        <w:t xml:space="preserve"> </w:t>
      </w:r>
      <w:r>
        <w:rPr>
          <w:sz w:val="24"/>
        </w:rPr>
        <w:t>1,000</w:t>
      </w:r>
      <w:r>
        <w:rPr>
          <w:spacing w:val="-3"/>
          <w:sz w:val="24"/>
        </w:rPr>
        <w:t xml:space="preserve"> </w:t>
      </w:r>
      <w:r>
        <w:rPr>
          <w:sz w:val="24"/>
        </w:rPr>
        <w:t>exterior</w:t>
      </w:r>
      <w:r>
        <w:rPr>
          <w:spacing w:val="-4"/>
          <w:sz w:val="24"/>
        </w:rPr>
        <w:t xml:space="preserve"> </w:t>
      </w:r>
      <w:r>
        <w:rPr>
          <w:sz w:val="24"/>
        </w:rPr>
        <w:t>HID</w:t>
      </w:r>
      <w:r>
        <w:rPr>
          <w:spacing w:val="-4"/>
          <w:sz w:val="24"/>
        </w:rPr>
        <w:t xml:space="preserve"> </w:t>
      </w:r>
      <w:r>
        <w:rPr>
          <w:sz w:val="24"/>
        </w:rPr>
        <w:t>lights</w:t>
      </w:r>
      <w:r>
        <w:rPr>
          <w:spacing w:val="-3"/>
          <w:sz w:val="24"/>
        </w:rPr>
        <w:t xml:space="preserve"> </w:t>
      </w:r>
      <w:r>
        <w:rPr>
          <w:sz w:val="24"/>
        </w:rPr>
        <w:t>to</w:t>
      </w:r>
      <w:r>
        <w:rPr>
          <w:spacing w:val="-1"/>
          <w:sz w:val="24"/>
        </w:rPr>
        <w:t xml:space="preserve"> </w:t>
      </w:r>
      <w:r>
        <w:rPr>
          <w:sz w:val="24"/>
        </w:rPr>
        <w:t>LEDs</w:t>
      </w:r>
      <w:r>
        <w:rPr>
          <w:spacing w:val="-1"/>
          <w:sz w:val="24"/>
        </w:rPr>
        <w:t xml:space="preserve"> </w:t>
      </w:r>
      <w:r>
        <w:rPr>
          <w:sz w:val="24"/>
        </w:rPr>
        <w:t>and</w:t>
      </w:r>
      <w:r>
        <w:rPr>
          <w:spacing w:val="-3"/>
          <w:sz w:val="24"/>
        </w:rPr>
        <w:t xml:space="preserve"> </w:t>
      </w:r>
      <w:r>
        <w:rPr>
          <w:sz w:val="24"/>
        </w:rPr>
        <w:t>all</w:t>
      </w:r>
      <w:r>
        <w:rPr>
          <w:spacing w:val="-3"/>
          <w:sz w:val="24"/>
        </w:rPr>
        <w:t xml:space="preserve"> </w:t>
      </w:r>
      <w:r>
        <w:rPr>
          <w:sz w:val="24"/>
        </w:rPr>
        <w:t>interior lights in buildings that are not currently scheduled for demolition.</w:t>
      </w:r>
      <w:r>
        <w:rPr>
          <w:spacing w:val="40"/>
          <w:sz w:val="24"/>
        </w:rPr>
        <w:t xml:space="preserve"> </w:t>
      </w:r>
      <w:r>
        <w:rPr>
          <w:sz w:val="24"/>
        </w:rPr>
        <w:t xml:space="preserve">A detailed list has been </w:t>
      </w:r>
      <w:r>
        <w:rPr>
          <w:spacing w:val="-2"/>
          <w:sz w:val="24"/>
        </w:rPr>
        <w:t>compiled.</w:t>
      </w:r>
    </w:p>
    <w:p w14:paraId="3751D2A8" w14:textId="77777777" w:rsidR="00AD447C" w:rsidRDefault="00000000">
      <w:pPr>
        <w:pStyle w:val="ListParagraph"/>
        <w:numPr>
          <w:ilvl w:val="0"/>
          <w:numId w:val="1"/>
        </w:numPr>
        <w:tabs>
          <w:tab w:val="left" w:pos="792"/>
        </w:tabs>
        <w:spacing w:before="121" w:line="259" w:lineRule="auto"/>
        <w:ind w:right="1471"/>
        <w:rPr>
          <w:sz w:val="24"/>
        </w:rPr>
      </w:pPr>
      <w:bookmarkStart w:id="27" w:name="-_Review,_update,_and_combine_previously"/>
      <w:bookmarkEnd w:id="27"/>
      <w:r>
        <w:rPr>
          <w:sz w:val="24"/>
        </w:rPr>
        <w:t>Review,</w:t>
      </w:r>
      <w:r>
        <w:rPr>
          <w:spacing w:val="-3"/>
          <w:sz w:val="24"/>
        </w:rPr>
        <w:t xml:space="preserve"> </w:t>
      </w:r>
      <w:r>
        <w:rPr>
          <w:sz w:val="24"/>
        </w:rPr>
        <w:t>update,</w:t>
      </w:r>
      <w:r>
        <w:rPr>
          <w:spacing w:val="-3"/>
          <w:sz w:val="24"/>
        </w:rPr>
        <w:t xml:space="preserve"> </w:t>
      </w:r>
      <w:r>
        <w:rPr>
          <w:sz w:val="24"/>
        </w:rPr>
        <w:t>and</w:t>
      </w:r>
      <w:r>
        <w:rPr>
          <w:spacing w:val="-1"/>
          <w:sz w:val="24"/>
        </w:rPr>
        <w:t xml:space="preserve"> </w:t>
      </w:r>
      <w:r>
        <w:rPr>
          <w:sz w:val="24"/>
        </w:rPr>
        <w:t>combine</w:t>
      </w:r>
      <w:r>
        <w:rPr>
          <w:spacing w:val="-5"/>
          <w:sz w:val="24"/>
        </w:rPr>
        <w:t xml:space="preserve"> </w:t>
      </w:r>
      <w:r>
        <w:rPr>
          <w:sz w:val="24"/>
        </w:rPr>
        <w:t>previously</w:t>
      </w:r>
      <w:r>
        <w:rPr>
          <w:spacing w:val="-6"/>
          <w:sz w:val="24"/>
        </w:rPr>
        <w:t xml:space="preserve"> </w:t>
      </w:r>
      <w:r>
        <w:rPr>
          <w:sz w:val="24"/>
        </w:rPr>
        <w:t>compiled</w:t>
      </w:r>
      <w:r>
        <w:rPr>
          <w:spacing w:val="-1"/>
          <w:sz w:val="24"/>
        </w:rPr>
        <w:t xml:space="preserve"> </w:t>
      </w:r>
      <w:r>
        <w:rPr>
          <w:sz w:val="24"/>
        </w:rPr>
        <w:t>lists</w:t>
      </w:r>
      <w:r>
        <w:rPr>
          <w:spacing w:val="-3"/>
          <w:sz w:val="24"/>
        </w:rPr>
        <w:t xml:space="preserve"> </w:t>
      </w:r>
      <w:r>
        <w:rPr>
          <w:sz w:val="24"/>
        </w:rPr>
        <w:t>into</w:t>
      </w:r>
      <w:r>
        <w:rPr>
          <w:spacing w:val="-3"/>
          <w:sz w:val="24"/>
        </w:rPr>
        <w:t xml:space="preserve"> </w:t>
      </w:r>
      <w:r>
        <w:rPr>
          <w:sz w:val="24"/>
        </w:rPr>
        <w:t>one</w:t>
      </w:r>
      <w:r>
        <w:rPr>
          <w:spacing w:val="-4"/>
          <w:sz w:val="24"/>
        </w:rPr>
        <w:t xml:space="preserve"> </w:t>
      </w:r>
      <w:r>
        <w:rPr>
          <w:sz w:val="24"/>
        </w:rPr>
        <w:t>campus-wide</w:t>
      </w:r>
      <w:r>
        <w:rPr>
          <w:spacing w:val="-4"/>
          <w:sz w:val="24"/>
        </w:rPr>
        <w:t xml:space="preserve"> </w:t>
      </w:r>
      <w:proofErr w:type="gramStart"/>
      <w:r>
        <w:rPr>
          <w:sz w:val="24"/>
        </w:rPr>
        <w:t>non</w:t>
      </w:r>
      <w:r>
        <w:rPr>
          <w:spacing w:val="-1"/>
          <w:sz w:val="24"/>
        </w:rPr>
        <w:t xml:space="preserve"> </w:t>
      </w:r>
      <w:r>
        <w:rPr>
          <w:sz w:val="24"/>
        </w:rPr>
        <w:t>LED</w:t>
      </w:r>
      <w:proofErr w:type="gramEnd"/>
      <w:r>
        <w:rPr>
          <w:spacing w:val="-4"/>
          <w:sz w:val="24"/>
        </w:rPr>
        <w:t xml:space="preserve"> </w:t>
      </w:r>
      <w:r>
        <w:rPr>
          <w:sz w:val="24"/>
        </w:rPr>
        <w:t xml:space="preserve">lighting </w:t>
      </w:r>
      <w:r>
        <w:rPr>
          <w:spacing w:val="-2"/>
          <w:sz w:val="24"/>
        </w:rPr>
        <w:t>list.</w:t>
      </w:r>
    </w:p>
    <w:p w14:paraId="590B3E83" w14:textId="77777777" w:rsidR="00AD447C" w:rsidRDefault="00000000">
      <w:pPr>
        <w:pStyle w:val="ListParagraph"/>
        <w:numPr>
          <w:ilvl w:val="0"/>
          <w:numId w:val="1"/>
        </w:numPr>
        <w:tabs>
          <w:tab w:val="left" w:pos="792"/>
        </w:tabs>
        <w:spacing w:line="259" w:lineRule="auto"/>
        <w:ind w:right="1479"/>
        <w:rPr>
          <w:sz w:val="24"/>
        </w:rPr>
      </w:pPr>
      <w:bookmarkStart w:id="28" w:name="-_Occupancy_Sensors_–_Determine_highest_"/>
      <w:bookmarkEnd w:id="28"/>
      <w:r>
        <w:rPr>
          <w:sz w:val="24"/>
        </w:rPr>
        <w:t>Occupancy Sensors – Determine highest impact areas. Many buildings are still under the performance</w:t>
      </w:r>
      <w:r>
        <w:rPr>
          <w:spacing w:val="-3"/>
          <w:sz w:val="24"/>
        </w:rPr>
        <w:t xml:space="preserve"> </w:t>
      </w:r>
      <w:r>
        <w:rPr>
          <w:sz w:val="24"/>
        </w:rPr>
        <w:t>contract</w:t>
      </w:r>
      <w:r>
        <w:rPr>
          <w:spacing w:val="-3"/>
          <w:sz w:val="24"/>
        </w:rPr>
        <w:t xml:space="preserve"> </w:t>
      </w:r>
      <w:r>
        <w:rPr>
          <w:sz w:val="24"/>
        </w:rPr>
        <w:t>with</w:t>
      </w:r>
      <w:r>
        <w:rPr>
          <w:spacing w:val="-3"/>
          <w:sz w:val="24"/>
        </w:rPr>
        <w:t xml:space="preserve"> </w:t>
      </w:r>
      <w:r>
        <w:rPr>
          <w:sz w:val="24"/>
        </w:rPr>
        <w:t>T8</w:t>
      </w:r>
      <w:r>
        <w:rPr>
          <w:spacing w:val="-3"/>
          <w:sz w:val="24"/>
        </w:rPr>
        <w:t xml:space="preserve"> </w:t>
      </w:r>
      <w:r>
        <w:rPr>
          <w:sz w:val="24"/>
        </w:rPr>
        <w:t>fluorescent</w:t>
      </w:r>
      <w:r>
        <w:rPr>
          <w:spacing w:val="-3"/>
          <w:sz w:val="24"/>
        </w:rPr>
        <w:t xml:space="preserve"> </w:t>
      </w:r>
      <w:r>
        <w:rPr>
          <w:sz w:val="24"/>
        </w:rPr>
        <w:t>lighting.</w:t>
      </w:r>
      <w:r>
        <w:rPr>
          <w:spacing w:val="-2"/>
          <w:sz w:val="24"/>
        </w:rPr>
        <w:t xml:space="preserve"> </w:t>
      </w:r>
      <w:r>
        <w:rPr>
          <w:sz w:val="24"/>
        </w:rPr>
        <w:t>Determine</w:t>
      </w:r>
      <w:r>
        <w:rPr>
          <w:spacing w:val="-4"/>
          <w:sz w:val="24"/>
        </w:rPr>
        <w:t xml:space="preserve"> </w:t>
      </w:r>
      <w:r>
        <w:rPr>
          <w:sz w:val="24"/>
        </w:rPr>
        <w:t>feasibility</w:t>
      </w:r>
      <w:r>
        <w:rPr>
          <w:spacing w:val="-8"/>
          <w:sz w:val="24"/>
        </w:rPr>
        <w:t xml:space="preserve"> </w:t>
      </w:r>
      <w:r>
        <w:rPr>
          <w:sz w:val="24"/>
        </w:rPr>
        <w:t>of</w:t>
      </w:r>
      <w:r>
        <w:rPr>
          <w:spacing w:val="-3"/>
          <w:sz w:val="24"/>
        </w:rPr>
        <w:t xml:space="preserve"> </w:t>
      </w:r>
      <w:r>
        <w:rPr>
          <w:sz w:val="24"/>
        </w:rPr>
        <w:t>installing</w:t>
      </w:r>
      <w:r>
        <w:rPr>
          <w:spacing w:val="-6"/>
          <w:sz w:val="24"/>
        </w:rPr>
        <w:t xml:space="preserve"> </w:t>
      </w:r>
      <w:r>
        <w:rPr>
          <w:sz w:val="24"/>
        </w:rPr>
        <w:t>occupancy sensors prior to upgrading to LED.</w:t>
      </w:r>
    </w:p>
    <w:p w14:paraId="1F6A0C5F" w14:textId="77777777" w:rsidR="00AD447C" w:rsidRDefault="00AD447C">
      <w:pPr>
        <w:pStyle w:val="BodyText"/>
        <w:spacing w:before="40"/>
      </w:pPr>
    </w:p>
    <w:p w14:paraId="426957C0" w14:textId="77777777" w:rsidR="00AD447C" w:rsidRDefault="00000000">
      <w:pPr>
        <w:pStyle w:val="Heading2"/>
      </w:pPr>
      <w:r>
        <w:t>HVAC</w:t>
      </w:r>
      <w:r>
        <w:rPr>
          <w:spacing w:val="-2"/>
        </w:rPr>
        <w:t xml:space="preserve"> </w:t>
      </w:r>
      <w:r>
        <w:t>&amp;</w:t>
      </w:r>
      <w:r>
        <w:rPr>
          <w:spacing w:val="-2"/>
        </w:rPr>
        <w:t xml:space="preserve"> Controls</w:t>
      </w:r>
    </w:p>
    <w:p w14:paraId="5E584647" w14:textId="77777777" w:rsidR="00AD447C" w:rsidRDefault="00000000">
      <w:pPr>
        <w:pStyle w:val="ListParagraph"/>
        <w:numPr>
          <w:ilvl w:val="0"/>
          <w:numId w:val="1"/>
        </w:numPr>
        <w:tabs>
          <w:tab w:val="left" w:pos="791"/>
        </w:tabs>
        <w:spacing w:before="79"/>
        <w:ind w:left="791" w:hanging="359"/>
        <w:rPr>
          <w:sz w:val="24"/>
        </w:rPr>
      </w:pPr>
      <w:r>
        <w:rPr>
          <w:sz w:val="24"/>
        </w:rPr>
        <w:t>Determine</w:t>
      </w:r>
      <w:r>
        <w:rPr>
          <w:spacing w:val="-4"/>
          <w:sz w:val="24"/>
        </w:rPr>
        <w:t xml:space="preserve"> </w:t>
      </w:r>
      <w:r>
        <w:rPr>
          <w:sz w:val="24"/>
        </w:rPr>
        <w:t>feasibility</w:t>
      </w:r>
      <w:r>
        <w:rPr>
          <w:spacing w:val="-6"/>
          <w:sz w:val="24"/>
        </w:rPr>
        <w:t xml:space="preserve"> </w:t>
      </w:r>
      <w:r>
        <w:rPr>
          <w:sz w:val="24"/>
        </w:rPr>
        <w:t>of updating</w:t>
      </w:r>
      <w:r>
        <w:rPr>
          <w:spacing w:val="-4"/>
          <w:sz w:val="24"/>
        </w:rPr>
        <w:t xml:space="preserve"> </w:t>
      </w:r>
      <w:r>
        <w:rPr>
          <w:sz w:val="24"/>
        </w:rPr>
        <w:t>sequence</w:t>
      </w:r>
      <w:r>
        <w:rPr>
          <w:spacing w:val="-2"/>
          <w:sz w:val="24"/>
        </w:rPr>
        <w:t xml:space="preserve"> </w:t>
      </w:r>
      <w:r>
        <w:rPr>
          <w:sz w:val="24"/>
        </w:rPr>
        <w:t>of</w:t>
      </w:r>
      <w:r>
        <w:rPr>
          <w:spacing w:val="-2"/>
          <w:sz w:val="24"/>
        </w:rPr>
        <w:t xml:space="preserve"> </w:t>
      </w:r>
      <w:r>
        <w:rPr>
          <w:sz w:val="24"/>
        </w:rPr>
        <w:t>operations</w:t>
      </w:r>
      <w:r>
        <w:rPr>
          <w:spacing w:val="-1"/>
          <w:sz w:val="24"/>
        </w:rPr>
        <w:t xml:space="preserve"> </w:t>
      </w:r>
      <w:r>
        <w:rPr>
          <w:sz w:val="24"/>
        </w:rPr>
        <w:t>based</w:t>
      </w:r>
      <w:r>
        <w:rPr>
          <w:spacing w:val="-1"/>
          <w:sz w:val="24"/>
        </w:rPr>
        <w:t xml:space="preserve"> </w:t>
      </w:r>
      <w:r>
        <w:rPr>
          <w:sz w:val="24"/>
        </w:rPr>
        <w:t>on</w:t>
      </w:r>
      <w:r>
        <w:rPr>
          <w:spacing w:val="58"/>
          <w:sz w:val="24"/>
        </w:rPr>
        <w:t xml:space="preserve"> </w:t>
      </w:r>
      <w:r>
        <w:rPr>
          <w:sz w:val="24"/>
        </w:rPr>
        <w:t>ASHRAE</w:t>
      </w:r>
      <w:r>
        <w:rPr>
          <w:spacing w:val="-2"/>
          <w:sz w:val="24"/>
        </w:rPr>
        <w:t xml:space="preserve"> </w:t>
      </w:r>
      <w:r>
        <w:rPr>
          <w:sz w:val="24"/>
        </w:rPr>
        <w:t>Guideline</w:t>
      </w:r>
      <w:r>
        <w:rPr>
          <w:spacing w:val="-2"/>
          <w:sz w:val="24"/>
        </w:rPr>
        <w:t xml:space="preserve"> </w:t>
      </w:r>
      <w:r>
        <w:rPr>
          <w:sz w:val="24"/>
        </w:rPr>
        <w:t>36-</w:t>
      </w:r>
      <w:r>
        <w:rPr>
          <w:spacing w:val="-2"/>
          <w:sz w:val="24"/>
        </w:rPr>
        <w:t>2018.</w:t>
      </w:r>
    </w:p>
    <w:p w14:paraId="7B8CF059" w14:textId="77777777" w:rsidR="00AD447C" w:rsidRDefault="00000000">
      <w:pPr>
        <w:pStyle w:val="ListParagraph"/>
        <w:numPr>
          <w:ilvl w:val="0"/>
          <w:numId w:val="1"/>
        </w:numPr>
        <w:tabs>
          <w:tab w:val="left" w:pos="791"/>
        </w:tabs>
        <w:spacing w:before="142"/>
        <w:ind w:left="791" w:hanging="359"/>
        <w:rPr>
          <w:sz w:val="24"/>
        </w:rPr>
      </w:pPr>
      <w:r>
        <w:rPr>
          <w:sz w:val="24"/>
        </w:rPr>
        <w:t>Turn</w:t>
      </w:r>
      <w:r>
        <w:rPr>
          <w:spacing w:val="-1"/>
          <w:sz w:val="24"/>
        </w:rPr>
        <w:t xml:space="preserve"> </w:t>
      </w:r>
      <w:r>
        <w:rPr>
          <w:sz w:val="24"/>
        </w:rPr>
        <w:t>off</w:t>
      </w:r>
      <w:r>
        <w:rPr>
          <w:spacing w:val="-2"/>
          <w:sz w:val="24"/>
        </w:rPr>
        <w:t xml:space="preserve"> </w:t>
      </w:r>
      <w:r>
        <w:rPr>
          <w:sz w:val="24"/>
        </w:rPr>
        <w:t>domestic</w:t>
      </w:r>
      <w:r>
        <w:rPr>
          <w:spacing w:val="-1"/>
          <w:sz w:val="24"/>
        </w:rPr>
        <w:t xml:space="preserve"> </w:t>
      </w:r>
      <w:r>
        <w:rPr>
          <w:sz w:val="24"/>
        </w:rPr>
        <w:t>hot</w:t>
      </w:r>
      <w:r>
        <w:rPr>
          <w:spacing w:val="-1"/>
          <w:sz w:val="24"/>
        </w:rPr>
        <w:t xml:space="preserve"> </w:t>
      </w:r>
      <w:r>
        <w:rPr>
          <w:sz w:val="24"/>
        </w:rPr>
        <w:t>water</w:t>
      </w:r>
      <w:r>
        <w:rPr>
          <w:spacing w:val="-1"/>
          <w:sz w:val="24"/>
        </w:rPr>
        <w:t xml:space="preserve"> </w:t>
      </w:r>
      <w:r>
        <w:rPr>
          <w:sz w:val="24"/>
        </w:rPr>
        <w:t>and</w:t>
      </w:r>
      <w:r>
        <w:rPr>
          <w:spacing w:val="-1"/>
          <w:sz w:val="24"/>
        </w:rPr>
        <w:t xml:space="preserve"> </w:t>
      </w:r>
      <w:r>
        <w:rPr>
          <w:sz w:val="24"/>
        </w:rPr>
        <w:t>heating</w:t>
      </w:r>
      <w:r>
        <w:rPr>
          <w:spacing w:val="-3"/>
          <w:sz w:val="24"/>
        </w:rPr>
        <w:t xml:space="preserve"> </w:t>
      </w:r>
      <w:r>
        <w:rPr>
          <w:sz w:val="24"/>
        </w:rPr>
        <w:t>hot</w:t>
      </w:r>
      <w:r>
        <w:rPr>
          <w:spacing w:val="-1"/>
          <w:sz w:val="24"/>
        </w:rPr>
        <w:t xml:space="preserve"> </w:t>
      </w:r>
      <w:r>
        <w:rPr>
          <w:sz w:val="24"/>
        </w:rPr>
        <w:t>water pumps when</w:t>
      </w:r>
      <w:r>
        <w:rPr>
          <w:spacing w:val="-1"/>
          <w:sz w:val="24"/>
        </w:rPr>
        <w:t xml:space="preserve"> </w:t>
      </w:r>
      <w:r>
        <w:rPr>
          <w:sz w:val="24"/>
        </w:rPr>
        <w:t>not actively</w:t>
      </w:r>
      <w:r>
        <w:rPr>
          <w:spacing w:val="-4"/>
          <w:sz w:val="24"/>
        </w:rPr>
        <w:t xml:space="preserve"> </w:t>
      </w:r>
      <w:r>
        <w:rPr>
          <w:sz w:val="24"/>
        </w:rPr>
        <w:t xml:space="preserve">in </w:t>
      </w:r>
      <w:r>
        <w:rPr>
          <w:spacing w:val="-4"/>
          <w:sz w:val="24"/>
        </w:rPr>
        <w:t>use.</w:t>
      </w:r>
    </w:p>
    <w:p w14:paraId="68ED8F60" w14:textId="77777777" w:rsidR="00AD447C" w:rsidRDefault="00000000">
      <w:pPr>
        <w:pStyle w:val="ListParagraph"/>
        <w:numPr>
          <w:ilvl w:val="0"/>
          <w:numId w:val="1"/>
        </w:numPr>
        <w:tabs>
          <w:tab w:val="left" w:pos="792"/>
        </w:tabs>
        <w:spacing w:before="141" w:line="259" w:lineRule="auto"/>
        <w:ind w:right="1398"/>
        <w:rPr>
          <w:sz w:val="24"/>
        </w:rPr>
      </w:pPr>
      <w:r>
        <w:rPr>
          <w:sz w:val="24"/>
        </w:rPr>
        <w:t>Determine</w:t>
      </w:r>
      <w:r>
        <w:rPr>
          <w:spacing w:val="-4"/>
          <w:sz w:val="24"/>
        </w:rPr>
        <w:t xml:space="preserve"> </w:t>
      </w:r>
      <w:r>
        <w:rPr>
          <w:sz w:val="24"/>
        </w:rPr>
        <w:t>if</w:t>
      </w:r>
      <w:r>
        <w:rPr>
          <w:spacing w:val="-4"/>
          <w:sz w:val="24"/>
        </w:rPr>
        <w:t xml:space="preserve"> </w:t>
      </w:r>
      <w:r>
        <w:rPr>
          <w:sz w:val="24"/>
        </w:rPr>
        <w:t>freezing</w:t>
      </w:r>
      <w:r>
        <w:rPr>
          <w:spacing w:val="-6"/>
          <w:sz w:val="24"/>
        </w:rPr>
        <w:t xml:space="preserve"> </w:t>
      </w:r>
      <w:r>
        <w:rPr>
          <w:sz w:val="24"/>
        </w:rPr>
        <w:t>concerns</w:t>
      </w:r>
      <w:r>
        <w:rPr>
          <w:spacing w:val="-3"/>
          <w:sz w:val="24"/>
        </w:rPr>
        <w:t xml:space="preserve"> </w:t>
      </w:r>
      <w:r>
        <w:rPr>
          <w:sz w:val="24"/>
        </w:rPr>
        <w:t>associated</w:t>
      </w:r>
      <w:r>
        <w:rPr>
          <w:spacing w:val="-3"/>
          <w:sz w:val="24"/>
        </w:rPr>
        <w:t xml:space="preserve"> </w:t>
      </w:r>
      <w:r>
        <w:rPr>
          <w:sz w:val="24"/>
        </w:rPr>
        <w:t>with</w:t>
      </w:r>
      <w:r>
        <w:rPr>
          <w:spacing w:val="-3"/>
          <w:sz w:val="24"/>
        </w:rPr>
        <w:t xml:space="preserve"> </w:t>
      </w:r>
      <w:r>
        <w:rPr>
          <w:sz w:val="24"/>
        </w:rPr>
        <w:t>existing</w:t>
      </w:r>
      <w:r>
        <w:rPr>
          <w:spacing w:val="-6"/>
          <w:sz w:val="24"/>
        </w:rPr>
        <w:t xml:space="preserve"> </w:t>
      </w:r>
      <w:r>
        <w:rPr>
          <w:sz w:val="24"/>
        </w:rPr>
        <w:t>plate</w:t>
      </w:r>
      <w:r>
        <w:rPr>
          <w:spacing w:val="-4"/>
          <w:sz w:val="24"/>
        </w:rPr>
        <w:t xml:space="preserve"> </w:t>
      </w:r>
      <w:r>
        <w:rPr>
          <w:sz w:val="24"/>
        </w:rPr>
        <w:t>and</w:t>
      </w:r>
      <w:r>
        <w:rPr>
          <w:spacing w:val="-3"/>
          <w:sz w:val="24"/>
        </w:rPr>
        <w:t xml:space="preserve"> </w:t>
      </w:r>
      <w:r>
        <w:rPr>
          <w:sz w:val="24"/>
        </w:rPr>
        <w:t>frame</w:t>
      </w:r>
      <w:r>
        <w:rPr>
          <w:spacing w:val="-4"/>
          <w:sz w:val="24"/>
        </w:rPr>
        <w:t xml:space="preserve"> </w:t>
      </w:r>
      <w:r>
        <w:rPr>
          <w:sz w:val="24"/>
        </w:rPr>
        <w:t>heat</w:t>
      </w:r>
      <w:r>
        <w:rPr>
          <w:spacing w:val="-3"/>
          <w:sz w:val="24"/>
        </w:rPr>
        <w:t xml:space="preserve"> </w:t>
      </w:r>
      <w:r>
        <w:rPr>
          <w:sz w:val="24"/>
        </w:rPr>
        <w:t>exchanger</w:t>
      </w:r>
      <w:r>
        <w:rPr>
          <w:spacing w:val="-4"/>
          <w:sz w:val="24"/>
        </w:rPr>
        <w:t xml:space="preserve"> </w:t>
      </w:r>
      <w:r>
        <w:rPr>
          <w:sz w:val="24"/>
        </w:rPr>
        <w:t>equipped chillers can be mitigated to improve chiller efficiency.</w:t>
      </w:r>
    </w:p>
    <w:p w14:paraId="7CA23841" w14:textId="77777777" w:rsidR="00AD447C" w:rsidRDefault="00000000">
      <w:pPr>
        <w:pStyle w:val="ListParagraph"/>
        <w:numPr>
          <w:ilvl w:val="0"/>
          <w:numId w:val="1"/>
        </w:numPr>
        <w:tabs>
          <w:tab w:val="left" w:pos="791"/>
        </w:tabs>
        <w:ind w:left="791" w:hanging="359"/>
        <w:rPr>
          <w:sz w:val="24"/>
        </w:rPr>
      </w:pPr>
      <w:r>
        <w:rPr>
          <w:sz w:val="24"/>
        </w:rPr>
        <w:t>Evaluate</w:t>
      </w:r>
      <w:r>
        <w:rPr>
          <w:spacing w:val="-5"/>
          <w:sz w:val="24"/>
        </w:rPr>
        <w:t xml:space="preserve"> </w:t>
      </w:r>
      <w:r>
        <w:rPr>
          <w:sz w:val="24"/>
        </w:rPr>
        <w:t>and</w:t>
      </w:r>
      <w:r>
        <w:rPr>
          <w:spacing w:val="-1"/>
          <w:sz w:val="24"/>
        </w:rPr>
        <w:t xml:space="preserve"> </w:t>
      </w:r>
      <w:r>
        <w:rPr>
          <w:sz w:val="24"/>
        </w:rPr>
        <w:t>potentially</w:t>
      </w:r>
      <w:r>
        <w:rPr>
          <w:spacing w:val="-4"/>
          <w:sz w:val="24"/>
        </w:rPr>
        <w:t xml:space="preserve"> </w:t>
      </w:r>
      <w:r>
        <w:rPr>
          <w:sz w:val="24"/>
        </w:rPr>
        <w:t>implement</w:t>
      </w:r>
      <w:r>
        <w:rPr>
          <w:spacing w:val="-1"/>
          <w:sz w:val="24"/>
        </w:rPr>
        <w:t xml:space="preserve"> </w:t>
      </w:r>
      <w:r>
        <w:rPr>
          <w:sz w:val="24"/>
        </w:rPr>
        <w:t>chilled</w:t>
      </w:r>
      <w:r>
        <w:rPr>
          <w:spacing w:val="-2"/>
          <w:sz w:val="24"/>
        </w:rPr>
        <w:t xml:space="preserve"> </w:t>
      </w:r>
      <w:r>
        <w:rPr>
          <w:sz w:val="24"/>
        </w:rPr>
        <w:t>water and</w:t>
      </w:r>
      <w:r>
        <w:rPr>
          <w:spacing w:val="-1"/>
          <w:sz w:val="24"/>
        </w:rPr>
        <w:t xml:space="preserve"> </w:t>
      </w:r>
      <w:r>
        <w:rPr>
          <w:sz w:val="24"/>
        </w:rPr>
        <w:t>condenser</w:t>
      </w:r>
      <w:r>
        <w:rPr>
          <w:spacing w:val="-2"/>
          <w:sz w:val="24"/>
        </w:rPr>
        <w:t xml:space="preserve"> </w:t>
      </w:r>
      <w:r>
        <w:rPr>
          <w:sz w:val="24"/>
        </w:rPr>
        <w:t>water</w:t>
      </w:r>
      <w:r>
        <w:rPr>
          <w:spacing w:val="-2"/>
          <w:sz w:val="24"/>
        </w:rPr>
        <w:t xml:space="preserve"> resets.</w:t>
      </w:r>
    </w:p>
    <w:p w14:paraId="76550268" w14:textId="77777777" w:rsidR="00AD447C" w:rsidRDefault="00000000">
      <w:pPr>
        <w:pStyle w:val="ListParagraph"/>
        <w:numPr>
          <w:ilvl w:val="0"/>
          <w:numId w:val="1"/>
        </w:numPr>
        <w:tabs>
          <w:tab w:val="left" w:pos="791"/>
        </w:tabs>
        <w:spacing w:before="142"/>
        <w:ind w:left="791" w:hanging="359"/>
        <w:rPr>
          <w:sz w:val="24"/>
        </w:rPr>
      </w:pPr>
      <w:r>
        <w:rPr>
          <w:sz w:val="24"/>
        </w:rPr>
        <w:t>Determine</w:t>
      </w:r>
      <w:r>
        <w:rPr>
          <w:spacing w:val="-5"/>
          <w:sz w:val="24"/>
        </w:rPr>
        <w:t xml:space="preserve"> </w:t>
      </w:r>
      <w:r>
        <w:rPr>
          <w:sz w:val="24"/>
        </w:rPr>
        <w:t>feasibility</w:t>
      </w:r>
      <w:r>
        <w:rPr>
          <w:spacing w:val="-6"/>
          <w:sz w:val="24"/>
        </w:rPr>
        <w:t xml:space="preserve"> </w:t>
      </w:r>
      <w:r>
        <w:rPr>
          <w:sz w:val="24"/>
        </w:rPr>
        <w:t>of enabling</w:t>
      </w:r>
      <w:r>
        <w:rPr>
          <w:spacing w:val="-4"/>
          <w:sz w:val="24"/>
        </w:rPr>
        <w:t xml:space="preserve"> </w:t>
      </w:r>
      <w:r>
        <w:rPr>
          <w:sz w:val="24"/>
        </w:rPr>
        <w:t>optimal</w:t>
      </w:r>
      <w:r>
        <w:rPr>
          <w:spacing w:val="-1"/>
          <w:sz w:val="24"/>
        </w:rPr>
        <w:t xml:space="preserve"> </w:t>
      </w:r>
      <w:r>
        <w:rPr>
          <w:sz w:val="24"/>
        </w:rPr>
        <w:t>stop</w:t>
      </w:r>
      <w:r>
        <w:rPr>
          <w:spacing w:val="-1"/>
          <w:sz w:val="24"/>
        </w:rPr>
        <w:t xml:space="preserve"> </w:t>
      </w:r>
      <w:r>
        <w:rPr>
          <w:sz w:val="24"/>
        </w:rPr>
        <w:t>programming</w:t>
      </w:r>
      <w:r>
        <w:rPr>
          <w:spacing w:val="-4"/>
          <w:sz w:val="24"/>
        </w:rPr>
        <w:t xml:space="preserve"> </w:t>
      </w:r>
      <w:r>
        <w:rPr>
          <w:sz w:val="24"/>
        </w:rPr>
        <w:t>in</w:t>
      </w:r>
      <w:r>
        <w:rPr>
          <w:spacing w:val="-1"/>
          <w:sz w:val="24"/>
        </w:rPr>
        <w:t xml:space="preserve"> </w:t>
      </w:r>
      <w:r>
        <w:rPr>
          <w:sz w:val="24"/>
        </w:rPr>
        <w:t>the</w:t>
      </w:r>
      <w:r>
        <w:rPr>
          <w:spacing w:val="-2"/>
          <w:sz w:val="24"/>
        </w:rPr>
        <w:t xml:space="preserve"> </w:t>
      </w:r>
      <w:r>
        <w:rPr>
          <w:sz w:val="24"/>
        </w:rPr>
        <w:t>building</w:t>
      </w:r>
      <w:r>
        <w:rPr>
          <w:spacing w:val="-4"/>
          <w:sz w:val="24"/>
        </w:rPr>
        <w:t xml:space="preserve"> </w:t>
      </w:r>
      <w:r>
        <w:rPr>
          <w:sz w:val="24"/>
        </w:rPr>
        <w:t>automation</w:t>
      </w:r>
      <w:r>
        <w:rPr>
          <w:spacing w:val="-1"/>
          <w:sz w:val="24"/>
        </w:rPr>
        <w:t xml:space="preserve"> </w:t>
      </w:r>
      <w:r>
        <w:rPr>
          <w:spacing w:val="-2"/>
          <w:sz w:val="24"/>
        </w:rPr>
        <w:t>system.</w:t>
      </w:r>
    </w:p>
    <w:p w14:paraId="364A4618" w14:textId="77777777" w:rsidR="00AD447C" w:rsidRDefault="00000000">
      <w:pPr>
        <w:pStyle w:val="ListParagraph"/>
        <w:numPr>
          <w:ilvl w:val="0"/>
          <w:numId w:val="1"/>
        </w:numPr>
        <w:tabs>
          <w:tab w:val="left" w:pos="791"/>
        </w:tabs>
        <w:spacing w:before="144"/>
        <w:ind w:left="791" w:hanging="359"/>
        <w:rPr>
          <w:sz w:val="24"/>
        </w:rPr>
      </w:pPr>
      <w:r>
        <w:rPr>
          <w:sz w:val="24"/>
        </w:rPr>
        <w:t>Long</w:t>
      </w:r>
      <w:r>
        <w:rPr>
          <w:spacing w:val="-7"/>
          <w:sz w:val="24"/>
        </w:rPr>
        <w:t xml:space="preserve"> </w:t>
      </w:r>
      <w:r>
        <w:rPr>
          <w:sz w:val="24"/>
        </w:rPr>
        <w:t>term</w:t>
      </w:r>
      <w:r>
        <w:rPr>
          <w:spacing w:val="-2"/>
          <w:sz w:val="24"/>
        </w:rPr>
        <w:t xml:space="preserve"> </w:t>
      </w:r>
      <w:r>
        <w:rPr>
          <w:sz w:val="24"/>
        </w:rPr>
        <w:t>– Implement</w:t>
      </w:r>
      <w:r>
        <w:rPr>
          <w:spacing w:val="-2"/>
          <w:sz w:val="24"/>
        </w:rPr>
        <w:t xml:space="preserve"> </w:t>
      </w:r>
      <w:r>
        <w:rPr>
          <w:sz w:val="24"/>
        </w:rPr>
        <w:t>chiller</w:t>
      </w:r>
      <w:r>
        <w:rPr>
          <w:spacing w:val="-3"/>
          <w:sz w:val="24"/>
        </w:rPr>
        <w:t xml:space="preserve"> </w:t>
      </w:r>
      <w:r>
        <w:rPr>
          <w:sz w:val="24"/>
        </w:rPr>
        <w:t>loops</w:t>
      </w:r>
      <w:r>
        <w:rPr>
          <w:spacing w:val="-2"/>
          <w:sz w:val="24"/>
        </w:rPr>
        <w:t xml:space="preserve"> </w:t>
      </w:r>
      <w:r>
        <w:rPr>
          <w:sz w:val="24"/>
        </w:rPr>
        <w:t>between</w:t>
      </w:r>
      <w:r>
        <w:rPr>
          <w:spacing w:val="-2"/>
          <w:sz w:val="24"/>
        </w:rPr>
        <w:t xml:space="preserve"> </w:t>
      </w:r>
      <w:r>
        <w:rPr>
          <w:sz w:val="24"/>
        </w:rPr>
        <w:t>buildings</w:t>
      </w:r>
      <w:r>
        <w:rPr>
          <w:spacing w:val="-2"/>
          <w:sz w:val="24"/>
        </w:rPr>
        <w:t xml:space="preserve"> </w:t>
      </w:r>
      <w:r>
        <w:rPr>
          <w:sz w:val="24"/>
        </w:rPr>
        <w:t>whenever</w:t>
      </w:r>
      <w:r>
        <w:rPr>
          <w:spacing w:val="-3"/>
          <w:sz w:val="24"/>
        </w:rPr>
        <w:t xml:space="preserve"> </w:t>
      </w:r>
      <w:r>
        <w:rPr>
          <w:sz w:val="24"/>
        </w:rPr>
        <w:t>significant</w:t>
      </w:r>
      <w:r>
        <w:rPr>
          <w:spacing w:val="-2"/>
          <w:sz w:val="24"/>
        </w:rPr>
        <w:t xml:space="preserve"> </w:t>
      </w:r>
      <w:r>
        <w:rPr>
          <w:sz w:val="24"/>
        </w:rPr>
        <w:t>construction</w:t>
      </w:r>
      <w:r>
        <w:rPr>
          <w:spacing w:val="-2"/>
          <w:sz w:val="24"/>
        </w:rPr>
        <w:t xml:space="preserve"> occurs.</w:t>
      </w:r>
    </w:p>
    <w:p w14:paraId="5A6FD95D" w14:textId="77777777" w:rsidR="00AD447C" w:rsidRDefault="00000000">
      <w:pPr>
        <w:pStyle w:val="BodyText"/>
        <w:spacing w:before="22" w:line="259" w:lineRule="auto"/>
        <w:ind w:left="792" w:right="1236"/>
      </w:pPr>
      <w:r>
        <w:t>Chillers</w:t>
      </w:r>
      <w:r>
        <w:rPr>
          <w:spacing w:val="-2"/>
        </w:rPr>
        <w:t xml:space="preserve"> </w:t>
      </w:r>
      <w:r>
        <w:t>are</w:t>
      </w:r>
      <w:r>
        <w:rPr>
          <w:spacing w:val="-3"/>
        </w:rPr>
        <w:t xml:space="preserve"> </w:t>
      </w:r>
      <w:r>
        <w:t>high-energy</w:t>
      </w:r>
      <w:r>
        <w:rPr>
          <w:spacing w:val="-5"/>
        </w:rPr>
        <w:t xml:space="preserve"> </w:t>
      </w:r>
      <w:r>
        <w:t>users</w:t>
      </w:r>
      <w:r>
        <w:rPr>
          <w:spacing w:val="-2"/>
        </w:rPr>
        <w:t xml:space="preserve"> </w:t>
      </w:r>
      <w:r>
        <w:t>that</w:t>
      </w:r>
      <w:r>
        <w:rPr>
          <w:spacing w:val="-2"/>
        </w:rPr>
        <w:t xml:space="preserve"> </w:t>
      </w:r>
      <w:r>
        <w:t>operate</w:t>
      </w:r>
      <w:r>
        <w:rPr>
          <w:spacing w:val="-3"/>
        </w:rPr>
        <w:t xml:space="preserve"> </w:t>
      </w:r>
      <w:r>
        <w:t>best</w:t>
      </w:r>
      <w:r>
        <w:rPr>
          <w:spacing w:val="-2"/>
        </w:rPr>
        <w:t xml:space="preserve"> </w:t>
      </w:r>
      <w:r>
        <w:t>at</w:t>
      </w:r>
      <w:r>
        <w:rPr>
          <w:spacing w:val="-1"/>
        </w:rPr>
        <w:t xml:space="preserve"> </w:t>
      </w:r>
      <w:r>
        <w:t>high</w:t>
      </w:r>
      <w:r>
        <w:rPr>
          <w:spacing w:val="-2"/>
        </w:rPr>
        <w:t xml:space="preserve"> </w:t>
      </w:r>
      <w:r>
        <w:t>loads.</w:t>
      </w:r>
      <w:r>
        <w:rPr>
          <w:spacing w:val="40"/>
        </w:rPr>
        <w:t xml:space="preserve"> </w:t>
      </w:r>
      <w:r>
        <w:t>Often,</w:t>
      </w:r>
      <w:r>
        <w:rPr>
          <w:spacing w:val="-2"/>
        </w:rPr>
        <w:t xml:space="preserve"> </w:t>
      </w:r>
      <w:r>
        <w:t>one</w:t>
      </w:r>
      <w:r>
        <w:rPr>
          <w:spacing w:val="-3"/>
        </w:rPr>
        <w:t xml:space="preserve"> </w:t>
      </w:r>
      <w:r>
        <w:t>chiller</w:t>
      </w:r>
      <w:r>
        <w:rPr>
          <w:spacing w:val="-3"/>
        </w:rPr>
        <w:t xml:space="preserve"> </w:t>
      </w:r>
      <w:r>
        <w:t>can</w:t>
      </w:r>
      <w:r>
        <w:rPr>
          <w:spacing w:val="-2"/>
        </w:rPr>
        <w:t xml:space="preserve"> </w:t>
      </w:r>
      <w:r>
        <w:t>supply multiple buildings.</w:t>
      </w:r>
    </w:p>
    <w:p w14:paraId="0FF2AC0A" w14:textId="77777777" w:rsidR="00AD447C" w:rsidRDefault="00000000">
      <w:pPr>
        <w:pStyle w:val="ListParagraph"/>
        <w:numPr>
          <w:ilvl w:val="0"/>
          <w:numId w:val="1"/>
        </w:numPr>
        <w:tabs>
          <w:tab w:val="left" w:pos="792"/>
        </w:tabs>
        <w:spacing w:line="259" w:lineRule="auto"/>
        <w:ind w:right="1697"/>
        <w:rPr>
          <w:sz w:val="24"/>
        </w:rPr>
      </w:pPr>
      <w:r>
        <w:rPr>
          <w:sz w:val="24"/>
        </w:rPr>
        <w:t>Long</w:t>
      </w:r>
      <w:r>
        <w:rPr>
          <w:spacing w:val="-6"/>
          <w:sz w:val="24"/>
        </w:rPr>
        <w:t xml:space="preserve"> </w:t>
      </w:r>
      <w:r>
        <w:rPr>
          <w:sz w:val="24"/>
        </w:rPr>
        <w:t>term</w:t>
      </w:r>
      <w:r>
        <w:rPr>
          <w:spacing w:val="-3"/>
          <w:sz w:val="24"/>
        </w:rPr>
        <w:t xml:space="preserve"> </w:t>
      </w:r>
      <w:r>
        <w:rPr>
          <w:sz w:val="24"/>
        </w:rPr>
        <w:t>-</w:t>
      </w:r>
      <w:r>
        <w:rPr>
          <w:spacing w:val="-4"/>
          <w:sz w:val="24"/>
        </w:rPr>
        <w:t xml:space="preserve"> </w:t>
      </w:r>
      <w:r>
        <w:rPr>
          <w:sz w:val="24"/>
        </w:rPr>
        <w:t>Eliminate</w:t>
      </w:r>
      <w:r>
        <w:rPr>
          <w:spacing w:val="-4"/>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pneumatics</w:t>
      </w:r>
      <w:r>
        <w:rPr>
          <w:spacing w:val="-3"/>
          <w:sz w:val="24"/>
        </w:rPr>
        <w:t xml:space="preserve"> </w:t>
      </w:r>
      <w:r>
        <w:rPr>
          <w:sz w:val="24"/>
        </w:rPr>
        <w:t>actuators</w:t>
      </w:r>
      <w:r>
        <w:rPr>
          <w:spacing w:val="-3"/>
          <w:sz w:val="24"/>
        </w:rPr>
        <w:t xml:space="preserve"> </w:t>
      </w:r>
      <w:r>
        <w:rPr>
          <w:sz w:val="24"/>
        </w:rPr>
        <w:t>and</w:t>
      </w:r>
      <w:r>
        <w:rPr>
          <w:spacing w:val="-3"/>
          <w:sz w:val="24"/>
        </w:rPr>
        <w:t xml:space="preserve"> </w:t>
      </w:r>
      <w:r>
        <w:rPr>
          <w:sz w:val="24"/>
        </w:rPr>
        <w:t>controls</w:t>
      </w:r>
      <w:r>
        <w:rPr>
          <w:spacing w:val="-3"/>
          <w:sz w:val="24"/>
        </w:rPr>
        <w:t xml:space="preserve"> </w:t>
      </w:r>
      <w:r>
        <w:rPr>
          <w:sz w:val="24"/>
        </w:rPr>
        <w:t>in</w:t>
      </w:r>
      <w:r>
        <w:rPr>
          <w:spacing w:val="-3"/>
          <w:sz w:val="24"/>
        </w:rPr>
        <w:t xml:space="preserve"> </w:t>
      </w:r>
      <w:r>
        <w:rPr>
          <w:sz w:val="24"/>
        </w:rPr>
        <w:t>new</w:t>
      </w:r>
      <w:r>
        <w:rPr>
          <w:spacing w:val="-2"/>
          <w:sz w:val="24"/>
        </w:rPr>
        <w:t xml:space="preserve"> </w:t>
      </w:r>
      <w:r>
        <w:rPr>
          <w:sz w:val="24"/>
        </w:rPr>
        <w:t>and</w:t>
      </w:r>
      <w:r>
        <w:rPr>
          <w:spacing w:val="-3"/>
          <w:sz w:val="24"/>
        </w:rPr>
        <w:t xml:space="preserve"> </w:t>
      </w:r>
      <w:r>
        <w:rPr>
          <w:sz w:val="24"/>
        </w:rPr>
        <w:t>retrofit</w:t>
      </w:r>
      <w:r>
        <w:rPr>
          <w:spacing w:val="-3"/>
          <w:sz w:val="24"/>
        </w:rPr>
        <w:t xml:space="preserve"> </w:t>
      </w:r>
      <w:r>
        <w:rPr>
          <w:sz w:val="24"/>
        </w:rPr>
        <w:t xml:space="preserve">HVAC </w:t>
      </w:r>
      <w:r>
        <w:rPr>
          <w:spacing w:val="-2"/>
          <w:sz w:val="24"/>
        </w:rPr>
        <w:t>systems.</w:t>
      </w:r>
    </w:p>
    <w:p w14:paraId="6BBEBAA5" w14:textId="77777777" w:rsidR="00AD447C" w:rsidRDefault="00AD447C">
      <w:pPr>
        <w:pStyle w:val="BodyText"/>
        <w:spacing w:before="239"/>
      </w:pPr>
    </w:p>
    <w:p w14:paraId="0F0B42EE" w14:textId="77777777" w:rsidR="00AD447C" w:rsidRDefault="00000000">
      <w:pPr>
        <w:pStyle w:val="Heading2"/>
        <w:ind w:left="244"/>
      </w:pPr>
      <w:bookmarkStart w:id="29" w:name="Steam_Efficiency"/>
      <w:bookmarkEnd w:id="29"/>
      <w:r>
        <w:t>Steam</w:t>
      </w:r>
      <w:r>
        <w:rPr>
          <w:spacing w:val="-4"/>
        </w:rPr>
        <w:t xml:space="preserve"> </w:t>
      </w:r>
      <w:r>
        <w:rPr>
          <w:spacing w:val="-2"/>
        </w:rPr>
        <w:t>Efficiency</w:t>
      </w:r>
    </w:p>
    <w:p w14:paraId="3E136905" w14:textId="77777777" w:rsidR="00AD447C" w:rsidRDefault="00000000">
      <w:pPr>
        <w:pStyle w:val="ListParagraph"/>
        <w:numPr>
          <w:ilvl w:val="0"/>
          <w:numId w:val="1"/>
        </w:numPr>
        <w:tabs>
          <w:tab w:val="left" w:pos="792"/>
        </w:tabs>
        <w:spacing w:before="21" w:line="252" w:lineRule="auto"/>
        <w:ind w:right="1233"/>
        <w:rPr>
          <w:sz w:val="24"/>
        </w:rPr>
      </w:pPr>
      <w:r>
        <w:rPr>
          <w:sz w:val="24"/>
        </w:rPr>
        <w:t>Review</w:t>
      </w:r>
      <w:r>
        <w:rPr>
          <w:spacing w:val="-4"/>
          <w:sz w:val="24"/>
        </w:rPr>
        <w:t xml:space="preserve"> </w:t>
      </w:r>
      <w:r>
        <w:rPr>
          <w:sz w:val="24"/>
        </w:rPr>
        <w:t>results</w:t>
      </w:r>
      <w:r>
        <w:rPr>
          <w:spacing w:val="-3"/>
          <w:sz w:val="24"/>
        </w:rPr>
        <w:t xml:space="preserve"> </w:t>
      </w:r>
      <w:r>
        <w:rPr>
          <w:sz w:val="24"/>
        </w:rPr>
        <w:t>of</w:t>
      </w:r>
      <w:r>
        <w:rPr>
          <w:spacing w:val="-4"/>
          <w:sz w:val="24"/>
        </w:rPr>
        <w:t xml:space="preserve"> </w:t>
      </w:r>
      <w:r>
        <w:rPr>
          <w:sz w:val="24"/>
        </w:rPr>
        <w:t>2020</w:t>
      </w:r>
      <w:r>
        <w:rPr>
          <w:spacing w:val="-3"/>
          <w:sz w:val="24"/>
        </w:rPr>
        <w:t xml:space="preserve"> </w:t>
      </w:r>
      <w:r>
        <w:rPr>
          <w:sz w:val="24"/>
        </w:rPr>
        <w:t>feasibility</w:t>
      </w:r>
      <w:r>
        <w:rPr>
          <w:spacing w:val="-8"/>
          <w:sz w:val="24"/>
        </w:rPr>
        <w:t xml:space="preserve"> </w:t>
      </w:r>
      <w:r>
        <w:rPr>
          <w:sz w:val="24"/>
        </w:rPr>
        <w:t>study</w:t>
      </w:r>
      <w:r>
        <w:rPr>
          <w:spacing w:val="-8"/>
          <w:sz w:val="24"/>
        </w:rPr>
        <w:t xml:space="preserve"> </w:t>
      </w:r>
      <w:r>
        <w:rPr>
          <w:sz w:val="24"/>
        </w:rPr>
        <w:t>that</w:t>
      </w:r>
      <w:r>
        <w:rPr>
          <w:spacing w:val="-3"/>
          <w:sz w:val="24"/>
        </w:rPr>
        <w:t xml:space="preserve"> </w:t>
      </w:r>
      <w:r>
        <w:rPr>
          <w:sz w:val="24"/>
        </w:rPr>
        <w:t>evaluated</w:t>
      </w:r>
      <w:r>
        <w:rPr>
          <w:spacing w:val="-3"/>
          <w:sz w:val="24"/>
        </w:rPr>
        <w:t xml:space="preserve"> </w:t>
      </w:r>
      <w:r>
        <w:rPr>
          <w:sz w:val="24"/>
        </w:rPr>
        <w:t>electrification</w:t>
      </w:r>
      <w:r>
        <w:rPr>
          <w:spacing w:val="-3"/>
          <w:sz w:val="24"/>
        </w:rPr>
        <w:t xml:space="preserve"> </w:t>
      </w:r>
      <w:r>
        <w:rPr>
          <w:sz w:val="24"/>
        </w:rPr>
        <w:t>of</w:t>
      </w:r>
      <w:r>
        <w:rPr>
          <w:spacing w:val="-4"/>
          <w:sz w:val="24"/>
        </w:rPr>
        <w:t xml:space="preserve"> </w:t>
      </w:r>
      <w:r>
        <w:rPr>
          <w:sz w:val="24"/>
        </w:rPr>
        <w:t>boilers</w:t>
      </w:r>
      <w:r>
        <w:rPr>
          <w:spacing w:val="-3"/>
          <w:sz w:val="24"/>
        </w:rPr>
        <w:t xml:space="preserve"> </w:t>
      </w:r>
      <w:r>
        <w:rPr>
          <w:sz w:val="24"/>
        </w:rPr>
        <w:t>and</w:t>
      </w:r>
      <w:r>
        <w:rPr>
          <w:spacing w:val="-3"/>
          <w:sz w:val="24"/>
        </w:rPr>
        <w:t xml:space="preserve"> </w:t>
      </w:r>
      <w:r>
        <w:rPr>
          <w:sz w:val="24"/>
        </w:rPr>
        <w:t>alternative</w:t>
      </w:r>
      <w:r>
        <w:rPr>
          <w:spacing w:val="-4"/>
          <w:sz w:val="24"/>
        </w:rPr>
        <w:t xml:space="preserve"> </w:t>
      </w:r>
      <w:r>
        <w:rPr>
          <w:sz w:val="24"/>
        </w:rPr>
        <w:t>fuel sources and determine next steps.</w:t>
      </w:r>
    </w:p>
    <w:p w14:paraId="09B0C660" w14:textId="77777777" w:rsidR="00AD447C" w:rsidRDefault="00000000">
      <w:pPr>
        <w:pStyle w:val="ListParagraph"/>
        <w:numPr>
          <w:ilvl w:val="0"/>
          <w:numId w:val="1"/>
        </w:numPr>
        <w:tabs>
          <w:tab w:val="left" w:pos="792"/>
        </w:tabs>
        <w:spacing w:before="122" w:line="252" w:lineRule="auto"/>
        <w:ind w:right="1185"/>
        <w:rPr>
          <w:sz w:val="24"/>
        </w:rPr>
      </w:pPr>
      <w:r>
        <w:rPr>
          <w:sz w:val="24"/>
        </w:rPr>
        <w:t>Install</w:t>
      </w:r>
      <w:r>
        <w:rPr>
          <w:spacing w:val="-3"/>
          <w:sz w:val="24"/>
        </w:rPr>
        <w:t xml:space="preserve"> </w:t>
      </w:r>
      <w:r>
        <w:rPr>
          <w:sz w:val="24"/>
        </w:rPr>
        <w:t>economizer</w:t>
      </w:r>
      <w:r>
        <w:rPr>
          <w:spacing w:val="-4"/>
          <w:sz w:val="24"/>
        </w:rPr>
        <w:t xml:space="preserve"> </w:t>
      </w:r>
      <w:r>
        <w:rPr>
          <w:sz w:val="24"/>
        </w:rPr>
        <w:t>on</w:t>
      </w:r>
      <w:r>
        <w:rPr>
          <w:spacing w:val="-3"/>
          <w:sz w:val="24"/>
        </w:rPr>
        <w:t xml:space="preserve"> </w:t>
      </w:r>
      <w:r>
        <w:rPr>
          <w:sz w:val="24"/>
        </w:rPr>
        <w:t>the</w:t>
      </w:r>
      <w:r>
        <w:rPr>
          <w:spacing w:val="-2"/>
          <w:sz w:val="24"/>
        </w:rPr>
        <w:t xml:space="preserve"> </w:t>
      </w:r>
      <w:r>
        <w:rPr>
          <w:sz w:val="24"/>
        </w:rPr>
        <w:t>number</w:t>
      </w:r>
      <w:r>
        <w:rPr>
          <w:spacing w:val="-4"/>
          <w:sz w:val="24"/>
        </w:rPr>
        <w:t xml:space="preserve"> </w:t>
      </w:r>
      <w:r>
        <w:rPr>
          <w:sz w:val="24"/>
        </w:rPr>
        <w:t>4</w:t>
      </w:r>
      <w:r>
        <w:rPr>
          <w:spacing w:val="-3"/>
          <w:sz w:val="24"/>
        </w:rPr>
        <w:t xml:space="preserve"> </w:t>
      </w:r>
      <w:r>
        <w:rPr>
          <w:sz w:val="24"/>
        </w:rPr>
        <w:t>steam</w:t>
      </w:r>
      <w:r>
        <w:rPr>
          <w:spacing w:val="-3"/>
          <w:sz w:val="24"/>
        </w:rPr>
        <w:t xml:space="preserve"> </w:t>
      </w:r>
      <w:r>
        <w:rPr>
          <w:sz w:val="24"/>
        </w:rPr>
        <w:t>boiler.</w:t>
      </w:r>
      <w:r>
        <w:rPr>
          <w:spacing w:val="-1"/>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smallest</w:t>
      </w:r>
      <w:r>
        <w:rPr>
          <w:spacing w:val="-3"/>
          <w:sz w:val="24"/>
        </w:rPr>
        <w:t xml:space="preserve"> </w:t>
      </w:r>
      <w:r>
        <w:rPr>
          <w:sz w:val="24"/>
        </w:rPr>
        <w:t>unit</w:t>
      </w:r>
      <w:r>
        <w:rPr>
          <w:spacing w:val="-3"/>
          <w:sz w:val="24"/>
        </w:rPr>
        <w:t xml:space="preserve"> </w:t>
      </w:r>
      <w:r>
        <w:rPr>
          <w:sz w:val="24"/>
        </w:rPr>
        <w:t>and</w:t>
      </w:r>
      <w:r>
        <w:rPr>
          <w:spacing w:val="-3"/>
          <w:sz w:val="24"/>
        </w:rPr>
        <w:t xml:space="preserve"> </w:t>
      </w:r>
      <w:r>
        <w:rPr>
          <w:sz w:val="24"/>
        </w:rPr>
        <w:t>operates</w:t>
      </w:r>
      <w:r>
        <w:rPr>
          <w:spacing w:val="-3"/>
          <w:sz w:val="24"/>
        </w:rPr>
        <w:t xml:space="preserve"> </w:t>
      </w:r>
      <w:proofErr w:type="gramStart"/>
      <w:r>
        <w:rPr>
          <w:sz w:val="24"/>
        </w:rPr>
        <w:t>the</w:t>
      </w:r>
      <w:r>
        <w:rPr>
          <w:spacing w:val="-4"/>
          <w:sz w:val="24"/>
        </w:rPr>
        <w:t xml:space="preserve"> </w:t>
      </w:r>
      <w:r>
        <w:rPr>
          <w:sz w:val="24"/>
        </w:rPr>
        <w:t>majority of</w:t>
      </w:r>
      <w:proofErr w:type="gramEnd"/>
      <w:r>
        <w:rPr>
          <w:sz w:val="24"/>
        </w:rPr>
        <w:t xml:space="preserve"> the year. A detailed analysis is required as installing an economizer would likely require an engineering study that balances the unit’s age of life, installation cost, and potential savings.</w:t>
      </w:r>
    </w:p>
    <w:p w14:paraId="5DB71762" w14:textId="77777777" w:rsidR="00AD447C" w:rsidRDefault="00000000">
      <w:pPr>
        <w:pStyle w:val="ListParagraph"/>
        <w:numPr>
          <w:ilvl w:val="0"/>
          <w:numId w:val="1"/>
        </w:numPr>
        <w:tabs>
          <w:tab w:val="left" w:pos="791"/>
        </w:tabs>
        <w:ind w:left="791" w:hanging="359"/>
        <w:rPr>
          <w:sz w:val="24"/>
        </w:rPr>
      </w:pPr>
      <w:r>
        <w:rPr>
          <w:sz w:val="24"/>
        </w:rPr>
        <w:t>Identify</w:t>
      </w:r>
      <w:r>
        <w:rPr>
          <w:spacing w:val="-6"/>
          <w:sz w:val="24"/>
        </w:rPr>
        <w:t xml:space="preserve"> </w:t>
      </w:r>
      <w:r>
        <w:rPr>
          <w:sz w:val="24"/>
        </w:rPr>
        <w:t>areas</w:t>
      </w:r>
      <w:r>
        <w:rPr>
          <w:spacing w:val="-1"/>
          <w:sz w:val="24"/>
        </w:rPr>
        <w:t xml:space="preserve"> </w:t>
      </w:r>
      <w:r>
        <w:rPr>
          <w:sz w:val="24"/>
        </w:rPr>
        <w:t>where condensate</w:t>
      </w:r>
      <w:r>
        <w:rPr>
          <w:spacing w:val="-1"/>
          <w:sz w:val="24"/>
        </w:rPr>
        <w:t xml:space="preserve"> </w:t>
      </w:r>
      <w:r>
        <w:rPr>
          <w:sz w:val="24"/>
        </w:rPr>
        <w:t>return</w:t>
      </w:r>
      <w:r>
        <w:rPr>
          <w:spacing w:val="-1"/>
          <w:sz w:val="24"/>
        </w:rPr>
        <w:t xml:space="preserve"> </w:t>
      </w:r>
      <w:r>
        <w:rPr>
          <w:sz w:val="24"/>
        </w:rPr>
        <w:t>could</w:t>
      </w:r>
      <w:r>
        <w:rPr>
          <w:spacing w:val="-1"/>
          <w:sz w:val="24"/>
        </w:rPr>
        <w:t xml:space="preserve"> </w:t>
      </w:r>
      <w:r>
        <w:rPr>
          <w:sz w:val="24"/>
        </w:rPr>
        <w:t>be</w:t>
      </w:r>
      <w:r>
        <w:rPr>
          <w:spacing w:val="-1"/>
          <w:sz w:val="24"/>
        </w:rPr>
        <w:t xml:space="preserve"> </w:t>
      </w:r>
      <w:r>
        <w:rPr>
          <w:spacing w:val="-2"/>
          <w:sz w:val="24"/>
        </w:rPr>
        <w:t>improved.</w:t>
      </w:r>
    </w:p>
    <w:p w14:paraId="5408E184" w14:textId="77777777" w:rsidR="00AD447C" w:rsidRDefault="00000000">
      <w:pPr>
        <w:pStyle w:val="ListParagraph"/>
        <w:numPr>
          <w:ilvl w:val="0"/>
          <w:numId w:val="1"/>
        </w:numPr>
        <w:tabs>
          <w:tab w:val="left" w:pos="791"/>
        </w:tabs>
        <w:spacing w:before="135"/>
        <w:ind w:left="791" w:hanging="359"/>
        <w:rPr>
          <w:sz w:val="24"/>
        </w:rPr>
      </w:pPr>
      <w:r>
        <w:rPr>
          <w:sz w:val="24"/>
        </w:rPr>
        <w:t>Continue</w:t>
      </w:r>
      <w:r>
        <w:rPr>
          <w:spacing w:val="-3"/>
          <w:sz w:val="24"/>
        </w:rPr>
        <w:t xml:space="preserve"> </w:t>
      </w:r>
      <w:r>
        <w:rPr>
          <w:sz w:val="24"/>
        </w:rPr>
        <w:t>testing</w:t>
      </w:r>
      <w:r>
        <w:rPr>
          <w:spacing w:val="-4"/>
          <w:sz w:val="24"/>
        </w:rPr>
        <w:t xml:space="preserve"> </w:t>
      </w:r>
      <w:r>
        <w:rPr>
          <w:sz w:val="24"/>
        </w:rPr>
        <w:t>steam</w:t>
      </w:r>
      <w:r>
        <w:rPr>
          <w:spacing w:val="-1"/>
          <w:sz w:val="24"/>
        </w:rPr>
        <w:t xml:space="preserve"> </w:t>
      </w:r>
      <w:r>
        <w:rPr>
          <w:sz w:val="24"/>
        </w:rPr>
        <w:t>traps</w:t>
      </w:r>
      <w:r>
        <w:rPr>
          <w:spacing w:val="-1"/>
          <w:sz w:val="24"/>
        </w:rPr>
        <w:t xml:space="preserve"> </w:t>
      </w:r>
      <w:r>
        <w:rPr>
          <w:sz w:val="24"/>
        </w:rPr>
        <w:t>repair as</w:t>
      </w:r>
      <w:r>
        <w:rPr>
          <w:spacing w:val="-1"/>
          <w:sz w:val="24"/>
        </w:rPr>
        <w:t xml:space="preserve"> </w:t>
      </w:r>
      <w:r>
        <w:rPr>
          <w:spacing w:val="-2"/>
          <w:sz w:val="24"/>
        </w:rPr>
        <w:t>needed.</w:t>
      </w:r>
    </w:p>
    <w:p w14:paraId="73C079C3" w14:textId="77777777" w:rsidR="00AD447C" w:rsidRDefault="00000000">
      <w:pPr>
        <w:pStyle w:val="ListParagraph"/>
        <w:numPr>
          <w:ilvl w:val="0"/>
          <w:numId w:val="1"/>
        </w:numPr>
        <w:tabs>
          <w:tab w:val="left" w:pos="791"/>
        </w:tabs>
        <w:spacing w:before="132"/>
        <w:ind w:left="791" w:hanging="359"/>
        <w:rPr>
          <w:sz w:val="24"/>
        </w:rPr>
      </w:pPr>
      <w:r>
        <w:rPr>
          <w:sz w:val="24"/>
        </w:rPr>
        <w:t>Test</w:t>
      </w:r>
      <w:r>
        <w:rPr>
          <w:spacing w:val="-4"/>
          <w:sz w:val="24"/>
        </w:rPr>
        <w:t xml:space="preserve"> </w:t>
      </w:r>
      <w:r>
        <w:rPr>
          <w:sz w:val="24"/>
        </w:rPr>
        <w:t>all</w:t>
      </w:r>
      <w:r>
        <w:rPr>
          <w:spacing w:val="-1"/>
          <w:sz w:val="24"/>
        </w:rPr>
        <w:t xml:space="preserve"> </w:t>
      </w:r>
      <w:r>
        <w:rPr>
          <w:sz w:val="24"/>
        </w:rPr>
        <w:t>heat</w:t>
      </w:r>
      <w:r>
        <w:rPr>
          <w:spacing w:val="-1"/>
          <w:sz w:val="24"/>
        </w:rPr>
        <w:t xml:space="preserve"> </w:t>
      </w:r>
      <w:r>
        <w:rPr>
          <w:sz w:val="24"/>
        </w:rPr>
        <w:t>exchangers</w:t>
      </w:r>
      <w:r>
        <w:rPr>
          <w:spacing w:val="1"/>
          <w:sz w:val="24"/>
        </w:rPr>
        <w:t xml:space="preserve"> </w:t>
      </w:r>
      <w:r>
        <w:rPr>
          <w:sz w:val="24"/>
        </w:rPr>
        <w:t>utilizing</w:t>
      </w:r>
      <w:r>
        <w:rPr>
          <w:spacing w:val="-4"/>
          <w:sz w:val="24"/>
        </w:rPr>
        <w:t xml:space="preserve"> </w:t>
      </w:r>
      <w:r>
        <w:rPr>
          <w:sz w:val="24"/>
        </w:rPr>
        <w:t>the</w:t>
      </w:r>
      <w:r>
        <w:rPr>
          <w:spacing w:val="-2"/>
          <w:sz w:val="24"/>
        </w:rPr>
        <w:t xml:space="preserve"> </w:t>
      </w:r>
      <w:r>
        <w:rPr>
          <w:sz w:val="24"/>
        </w:rPr>
        <w:t>latest</w:t>
      </w:r>
      <w:r>
        <w:rPr>
          <w:spacing w:val="-1"/>
          <w:sz w:val="24"/>
        </w:rPr>
        <w:t xml:space="preserve"> </w:t>
      </w:r>
      <w:r>
        <w:rPr>
          <w:sz w:val="24"/>
        </w:rPr>
        <w:t>testing</w:t>
      </w:r>
      <w:r>
        <w:rPr>
          <w:spacing w:val="-1"/>
          <w:sz w:val="24"/>
        </w:rPr>
        <w:t xml:space="preserve"> </w:t>
      </w:r>
      <w:r>
        <w:rPr>
          <w:sz w:val="24"/>
        </w:rPr>
        <w:t>technology</w:t>
      </w:r>
      <w:r>
        <w:rPr>
          <w:spacing w:val="-4"/>
          <w:sz w:val="24"/>
        </w:rPr>
        <w:t xml:space="preserve"> </w:t>
      </w:r>
      <w:r>
        <w:rPr>
          <w:sz w:val="24"/>
        </w:rPr>
        <w:t>and</w:t>
      </w:r>
      <w:r>
        <w:rPr>
          <w:spacing w:val="-1"/>
          <w:sz w:val="24"/>
        </w:rPr>
        <w:t xml:space="preserve"> </w:t>
      </w:r>
      <w:r>
        <w:rPr>
          <w:sz w:val="24"/>
        </w:rPr>
        <w:t>repair</w:t>
      </w:r>
      <w:r>
        <w:rPr>
          <w:spacing w:val="-2"/>
          <w:sz w:val="24"/>
        </w:rPr>
        <w:t xml:space="preserve"> </w:t>
      </w:r>
      <w:r>
        <w:rPr>
          <w:sz w:val="24"/>
        </w:rPr>
        <w:t>any</w:t>
      </w:r>
      <w:r>
        <w:rPr>
          <w:spacing w:val="-3"/>
          <w:sz w:val="24"/>
        </w:rPr>
        <w:t xml:space="preserve"> </w:t>
      </w:r>
      <w:r>
        <w:rPr>
          <w:sz w:val="24"/>
        </w:rPr>
        <w:t>with</w:t>
      </w:r>
      <w:r>
        <w:rPr>
          <w:spacing w:val="-1"/>
          <w:sz w:val="24"/>
        </w:rPr>
        <w:t xml:space="preserve"> </w:t>
      </w:r>
      <w:r>
        <w:rPr>
          <w:spacing w:val="-2"/>
          <w:sz w:val="24"/>
        </w:rPr>
        <w:t>issues.</w:t>
      </w:r>
    </w:p>
    <w:p w14:paraId="3A0C34DC" w14:textId="77777777" w:rsidR="00AD447C" w:rsidRDefault="00AD447C">
      <w:pPr>
        <w:pStyle w:val="ListParagraph"/>
        <w:rPr>
          <w:sz w:val="24"/>
        </w:rPr>
        <w:sectPr w:rsidR="00AD447C">
          <w:pgSz w:w="12240" w:h="15840"/>
          <w:pgMar w:top="1780" w:right="0" w:bottom="1040" w:left="720" w:header="566" w:footer="854" w:gutter="0"/>
          <w:cols w:space="720"/>
        </w:sectPr>
      </w:pPr>
    </w:p>
    <w:p w14:paraId="0154C20E" w14:textId="77777777" w:rsidR="00AD447C" w:rsidRDefault="00000000">
      <w:pPr>
        <w:pStyle w:val="ListParagraph"/>
        <w:numPr>
          <w:ilvl w:val="0"/>
          <w:numId w:val="1"/>
        </w:numPr>
        <w:tabs>
          <w:tab w:val="left" w:pos="791"/>
        </w:tabs>
        <w:spacing w:before="80" w:line="252" w:lineRule="auto"/>
        <w:ind w:left="791" w:right="1511"/>
        <w:rPr>
          <w:sz w:val="24"/>
        </w:rPr>
      </w:pPr>
      <w:r>
        <w:rPr>
          <w:sz w:val="24"/>
        </w:rPr>
        <w:lastRenderedPageBreak/>
        <w:t>Scan</w:t>
      </w:r>
      <w:r>
        <w:rPr>
          <w:spacing w:val="-3"/>
          <w:sz w:val="24"/>
        </w:rPr>
        <w:t xml:space="preserve"> </w:t>
      </w:r>
      <w:r>
        <w:rPr>
          <w:sz w:val="24"/>
        </w:rPr>
        <w:t>all</w:t>
      </w:r>
      <w:r>
        <w:rPr>
          <w:spacing w:val="-3"/>
          <w:sz w:val="24"/>
        </w:rPr>
        <w:t xml:space="preserve"> </w:t>
      </w:r>
      <w:r>
        <w:rPr>
          <w:sz w:val="24"/>
        </w:rPr>
        <w:t>high,</w:t>
      </w:r>
      <w:r>
        <w:rPr>
          <w:spacing w:val="-3"/>
          <w:sz w:val="24"/>
        </w:rPr>
        <w:t xml:space="preserve"> </w:t>
      </w:r>
      <w:r>
        <w:rPr>
          <w:sz w:val="24"/>
        </w:rPr>
        <w:t>medium,</w:t>
      </w:r>
      <w:r>
        <w:rPr>
          <w:spacing w:val="-3"/>
          <w:sz w:val="24"/>
        </w:rPr>
        <w:t xml:space="preserve"> </w:t>
      </w:r>
      <w:r>
        <w:rPr>
          <w:sz w:val="24"/>
        </w:rPr>
        <w:t>and</w:t>
      </w:r>
      <w:r>
        <w:rPr>
          <w:spacing w:val="-3"/>
          <w:sz w:val="24"/>
        </w:rPr>
        <w:t xml:space="preserve"> </w:t>
      </w:r>
      <w:r>
        <w:rPr>
          <w:sz w:val="24"/>
        </w:rPr>
        <w:t>low-pressure</w:t>
      </w:r>
      <w:r>
        <w:rPr>
          <w:spacing w:val="-4"/>
          <w:sz w:val="24"/>
        </w:rPr>
        <w:t xml:space="preserve"> </w:t>
      </w:r>
      <w:r>
        <w:rPr>
          <w:sz w:val="24"/>
        </w:rPr>
        <w:t>steam</w:t>
      </w:r>
      <w:r>
        <w:rPr>
          <w:spacing w:val="-3"/>
          <w:sz w:val="24"/>
        </w:rPr>
        <w:t xml:space="preserve"> </w:t>
      </w:r>
      <w:r>
        <w:rPr>
          <w:sz w:val="24"/>
        </w:rPr>
        <w:t>valves</w:t>
      </w:r>
      <w:r>
        <w:rPr>
          <w:spacing w:val="-3"/>
          <w:sz w:val="24"/>
        </w:rPr>
        <w:t xml:space="preserve"> </w:t>
      </w:r>
      <w:r>
        <w:rPr>
          <w:sz w:val="24"/>
        </w:rPr>
        <w:t>and</w:t>
      </w:r>
      <w:r>
        <w:rPr>
          <w:spacing w:val="-3"/>
          <w:sz w:val="24"/>
        </w:rPr>
        <w:t xml:space="preserve"> </w:t>
      </w:r>
      <w:r>
        <w:rPr>
          <w:sz w:val="24"/>
        </w:rPr>
        <w:t>lines</w:t>
      </w:r>
      <w:r>
        <w:rPr>
          <w:spacing w:val="-3"/>
          <w:sz w:val="24"/>
        </w:rPr>
        <w:t xml:space="preserve"> </w:t>
      </w:r>
      <w:r>
        <w:rPr>
          <w:sz w:val="24"/>
        </w:rPr>
        <w:t>ultrasonically</w:t>
      </w:r>
      <w:r>
        <w:rPr>
          <w:spacing w:val="-8"/>
          <w:sz w:val="24"/>
        </w:rPr>
        <w:t xml:space="preserve"> </w:t>
      </w:r>
      <w:r>
        <w:rPr>
          <w:sz w:val="24"/>
        </w:rPr>
        <w:t>for</w:t>
      </w:r>
      <w:r>
        <w:rPr>
          <w:spacing w:val="-4"/>
          <w:sz w:val="24"/>
        </w:rPr>
        <w:t xml:space="preserve"> </w:t>
      </w:r>
      <w:r>
        <w:rPr>
          <w:sz w:val="24"/>
        </w:rPr>
        <w:t>leaks.</w:t>
      </w:r>
      <w:r>
        <w:rPr>
          <w:spacing w:val="40"/>
          <w:sz w:val="24"/>
        </w:rPr>
        <w:t xml:space="preserve"> </w:t>
      </w:r>
      <w:r>
        <w:rPr>
          <w:sz w:val="24"/>
        </w:rPr>
        <w:t>Repair when practical.</w:t>
      </w:r>
    </w:p>
    <w:p w14:paraId="2BA5364E" w14:textId="77777777" w:rsidR="00AD447C" w:rsidRDefault="00AD447C">
      <w:pPr>
        <w:pStyle w:val="BodyText"/>
        <w:spacing w:before="253"/>
      </w:pPr>
    </w:p>
    <w:p w14:paraId="7C21100C" w14:textId="77777777" w:rsidR="00AD447C" w:rsidRDefault="00000000">
      <w:pPr>
        <w:ind w:left="424"/>
        <w:rPr>
          <w:sz w:val="24"/>
        </w:rPr>
      </w:pPr>
      <w:bookmarkStart w:id="30" w:name="Building_Specific_Opportunities_(alphabe"/>
      <w:bookmarkEnd w:id="30"/>
      <w:r>
        <w:rPr>
          <w:b/>
          <w:sz w:val="24"/>
        </w:rPr>
        <w:t>Building</w:t>
      </w:r>
      <w:r>
        <w:rPr>
          <w:b/>
          <w:spacing w:val="-5"/>
          <w:sz w:val="24"/>
        </w:rPr>
        <w:t xml:space="preserve"> </w:t>
      </w:r>
      <w:r>
        <w:rPr>
          <w:b/>
          <w:sz w:val="24"/>
        </w:rPr>
        <w:t>Specific</w:t>
      </w:r>
      <w:r>
        <w:rPr>
          <w:b/>
          <w:spacing w:val="-5"/>
          <w:sz w:val="24"/>
        </w:rPr>
        <w:t xml:space="preserve"> </w:t>
      </w:r>
      <w:r>
        <w:rPr>
          <w:b/>
          <w:sz w:val="24"/>
        </w:rPr>
        <w:t>Opportunities</w:t>
      </w:r>
      <w:r>
        <w:rPr>
          <w:b/>
          <w:spacing w:val="-5"/>
          <w:sz w:val="24"/>
        </w:rPr>
        <w:t xml:space="preserve"> </w:t>
      </w:r>
      <w:r>
        <w:rPr>
          <w:sz w:val="24"/>
        </w:rPr>
        <w:t>(alphabetical</w:t>
      </w:r>
      <w:r>
        <w:rPr>
          <w:spacing w:val="-4"/>
          <w:sz w:val="24"/>
        </w:rPr>
        <w:t xml:space="preserve"> </w:t>
      </w:r>
      <w:r>
        <w:rPr>
          <w:spacing w:val="-2"/>
          <w:sz w:val="24"/>
        </w:rPr>
        <w:t>order)</w:t>
      </w:r>
    </w:p>
    <w:p w14:paraId="1B718D2B" w14:textId="77777777" w:rsidR="00AD447C" w:rsidRDefault="00000000">
      <w:pPr>
        <w:pStyle w:val="ListParagraph"/>
        <w:numPr>
          <w:ilvl w:val="0"/>
          <w:numId w:val="1"/>
        </w:numPr>
        <w:tabs>
          <w:tab w:val="left" w:pos="791"/>
        </w:tabs>
        <w:spacing w:before="21"/>
        <w:ind w:left="791" w:hanging="359"/>
        <w:rPr>
          <w:sz w:val="24"/>
        </w:rPr>
      </w:pPr>
      <w:r>
        <w:rPr>
          <w:b/>
          <w:sz w:val="24"/>
        </w:rPr>
        <w:t>Anne</w:t>
      </w:r>
      <w:r>
        <w:rPr>
          <w:b/>
          <w:spacing w:val="-6"/>
          <w:sz w:val="24"/>
        </w:rPr>
        <w:t xml:space="preserve"> </w:t>
      </w:r>
      <w:r>
        <w:rPr>
          <w:b/>
          <w:sz w:val="24"/>
        </w:rPr>
        <w:t>Belk</w:t>
      </w:r>
      <w:r>
        <w:rPr>
          <w:b/>
          <w:spacing w:val="-2"/>
          <w:sz w:val="24"/>
        </w:rPr>
        <w:t xml:space="preserve"> </w:t>
      </w:r>
      <w:r>
        <w:rPr>
          <w:b/>
          <w:sz w:val="24"/>
        </w:rPr>
        <w:t>-</w:t>
      </w:r>
      <w:r>
        <w:rPr>
          <w:b/>
          <w:spacing w:val="-1"/>
          <w:sz w:val="24"/>
        </w:rPr>
        <w:t xml:space="preserve"> </w:t>
      </w:r>
      <w:r>
        <w:rPr>
          <w:sz w:val="24"/>
        </w:rPr>
        <w:t>Implement</w:t>
      </w:r>
      <w:r>
        <w:rPr>
          <w:spacing w:val="-3"/>
          <w:sz w:val="24"/>
        </w:rPr>
        <w:t xml:space="preserve"> </w:t>
      </w:r>
      <w:r>
        <w:rPr>
          <w:sz w:val="24"/>
        </w:rPr>
        <w:t>improved</w:t>
      </w:r>
      <w:r>
        <w:rPr>
          <w:spacing w:val="-2"/>
          <w:sz w:val="24"/>
        </w:rPr>
        <w:t xml:space="preserve"> </w:t>
      </w:r>
      <w:r>
        <w:rPr>
          <w:sz w:val="24"/>
        </w:rPr>
        <w:t>hot</w:t>
      </w:r>
      <w:r>
        <w:rPr>
          <w:spacing w:val="-2"/>
          <w:sz w:val="24"/>
        </w:rPr>
        <w:t xml:space="preserve"> </w:t>
      </w:r>
      <w:r>
        <w:rPr>
          <w:sz w:val="24"/>
        </w:rPr>
        <w:t>water</w:t>
      </w:r>
      <w:r>
        <w:rPr>
          <w:spacing w:val="-2"/>
          <w:sz w:val="24"/>
        </w:rPr>
        <w:t xml:space="preserve"> </w:t>
      </w:r>
      <w:r>
        <w:rPr>
          <w:sz w:val="24"/>
        </w:rPr>
        <w:t>reset for</w:t>
      </w:r>
      <w:r>
        <w:rPr>
          <w:spacing w:val="-3"/>
          <w:sz w:val="24"/>
        </w:rPr>
        <w:t xml:space="preserve"> </w:t>
      </w:r>
      <w:proofErr w:type="gramStart"/>
      <w:r>
        <w:rPr>
          <w:sz w:val="24"/>
        </w:rPr>
        <w:t>pneumatically-controlled</w:t>
      </w:r>
      <w:proofErr w:type="gramEnd"/>
      <w:r>
        <w:rPr>
          <w:spacing w:val="-2"/>
          <w:sz w:val="24"/>
        </w:rPr>
        <w:t xml:space="preserve"> spaces.</w:t>
      </w:r>
    </w:p>
    <w:p w14:paraId="6E415C99" w14:textId="77777777" w:rsidR="00AD447C" w:rsidRDefault="00000000">
      <w:pPr>
        <w:pStyle w:val="ListParagraph"/>
        <w:numPr>
          <w:ilvl w:val="0"/>
          <w:numId w:val="1"/>
        </w:numPr>
        <w:tabs>
          <w:tab w:val="left" w:pos="792"/>
        </w:tabs>
        <w:spacing w:before="142" w:line="261" w:lineRule="auto"/>
        <w:ind w:right="2042"/>
        <w:rPr>
          <w:sz w:val="24"/>
        </w:rPr>
      </w:pPr>
      <w:r>
        <w:rPr>
          <w:b/>
          <w:sz w:val="24"/>
        </w:rPr>
        <w:t>BB</w:t>
      </w:r>
      <w:r>
        <w:rPr>
          <w:b/>
          <w:spacing w:val="-4"/>
          <w:sz w:val="24"/>
        </w:rPr>
        <w:t xml:space="preserve"> </w:t>
      </w:r>
      <w:r>
        <w:rPr>
          <w:b/>
          <w:sz w:val="24"/>
        </w:rPr>
        <w:t>Dougherty</w:t>
      </w:r>
      <w:r>
        <w:rPr>
          <w:b/>
          <w:spacing w:val="-4"/>
          <w:sz w:val="24"/>
        </w:rPr>
        <w:t xml:space="preserve"> </w:t>
      </w:r>
      <w:r>
        <w:rPr>
          <w:sz w:val="24"/>
        </w:rPr>
        <w:t>-</w:t>
      </w:r>
      <w:r>
        <w:rPr>
          <w:spacing w:val="-4"/>
          <w:sz w:val="24"/>
        </w:rPr>
        <w:t xml:space="preserve"> </w:t>
      </w:r>
      <w:r>
        <w:rPr>
          <w:sz w:val="24"/>
        </w:rPr>
        <w:t>Chiller</w:t>
      </w:r>
      <w:r>
        <w:rPr>
          <w:spacing w:val="-4"/>
          <w:sz w:val="24"/>
        </w:rPr>
        <w:t xml:space="preserve"> </w:t>
      </w:r>
      <w:r>
        <w:rPr>
          <w:sz w:val="24"/>
        </w:rPr>
        <w:t>upgrade</w:t>
      </w:r>
      <w:r>
        <w:rPr>
          <w:spacing w:val="-4"/>
          <w:sz w:val="24"/>
        </w:rPr>
        <w:t xml:space="preserve"> </w:t>
      </w:r>
      <w:r>
        <w:rPr>
          <w:sz w:val="24"/>
        </w:rPr>
        <w:t>and/or</w:t>
      </w:r>
      <w:r>
        <w:rPr>
          <w:spacing w:val="-4"/>
          <w:sz w:val="24"/>
        </w:rPr>
        <w:t xml:space="preserve"> </w:t>
      </w:r>
      <w:r>
        <w:rPr>
          <w:sz w:val="24"/>
        </w:rPr>
        <w:t>replacement.</w:t>
      </w:r>
      <w:r>
        <w:rPr>
          <w:spacing w:val="-4"/>
          <w:sz w:val="24"/>
        </w:rPr>
        <w:t xml:space="preserve"> </w:t>
      </w:r>
      <w:r>
        <w:rPr>
          <w:sz w:val="24"/>
        </w:rPr>
        <w:t>This</w:t>
      </w:r>
      <w:r>
        <w:rPr>
          <w:spacing w:val="-4"/>
          <w:sz w:val="24"/>
        </w:rPr>
        <w:t xml:space="preserve"> </w:t>
      </w:r>
      <w:r>
        <w:rPr>
          <w:sz w:val="24"/>
        </w:rPr>
        <w:t>project</w:t>
      </w:r>
      <w:r>
        <w:rPr>
          <w:spacing w:val="-4"/>
          <w:sz w:val="24"/>
        </w:rPr>
        <w:t xml:space="preserve"> </w:t>
      </w:r>
      <w:r>
        <w:rPr>
          <w:sz w:val="24"/>
        </w:rPr>
        <w:t>would</w:t>
      </w:r>
      <w:r>
        <w:rPr>
          <w:spacing w:val="-4"/>
          <w:sz w:val="24"/>
        </w:rPr>
        <w:t xml:space="preserve"> </w:t>
      </w:r>
      <w:r>
        <w:rPr>
          <w:sz w:val="24"/>
        </w:rPr>
        <w:t>also</w:t>
      </w:r>
      <w:r>
        <w:rPr>
          <w:spacing w:val="-4"/>
          <w:sz w:val="24"/>
        </w:rPr>
        <w:t xml:space="preserve"> </w:t>
      </w:r>
      <w:r>
        <w:rPr>
          <w:sz w:val="24"/>
        </w:rPr>
        <w:t>represent</w:t>
      </w:r>
      <w:r>
        <w:rPr>
          <w:spacing w:val="-2"/>
          <w:sz w:val="24"/>
        </w:rPr>
        <w:t xml:space="preserve"> </w:t>
      </w:r>
      <w:r>
        <w:rPr>
          <w:sz w:val="24"/>
        </w:rPr>
        <w:t>an opportunity to switch to a more benign refrigerant.</w:t>
      </w:r>
    </w:p>
    <w:p w14:paraId="5C8A3957" w14:textId="77777777" w:rsidR="00AD447C" w:rsidRDefault="00000000">
      <w:pPr>
        <w:pStyle w:val="ListParagraph"/>
        <w:numPr>
          <w:ilvl w:val="0"/>
          <w:numId w:val="1"/>
        </w:numPr>
        <w:tabs>
          <w:tab w:val="left" w:pos="792"/>
        </w:tabs>
        <w:spacing w:before="116" w:line="259" w:lineRule="auto"/>
        <w:ind w:right="2210"/>
        <w:rPr>
          <w:sz w:val="24"/>
        </w:rPr>
      </w:pPr>
      <w:r>
        <w:rPr>
          <w:b/>
          <w:sz w:val="24"/>
        </w:rPr>
        <w:t>Belk</w:t>
      </w:r>
      <w:r>
        <w:rPr>
          <w:b/>
          <w:spacing w:val="-3"/>
          <w:sz w:val="24"/>
        </w:rPr>
        <w:t xml:space="preserve"> </w:t>
      </w:r>
      <w:r>
        <w:rPr>
          <w:b/>
          <w:sz w:val="24"/>
        </w:rPr>
        <w:t>Library</w:t>
      </w:r>
      <w:r>
        <w:rPr>
          <w:b/>
          <w:spacing w:val="40"/>
          <w:sz w:val="24"/>
        </w:rPr>
        <w:t xml:space="preserve"> </w:t>
      </w:r>
      <w:r>
        <w:rPr>
          <w:b/>
          <w:sz w:val="24"/>
        </w:rPr>
        <w:t>HVAC</w:t>
      </w:r>
      <w:r>
        <w:rPr>
          <w:b/>
          <w:spacing w:val="-4"/>
          <w:sz w:val="24"/>
        </w:rPr>
        <w:t xml:space="preserve"> </w:t>
      </w:r>
      <w:r>
        <w:rPr>
          <w:sz w:val="24"/>
        </w:rPr>
        <w:t>-</w:t>
      </w:r>
      <w:r>
        <w:rPr>
          <w:spacing w:val="-4"/>
          <w:sz w:val="24"/>
        </w:rPr>
        <w:t xml:space="preserve"> </w:t>
      </w:r>
      <w:r>
        <w:rPr>
          <w:sz w:val="24"/>
        </w:rPr>
        <w:t>Update</w:t>
      </w:r>
      <w:r>
        <w:rPr>
          <w:spacing w:val="-4"/>
          <w:sz w:val="24"/>
        </w:rPr>
        <w:t xml:space="preserve"> </w:t>
      </w:r>
      <w:r>
        <w:rPr>
          <w:sz w:val="24"/>
        </w:rPr>
        <w:t>air</w:t>
      </w:r>
      <w:r>
        <w:rPr>
          <w:spacing w:val="-4"/>
          <w:sz w:val="24"/>
        </w:rPr>
        <w:t xml:space="preserve"> </w:t>
      </w:r>
      <w:r>
        <w:rPr>
          <w:sz w:val="24"/>
        </w:rPr>
        <w:t>handling</w:t>
      </w:r>
      <w:r>
        <w:rPr>
          <w:spacing w:val="-6"/>
          <w:sz w:val="24"/>
        </w:rPr>
        <w:t xml:space="preserve"> </w:t>
      </w:r>
      <w:r>
        <w:rPr>
          <w:sz w:val="24"/>
        </w:rPr>
        <w:t>unit</w:t>
      </w:r>
      <w:r>
        <w:rPr>
          <w:spacing w:val="-1"/>
          <w:sz w:val="24"/>
        </w:rPr>
        <w:t xml:space="preserve"> </w:t>
      </w:r>
      <w:r>
        <w:rPr>
          <w:sz w:val="24"/>
        </w:rPr>
        <w:t>(AHU)</w:t>
      </w:r>
      <w:r>
        <w:rPr>
          <w:spacing w:val="-2"/>
          <w:sz w:val="24"/>
        </w:rPr>
        <w:t xml:space="preserve"> </w:t>
      </w:r>
      <w:r>
        <w:rPr>
          <w:sz w:val="24"/>
        </w:rPr>
        <w:t>and</w:t>
      </w:r>
      <w:r>
        <w:rPr>
          <w:spacing w:val="-3"/>
          <w:sz w:val="24"/>
        </w:rPr>
        <w:t xml:space="preserve"> </w:t>
      </w:r>
      <w:r>
        <w:rPr>
          <w:sz w:val="24"/>
        </w:rPr>
        <w:t>variable</w:t>
      </w:r>
      <w:r>
        <w:rPr>
          <w:spacing w:val="-4"/>
          <w:sz w:val="24"/>
        </w:rPr>
        <w:t xml:space="preserve"> </w:t>
      </w:r>
      <w:r>
        <w:rPr>
          <w:sz w:val="24"/>
        </w:rPr>
        <w:t>air</w:t>
      </w:r>
      <w:r>
        <w:rPr>
          <w:spacing w:val="-4"/>
          <w:sz w:val="24"/>
        </w:rPr>
        <w:t xml:space="preserve"> </w:t>
      </w:r>
      <w:r>
        <w:rPr>
          <w:sz w:val="24"/>
        </w:rPr>
        <w:t>volume</w:t>
      </w:r>
      <w:r>
        <w:rPr>
          <w:spacing w:val="-4"/>
          <w:sz w:val="24"/>
        </w:rPr>
        <w:t xml:space="preserve"> </w:t>
      </w:r>
      <w:r>
        <w:rPr>
          <w:sz w:val="24"/>
        </w:rPr>
        <w:t xml:space="preserve">(VAV) </w:t>
      </w:r>
      <w:r>
        <w:rPr>
          <w:spacing w:val="-2"/>
          <w:sz w:val="24"/>
        </w:rPr>
        <w:t>programming.</w:t>
      </w:r>
    </w:p>
    <w:p w14:paraId="3DC69DD7" w14:textId="77777777" w:rsidR="00AD447C" w:rsidRDefault="00000000">
      <w:pPr>
        <w:pStyle w:val="ListParagraph"/>
        <w:numPr>
          <w:ilvl w:val="0"/>
          <w:numId w:val="1"/>
        </w:numPr>
        <w:tabs>
          <w:tab w:val="left" w:pos="792"/>
        </w:tabs>
        <w:spacing w:line="259" w:lineRule="auto"/>
        <w:ind w:right="1221"/>
        <w:rPr>
          <w:sz w:val="24"/>
        </w:rPr>
      </w:pPr>
      <w:r>
        <w:rPr>
          <w:b/>
          <w:sz w:val="24"/>
        </w:rPr>
        <w:t xml:space="preserve">Bookstore Chiller Plant – </w:t>
      </w:r>
      <w:r>
        <w:rPr>
          <w:sz w:val="24"/>
        </w:rPr>
        <w:t>Upgrade chiller to prolong life of unit and ensure continued efficient operation. An additional building automation system controller with sequence of operations and testing</w:t>
      </w:r>
      <w:r>
        <w:rPr>
          <w:spacing w:val="-6"/>
          <w:sz w:val="24"/>
        </w:rPr>
        <w:t xml:space="preserve"> </w:t>
      </w:r>
      <w:r>
        <w:rPr>
          <w:sz w:val="24"/>
        </w:rPr>
        <w:t>will</w:t>
      </w:r>
      <w:r>
        <w:rPr>
          <w:spacing w:val="-3"/>
          <w:sz w:val="24"/>
        </w:rPr>
        <w:t xml:space="preserve"> </w:t>
      </w:r>
      <w:r>
        <w:rPr>
          <w:sz w:val="24"/>
        </w:rPr>
        <w:t>be</w:t>
      </w:r>
      <w:r>
        <w:rPr>
          <w:spacing w:val="-4"/>
          <w:sz w:val="24"/>
        </w:rPr>
        <w:t xml:space="preserve"> </w:t>
      </w:r>
      <w:r>
        <w:rPr>
          <w:sz w:val="24"/>
        </w:rPr>
        <w:t>required.</w:t>
      </w:r>
      <w:r>
        <w:rPr>
          <w:spacing w:val="-1"/>
          <w:sz w:val="24"/>
        </w:rPr>
        <w:t xml:space="preserve"> </w:t>
      </w:r>
      <w:r>
        <w:rPr>
          <w:sz w:val="24"/>
        </w:rPr>
        <w:t>Determine</w:t>
      </w:r>
      <w:r>
        <w:rPr>
          <w:spacing w:val="-4"/>
          <w:sz w:val="24"/>
        </w:rPr>
        <w:t xml:space="preserve"> </w:t>
      </w:r>
      <w:r>
        <w:rPr>
          <w:sz w:val="24"/>
        </w:rPr>
        <w:t>feasibility</w:t>
      </w:r>
      <w:r>
        <w:rPr>
          <w:spacing w:val="-8"/>
          <w:sz w:val="24"/>
        </w:rPr>
        <w:t xml:space="preserve"> </w:t>
      </w:r>
      <w:r>
        <w:rPr>
          <w:sz w:val="24"/>
        </w:rPr>
        <w:t>of</w:t>
      </w:r>
      <w:r>
        <w:rPr>
          <w:spacing w:val="-2"/>
          <w:sz w:val="24"/>
        </w:rPr>
        <w:t xml:space="preserve"> </w:t>
      </w:r>
      <w:r>
        <w:rPr>
          <w:sz w:val="24"/>
        </w:rPr>
        <w:t>chilled</w:t>
      </w:r>
      <w:r>
        <w:rPr>
          <w:spacing w:val="-3"/>
          <w:sz w:val="24"/>
        </w:rPr>
        <w:t xml:space="preserve"> </w:t>
      </w:r>
      <w:r>
        <w:rPr>
          <w:sz w:val="24"/>
        </w:rPr>
        <w:t>water</w:t>
      </w:r>
      <w:r>
        <w:rPr>
          <w:spacing w:val="-2"/>
          <w:sz w:val="24"/>
        </w:rPr>
        <w:t xml:space="preserve"> </w:t>
      </w:r>
      <w:r>
        <w:rPr>
          <w:sz w:val="24"/>
        </w:rPr>
        <w:t>reset</w:t>
      </w:r>
      <w:r>
        <w:rPr>
          <w:spacing w:val="-3"/>
          <w:sz w:val="24"/>
        </w:rPr>
        <w:t xml:space="preserve"> </w:t>
      </w:r>
      <w:r>
        <w:rPr>
          <w:sz w:val="24"/>
        </w:rPr>
        <w:t>and</w:t>
      </w:r>
      <w:r>
        <w:rPr>
          <w:spacing w:val="-3"/>
          <w:sz w:val="24"/>
        </w:rPr>
        <w:t xml:space="preserve"> </w:t>
      </w:r>
      <w:r>
        <w:rPr>
          <w:sz w:val="24"/>
        </w:rPr>
        <w:t>use</w:t>
      </w:r>
      <w:r>
        <w:rPr>
          <w:spacing w:val="-4"/>
          <w:sz w:val="24"/>
        </w:rPr>
        <w:t xml:space="preserve"> </w:t>
      </w:r>
      <w:r>
        <w:rPr>
          <w:sz w:val="24"/>
        </w:rPr>
        <w:t>of</w:t>
      </w:r>
      <w:r>
        <w:rPr>
          <w:spacing w:val="-4"/>
          <w:sz w:val="24"/>
        </w:rPr>
        <w:t xml:space="preserve"> </w:t>
      </w:r>
      <w:r>
        <w:rPr>
          <w:sz w:val="24"/>
        </w:rPr>
        <w:t>plate</w:t>
      </w:r>
      <w:r>
        <w:rPr>
          <w:spacing w:val="-4"/>
          <w:sz w:val="24"/>
        </w:rPr>
        <w:t xml:space="preserve"> </w:t>
      </w:r>
      <w:r>
        <w:rPr>
          <w:sz w:val="24"/>
        </w:rPr>
        <w:t>and</w:t>
      </w:r>
      <w:r>
        <w:rPr>
          <w:spacing w:val="-1"/>
          <w:sz w:val="24"/>
        </w:rPr>
        <w:t xml:space="preserve"> </w:t>
      </w:r>
      <w:r>
        <w:rPr>
          <w:sz w:val="24"/>
        </w:rPr>
        <w:t>frame</w:t>
      </w:r>
      <w:r>
        <w:rPr>
          <w:spacing w:val="-4"/>
          <w:sz w:val="24"/>
        </w:rPr>
        <w:t xml:space="preserve"> </w:t>
      </w:r>
      <w:r>
        <w:rPr>
          <w:sz w:val="24"/>
        </w:rPr>
        <w:t xml:space="preserve">heat </w:t>
      </w:r>
      <w:r>
        <w:rPr>
          <w:spacing w:val="-2"/>
          <w:sz w:val="24"/>
        </w:rPr>
        <w:t>exchanger.</w:t>
      </w:r>
    </w:p>
    <w:p w14:paraId="07A215C7" w14:textId="77777777" w:rsidR="00AD447C" w:rsidRDefault="00000000">
      <w:pPr>
        <w:pStyle w:val="ListParagraph"/>
        <w:numPr>
          <w:ilvl w:val="0"/>
          <w:numId w:val="1"/>
        </w:numPr>
        <w:tabs>
          <w:tab w:val="left" w:pos="792"/>
        </w:tabs>
        <w:spacing w:before="118" w:line="259" w:lineRule="auto"/>
        <w:ind w:right="1178"/>
        <w:rPr>
          <w:position w:val="2"/>
          <w:sz w:val="24"/>
        </w:rPr>
      </w:pPr>
      <w:r>
        <w:rPr>
          <w:b/>
          <w:sz w:val="24"/>
        </w:rPr>
        <w:t>College</w:t>
      </w:r>
      <w:r>
        <w:rPr>
          <w:b/>
          <w:spacing w:val="-4"/>
          <w:sz w:val="24"/>
        </w:rPr>
        <w:t xml:space="preserve"> </w:t>
      </w:r>
      <w:r>
        <w:rPr>
          <w:b/>
          <w:sz w:val="24"/>
        </w:rPr>
        <w:t>of</w:t>
      </w:r>
      <w:r>
        <w:rPr>
          <w:b/>
          <w:spacing w:val="-2"/>
          <w:sz w:val="24"/>
        </w:rPr>
        <w:t xml:space="preserve"> </w:t>
      </w:r>
      <w:r>
        <w:rPr>
          <w:b/>
          <w:sz w:val="24"/>
        </w:rPr>
        <w:t>Education</w:t>
      </w:r>
      <w:r>
        <w:rPr>
          <w:b/>
          <w:spacing w:val="-3"/>
          <w:sz w:val="24"/>
        </w:rPr>
        <w:t xml:space="preserve"> </w:t>
      </w:r>
      <w:r>
        <w:rPr>
          <w:b/>
          <w:sz w:val="24"/>
        </w:rPr>
        <w:t>–</w:t>
      </w:r>
      <w:r>
        <w:rPr>
          <w:b/>
          <w:spacing w:val="-6"/>
          <w:sz w:val="24"/>
        </w:rPr>
        <w:t xml:space="preserve"> </w:t>
      </w:r>
      <w:r>
        <w:rPr>
          <w:sz w:val="24"/>
        </w:rPr>
        <w:t>Building</w:t>
      </w:r>
      <w:r>
        <w:rPr>
          <w:spacing w:val="-6"/>
          <w:sz w:val="24"/>
        </w:rPr>
        <w:t xml:space="preserve"> </w:t>
      </w:r>
      <w:r>
        <w:rPr>
          <w:sz w:val="24"/>
        </w:rPr>
        <w:t>automation</w:t>
      </w:r>
      <w:r>
        <w:rPr>
          <w:spacing w:val="-3"/>
          <w:sz w:val="24"/>
        </w:rPr>
        <w:t xml:space="preserve"> </w:t>
      </w:r>
      <w:r>
        <w:rPr>
          <w:sz w:val="24"/>
        </w:rPr>
        <w:t>system</w:t>
      </w:r>
      <w:r>
        <w:rPr>
          <w:spacing w:val="-3"/>
          <w:sz w:val="24"/>
        </w:rPr>
        <w:t xml:space="preserve"> </w:t>
      </w:r>
      <w:r>
        <w:rPr>
          <w:sz w:val="24"/>
        </w:rPr>
        <w:t>improvement</w:t>
      </w:r>
      <w:r>
        <w:rPr>
          <w:spacing w:val="-3"/>
          <w:sz w:val="24"/>
        </w:rPr>
        <w:t xml:space="preserve"> </w:t>
      </w:r>
      <w:r>
        <w:rPr>
          <w:sz w:val="24"/>
        </w:rPr>
        <w:t>of</w:t>
      </w:r>
      <w:r>
        <w:rPr>
          <w:spacing w:val="-4"/>
          <w:sz w:val="24"/>
        </w:rPr>
        <w:t xml:space="preserve"> </w:t>
      </w:r>
      <w:r>
        <w:rPr>
          <w:sz w:val="24"/>
        </w:rPr>
        <w:t>adding</w:t>
      </w:r>
      <w:r>
        <w:rPr>
          <w:spacing w:val="-6"/>
          <w:sz w:val="24"/>
        </w:rPr>
        <w:t xml:space="preserve"> </w:t>
      </w:r>
      <w:r>
        <w:rPr>
          <w:sz w:val="24"/>
        </w:rPr>
        <w:t>a</w:t>
      </w:r>
      <w:r>
        <w:rPr>
          <w:spacing w:val="-4"/>
          <w:sz w:val="24"/>
        </w:rPr>
        <w:t xml:space="preserve"> </w:t>
      </w:r>
      <w:r>
        <w:rPr>
          <w:sz w:val="24"/>
        </w:rPr>
        <w:t>network</w:t>
      </w:r>
      <w:r>
        <w:rPr>
          <w:spacing w:val="-1"/>
          <w:sz w:val="24"/>
        </w:rPr>
        <w:t xml:space="preserve"> </w:t>
      </w:r>
      <w:r>
        <w:rPr>
          <w:sz w:val="24"/>
        </w:rPr>
        <w:t xml:space="preserve">automation </w:t>
      </w:r>
      <w:r>
        <w:rPr>
          <w:position w:val="2"/>
          <w:sz w:val="24"/>
        </w:rPr>
        <w:t>engine (NAE) and six CO</w:t>
      </w:r>
      <w:r>
        <w:rPr>
          <w:sz w:val="16"/>
        </w:rPr>
        <w:t>2</w:t>
      </w:r>
      <w:r>
        <w:rPr>
          <w:spacing w:val="35"/>
          <w:sz w:val="16"/>
        </w:rPr>
        <w:t xml:space="preserve"> </w:t>
      </w:r>
      <w:r>
        <w:rPr>
          <w:position w:val="2"/>
          <w:sz w:val="24"/>
        </w:rPr>
        <w:t>sensors and implement associated sequence programming</w:t>
      </w:r>
    </w:p>
    <w:p w14:paraId="702A3082" w14:textId="77777777" w:rsidR="00AD447C" w:rsidRDefault="00000000">
      <w:pPr>
        <w:pStyle w:val="ListParagraph"/>
        <w:numPr>
          <w:ilvl w:val="0"/>
          <w:numId w:val="1"/>
        </w:numPr>
        <w:tabs>
          <w:tab w:val="left" w:pos="792"/>
        </w:tabs>
        <w:spacing w:before="117" w:line="259" w:lineRule="auto"/>
        <w:ind w:right="1850"/>
        <w:rPr>
          <w:sz w:val="24"/>
        </w:rPr>
      </w:pPr>
      <w:r>
        <w:rPr>
          <w:b/>
          <w:sz w:val="24"/>
        </w:rPr>
        <w:t>Edwin</w:t>
      </w:r>
      <w:r>
        <w:rPr>
          <w:b/>
          <w:spacing w:val="-3"/>
          <w:sz w:val="24"/>
        </w:rPr>
        <w:t xml:space="preserve"> </w:t>
      </w:r>
      <w:r>
        <w:rPr>
          <w:b/>
          <w:sz w:val="24"/>
        </w:rPr>
        <w:t>Duncan</w:t>
      </w:r>
      <w:r>
        <w:rPr>
          <w:b/>
          <w:spacing w:val="-3"/>
          <w:sz w:val="24"/>
        </w:rPr>
        <w:t xml:space="preserve"> </w:t>
      </w:r>
      <w:r>
        <w:rPr>
          <w:sz w:val="24"/>
        </w:rPr>
        <w:t>–</w:t>
      </w:r>
      <w:r>
        <w:rPr>
          <w:spacing w:val="-3"/>
          <w:sz w:val="24"/>
        </w:rPr>
        <w:t xml:space="preserve"> </w:t>
      </w:r>
      <w:r>
        <w:rPr>
          <w:sz w:val="24"/>
        </w:rPr>
        <w:t>HVAC</w:t>
      </w:r>
      <w:r>
        <w:rPr>
          <w:spacing w:val="-3"/>
          <w:sz w:val="24"/>
        </w:rPr>
        <w:t xml:space="preserve"> </w:t>
      </w:r>
      <w:r>
        <w:rPr>
          <w:sz w:val="24"/>
        </w:rPr>
        <w:t>and</w:t>
      </w:r>
      <w:r>
        <w:rPr>
          <w:spacing w:val="-1"/>
          <w:sz w:val="24"/>
        </w:rPr>
        <w:t xml:space="preserve"> </w:t>
      </w:r>
      <w:r>
        <w:rPr>
          <w:sz w:val="24"/>
        </w:rPr>
        <w:t>LED</w:t>
      </w:r>
      <w:r>
        <w:rPr>
          <w:spacing w:val="-2"/>
          <w:sz w:val="24"/>
        </w:rPr>
        <w:t xml:space="preserve"> </w:t>
      </w:r>
      <w:r>
        <w:rPr>
          <w:sz w:val="24"/>
        </w:rPr>
        <w:t>Lighting</w:t>
      </w:r>
      <w:r>
        <w:rPr>
          <w:spacing w:val="-6"/>
          <w:sz w:val="24"/>
        </w:rPr>
        <w:t xml:space="preserve"> </w:t>
      </w:r>
      <w:r>
        <w:rPr>
          <w:sz w:val="24"/>
        </w:rPr>
        <w:t>project</w:t>
      </w:r>
      <w:r>
        <w:rPr>
          <w:spacing w:val="-3"/>
          <w:sz w:val="24"/>
        </w:rPr>
        <w:t xml:space="preserve"> </w:t>
      </w:r>
      <w:r>
        <w:rPr>
          <w:sz w:val="24"/>
        </w:rPr>
        <w:t>to</w:t>
      </w:r>
      <w:r>
        <w:rPr>
          <w:spacing w:val="-3"/>
          <w:sz w:val="24"/>
        </w:rPr>
        <w:t xml:space="preserve"> </w:t>
      </w:r>
      <w:r>
        <w:rPr>
          <w:sz w:val="24"/>
        </w:rPr>
        <w:t>increase</w:t>
      </w:r>
      <w:r>
        <w:rPr>
          <w:spacing w:val="-4"/>
          <w:sz w:val="24"/>
        </w:rPr>
        <w:t xml:space="preserve"> </w:t>
      </w:r>
      <w:r>
        <w:rPr>
          <w:sz w:val="24"/>
        </w:rPr>
        <w:t>humidity</w:t>
      </w:r>
      <w:r>
        <w:rPr>
          <w:spacing w:val="-8"/>
          <w:sz w:val="24"/>
        </w:rPr>
        <w:t xml:space="preserve"> </w:t>
      </w:r>
      <w:r>
        <w:rPr>
          <w:sz w:val="24"/>
        </w:rPr>
        <w:t>control</w:t>
      </w:r>
      <w:r>
        <w:rPr>
          <w:spacing w:val="-3"/>
          <w:sz w:val="24"/>
        </w:rPr>
        <w:t xml:space="preserve"> </w:t>
      </w:r>
      <w:r>
        <w:rPr>
          <w:sz w:val="24"/>
        </w:rPr>
        <w:t>and</w:t>
      </w:r>
      <w:r>
        <w:rPr>
          <w:spacing w:val="-3"/>
          <w:sz w:val="24"/>
        </w:rPr>
        <w:t xml:space="preserve"> </w:t>
      </w:r>
      <w:r>
        <w:rPr>
          <w:sz w:val="24"/>
        </w:rPr>
        <w:t xml:space="preserve">energy </w:t>
      </w:r>
      <w:r>
        <w:rPr>
          <w:spacing w:val="-2"/>
          <w:sz w:val="24"/>
        </w:rPr>
        <w:t>efficiency.</w:t>
      </w:r>
    </w:p>
    <w:p w14:paraId="1D93D46E" w14:textId="77777777" w:rsidR="00AD447C" w:rsidRDefault="00000000">
      <w:pPr>
        <w:pStyle w:val="ListParagraph"/>
        <w:numPr>
          <w:ilvl w:val="0"/>
          <w:numId w:val="1"/>
        </w:numPr>
        <w:tabs>
          <w:tab w:val="left" w:pos="792"/>
        </w:tabs>
        <w:spacing w:before="121" w:line="259" w:lineRule="auto"/>
        <w:ind w:right="1182"/>
        <w:rPr>
          <w:sz w:val="24"/>
        </w:rPr>
      </w:pPr>
      <w:r>
        <w:rPr>
          <w:b/>
          <w:sz w:val="24"/>
        </w:rPr>
        <w:t xml:space="preserve">Garwood Hall – </w:t>
      </w:r>
      <w:r>
        <w:rPr>
          <w:sz w:val="24"/>
        </w:rPr>
        <w:t>Implement an operable scheduling system, currently much of the building operates</w:t>
      </w:r>
      <w:r>
        <w:rPr>
          <w:spacing w:val="-3"/>
          <w:sz w:val="24"/>
        </w:rPr>
        <w:t xml:space="preserve"> </w:t>
      </w:r>
      <w:r>
        <w:rPr>
          <w:sz w:val="24"/>
        </w:rPr>
        <w:t>24</w:t>
      </w:r>
      <w:r>
        <w:rPr>
          <w:spacing w:val="-3"/>
          <w:sz w:val="24"/>
        </w:rPr>
        <w:t xml:space="preserve"> </w:t>
      </w:r>
      <w:r>
        <w:rPr>
          <w:sz w:val="24"/>
        </w:rPr>
        <w:t>hours</w:t>
      </w:r>
      <w:r>
        <w:rPr>
          <w:spacing w:val="-3"/>
          <w:sz w:val="24"/>
        </w:rPr>
        <w:t xml:space="preserve"> </w:t>
      </w:r>
      <w:r>
        <w:rPr>
          <w:sz w:val="24"/>
        </w:rPr>
        <w:t>a</w:t>
      </w:r>
      <w:r>
        <w:rPr>
          <w:spacing w:val="-4"/>
          <w:sz w:val="24"/>
        </w:rPr>
        <w:t xml:space="preserve"> </w:t>
      </w:r>
      <w:r>
        <w:rPr>
          <w:sz w:val="24"/>
        </w:rPr>
        <w:t>day.</w:t>
      </w:r>
      <w:r>
        <w:rPr>
          <w:spacing w:val="-1"/>
          <w:sz w:val="24"/>
        </w:rPr>
        <w:t xml:space="preserve"> </w:t>
      </w:r>
      <w:r>
        <w:rPr>
          <w:sz w:val="24"/>
        </w:rPr>
        <w:t>Update</w:t>
      </w:r>
      <w:r>
        <w:rPr>
          <w:spacing w:val="-4"/>
          <w:sz w:val="24"/>
        </w:rPr>
        <w:t xml:space="preserve"> </w:t>
      </w:r>
      <w:r>
        <w:rPr>
          <w:sz w:val="24"/>
        </w:rPr>
        <w:t>VAV</w:t>
      </w:r>
      <w:r>
        <w:rPr>
          <w:spacing w:val="-4"/>
          <w:sz w:val="24"/>
        </w:rPr>
        <w:t xml:space="preserve"> </w:t>
      </w:r>
      <w:r>
        <w:rPr>
          <w:sz w:val="24"/>
        </w:rPr>
        <w:t>sequences</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temporary</w:t>
      </w:r>
      <w:r>
        <w:rPr>
          <w:spacing w:val="-7"/>
          <w:sz w:val="24"/>
        </w:rPr>
        <w:t xml:space="preserve"> </w:t>
      </w:r>
      <w:r>
        <w:rPr>
          <w:sz w:val="24"/>
        </w:rPr>
        <w:t>occupancy.</w:t>
      </w:r>
      <w:r>
        <w:rPr>
          <w:spacing w:val="-3"/>
          <w:sz w:val="24"/>
        </w:rPr>
        <w:t xml:space="preserve"> </w:t>
      </w:r>
      <w:r>
        <w:rPr>
          <w:sz w:val="24"/>
        </w:rPr>
        <w:t>Determine</w:t>
      </w:r>
      <w:r>
        <w:rPr>
          <w:spacing w:val="-4"/>
          <w:sz w:val="24"/>
        </w:rPr>
        <w:t xml:space="preserve"> </w:t>
      </w:r>
      <w:r>
        <w:rPr>
          <w:sz w:val="24"/>
        </w:rPr>
        <w:t>if</w:t>
      </w:r>
      <w:r>
        <w:rPr>
          <w:spacing w:val="-4"/>
          <w:sz w:val="24"/>
        </w:rPr>
        <w:t xml:space="preserve"> </w:t>
      </w:r>
      <w:r>
        <w:rPr>
          <w:sz w:val="24"/>
        </w:rPr>
        <w:t>the Garwood machine shop exhaust system can be separated from the first-floor exhaust system.</w:t>
      </w:r>
    </w:p>
    <w:p w14:paraId="4B493456" w14:textId="77777777" w:rsidR="00AD447C" w:rsidRDefault="00000000">
      <w:pPr>
        <w:pStyle w:val="BodyText"/>
        <w:spacing w:line="275" w:lineRule="exact"/>
        <w:ind w:left="791"/>
      </w:pPr>
      <w:r>
        <w:t>Currently</w:t>
      </w:r>
      <w:r>
        <w:rPr>
          <w:spacing w:val="-8"/>
        </w:rPr>
        <w:t xml:space="preserve"> </w:t>
      </w:r>
      <w:r>
        <w:t>the fan</w:t>
      </w:r>
      <w:r>
        <w:rPr>
          <w:spacing w:val="-1"/>
        </w:rPr>
        <w:t xml:space="preserve"> </w:t>
      </w:r>
      <w:r>
        <w:t>operates</w:t>
      </w:r>
      <w:r>
        <w:rPr>
          <w:spacing w:val="-1"/>
        </w:rPr>
        <w:t xml:space="preserve"> </w:t>
      </w:r>
      <w:r>
        <w:t>continuously</w:t>
      </w:r>
      <w:r>
        <w:rPr>
          <w:spacing w:val="-6"/>
        </w:rPr>
        <w:t xml:space="preserve"> </w:t>
      </w:r>
      <w:r>
        <w:t>when it</w:t>
      </w:r>
      <w:r>
        <w:rPr>
          <w:spacing w:val="-1"/>
        </w:rPr>
        <w:t xml:space="preserve"> </w:t>
      </w:r>
      <w:r>
        <w:t>could</w:t>
      </w:r>
      <w:r>
        <w:rPr>
          <w:spacing w:val="-1"/>
        </w:rPr>
        <w:t xml:space="preserve"> </w:t>
      </w:r>
      <w:r>
        <w:t>be</w:t>
      </w:r>
      <w:r>
        <w:rPr>
          <w:spacing w:val="-2"/>
        </w:rPr>
        <w:t xml:space="preserve"> </w:t>
      </w:r>
      <w:r>
        <w:t>controlled</w:t>
      </w:r>
      <w:r>
        <w:rPr>
          <w:spacing w:val="-1"/>
        </w:rPr>
        <w:t xml:space="preserve"> </w:t>
      </w:r>
      <w:r>
        <w:t>manually</w:t>
      </w:r>
      <w:r>
        <w:rPr>
          <w:spacing w:val="-6"/>
        </w:rPr>
        <w:t xml:space="preserve"> </w:t>
      </w:r>
      <w:r>
        <w:t xml:space="preserve">when </w:t>
      </w:r>
      <w:r>
        <w:rPr>
          <w:spacing w:val="-2"/>
        </w:rPr>
        <w:t>needed.</w:t>
      </w:r>
    </w:p>
    <w:p w14:paraId="52699FCE" w14:textId="77777777" w:rsidR="00AD447C" w:rsidRDefault="00000000">
      <w:pPr>
        <w:pStyle w:val="ListParagraph"/>
        <w:numPr>
          <w:ilvl w:val="0"/>
          <w:numId w:val="1"/>
        </w:numPr>
        <w:tabs>
          <w:tab w:val="left" w:pos="792"/>
        </w:tabs>
        <w:spacing w:before="142" w:line="259" w:lineRule="auto"/>
        <w:ind w:right="1724"/>
        <w:rPr>
          <w:sz w:val="24"/>
        </w:rPr>
      </w:pPr>
      <w:r>
        <w:rPr>
          <w:b/>
          <w:sz w:val="24"/>
        </w:rPr>
        <w:t>Holmes</w:t>
      </w:r>
      <w:r>
        <w:rPr>
          <w:b/>
          <w:spacing w:val="-4"/>
          <w:sz w:val="24"/>
        </w:rPr>
        <w:t xml:space="preserve"> </w:t>
      </w:r>
      <w:r>
        <w:rPr>
          <w:b/>
          <w:sz w:val="24"/>
        </w:rPr>
        <w:t>Convocation</w:t>
      </w:r>
      <w:r>
        <w:rPr>
          <w:b/>
          <w:spacing w:val="-4"/>
          <w:sz w:val="24"/>
        </w:rPr>
        <w:t xml:space="preserve"> </w:t>
      </w:r>
      <w:r>
        <w:rPr>
          <w:b/>
          <w:sz w:val="24"/>
        </w:rPr>
        <w:t>Center:</w:t>
      </w:r>
      <w:r>
        <w:rPr>
          <w:b/>
          <w:spacing w:val="-3"/>
          <w:sz w:val="24"/>
        </w:rPr>
        <w:t xml:space="preserve"> </w:t>
      </w:r>
      <w:r>
        <w:rPr>
          <w:sz w:val="24"/>
        </w:rPr>
        <w:t>-</w:t>
      </w:r>
      <w:r>
        <w:rPr>
          <w:spacing w:val="-3"/>
          <w:sz w:val="24"/>
        </w:rPr>
        <w:t xml:space="preserve"> </w:t>
      </w:r>
      <w:r>
        <w:rPr>
          <w:sz w:val="24"/>
        </w:rPr>
        <w:t>Install</w:t>
      </w:r>
      <w:r>
        <w:rPr>
          <w:spacing w:val="-4"/>
          <w:sz w:val="24"/>
        </w:rPr>
        <w:t xml:space="preserve"> </w:t>
      </w:r>
      <w:r>
        <w:rPr>
          <w:sz w:val="24"/>
        </w:rPr>
        <w:t>networked</w:t>
      </w:r>
      <w:r>
        <w:rPr>
          <w:spacing w:val="-4"/>
          <w:sz w:val="24"/>
        </w:rPr>
        <w:t xml:space="preserve"> </w:t>
      </w:r>
      <w:r>
        <w:rPr>
          <w:sz w:val="24"/>
        </w:rPr>
        <w:t>arena</w:t>
      </w:r>
      <w:r>
        <w:rPr>
          <w:spacing w:val="-5"/>
          <w:sz w:val="24"/>
        </w:rPr>
        <w:t xml:space="preserve"> </w:t>
      </w:r>
      <w:r>
        <w:rPr>
          <w:sz w:val="24"/>
        </w:rPr>
        <w:t>occupancy</w:t>
      </w:r>
      <w:r>
        <w:rPr>
          <w:spacing w:val="-9"/>
          <w:sz w:val="24"/>
        </w:rPr>
        <w:t xml:space="preserve"> </w:t>
      </w:r>
      <w:r>
        <w:rPr>
          <w:sz w:val="24"/>
        </w:rPr>
        <w:t>sensors</w:t>
      </w:r>
      <w:r>
        <w:rPr>
          <w:spacing w:val="-4"/>
          <w:sz w:val="24"/>
        </w:rPr>
        <w:t xml:space="preserve"> </w:t>
      </w:r>
      <w:r>
        <w:rPr>
          <w:sz w:val="24"/>
        </w:rPr>
        <w:t>to</w:t>
      </w:r>
      <w:r>
        <w:rPr>
          <w:spacing w:val="-4"/>
          <w:sz w:val="24"/>
        </w:rPr>
        <w:t xml:space="preserve"> </w:t>
      </w:r>
      <w:r>
        <w:rPr>
          <w:sz w:val="24"/>
        </w:rPr>
        <w:t>control</w:t>
      </w:r>
      <w:r>
        <w:rPr>
          <w:spacing w:val="-4"/>
          <w:sz w:val="24"/>
        </w:rPr>
        <w:t xml:space="preserve"> </w:t>
      </w:r>
      <w:r>
        <w:rPr>
          <w:sz w:val="24"/>
        </w:rPr>
        <w:t xml:space="preserve">HVAC system and court and shutter lights. Evaluate potential HVAC upgrades and prepare project </w:t>
      </w:r>
      <w:r>
        <w:rPr>
          <w:spacing w:val="-2"/>
          <w:sz w:val="24"/>
        </w:rPr>
        <w:t>proposal.</w:t>
      </w:r>
    </w:p>
    <w:p w14:paraId="39249680" w14:textId="77777777" w:rsidR="00AD447C" w:rsidRDefault="00000000">
      <w:pPr>
        <w:pStyle w:val="ListParagraph"/>
        <w:numPr>
          <w:ilvl w:val="0"/>
          <w:numId w:val="1"/>
        </w:numPr>
        <w:tabs>
          <w:tab w:val="left" w:pos="792"/>
        </w:tabs>
        <w:spacing w:before="118" w:line="259" w:lineRule="auto"/>
        <w:ind w:right="1802"/>
        <w:rPr>
          <w:sz w:val="24"/>
        </w:rPr>
      </w:pPr>
      <w:r>
        <w:rPr>
          <w:b/>
          <w:sz w:val="24"/>
        </w:rPr>
        <w:t>John</w:t>
      </w:r>
      <w:r>
        <w:rPr>
          <w:b/>
          <w:spacing w:val="-3"/>
          <w:sz w:val="24"/>
        </w:rPr>
        <w:t xml:space="preserve"> </w:t>
      </w:r>
      <w:r>
        <w:rPr>
          <w:b/>
          <w:sz w:val="24"/>
        </w:rPr>
        <w:t>E.</w:t>
      </w:r>
      <w:r>
        <w:rPr>
          <w:b/>
          <w:spacing w:val="-3"/>
          <w:sz w:val="24"/>
        </w:rPr>
        <w:t xml:space="preserve"> </w:t>
      </w:r>
      <w:r>
        <w:rPr>
          <w:b/>
          <w:sz w:val="24"/>
        </w:rPr>
        <w:t>Thomas</w:t>
      </w:r>
      <w:r>
        <w:rPr>
          <w:b/>
          <w:spacing w:val="-3"/>
          <w:sz w:val="24"/>
        </w:rPr>
        <w:t xml:space="preserve"> </w:t>
      </w:r>
      <w:r>
        <w:rPr>
          <w:b/>
          <w:sz w:val="24"/>
        </w:rPr>
        <w:t>–</w:t>
      </w:r>
      <w:r>
        <w:rPr>
          <w:b/>
          <w:spacing w:val="-3"/>
          <w:sz w:val="24"/>
        </w:rPr>
        <w:t xml:space="preserve"> </w:t>
      </w:r>
      <w:r>
        <w:rPr>
          <w:sz w:val="24"/>
        </w:rPr>
        <w:t>Chiller</w:t>
      </w:r>
      <w:r>
        <w:rPr>
          <w:spacing w:val="-4"/>
          <w:sz w:val="24"/>
        </w:rPr>
        <w:t xml:space="preserve"> </w:t>
      </w:r>
      <w:r>
        <w:rPr>
          <w:sz w:val="24"/>
        </w:rPr>
        <w:t>upgrade</w:t>
      </w:r>
      <w:r>
        <w:rPr>
          <w:spacing w:val="-4"/>
          <w:sz w:val="24"/>
        </w:rPr>
        <w:t xml:space="preserve"> </w:t>
      </w:r>
      <w:r>
        <w:rPr>
          <w:sz w:val="24"/>
        </w:rPr>
        <w:t>and/or</w:t>
      </w:r>
      <w:r>
        <w:rPr>
          <w:spacing w:val="-2"/>
          <w:sz w:val="24"/>
        </w:rPr>
        <w:t xml:space="preserve"> </w:t>
      </w:r>
      <w:r>
        <w:rPr>
          <w:sz w:val="24"/>
        </w:rPr>
        <w:t>replacement.</w:t>
      </w:r>
      <w:r>
        <w:rPr>
          <w:spacing w:val="-3"/>
          <w:sz w:val="24"/>
        </w:rPr>
        <w:t xml:space="preserve"> </w:t>
      </w:r>
      <w:r>
        <w:rPr>
          <w:sz w:val="24"/>
        </w:rPr>
        <w:t>This</w:t>
      </w:r>
      <w:r>
        <w:rPr>
          <w:spacing w:val="-3"/>
          <w:sz w:val="24"/>
        </w:rPr>
        <w:t xml:space="preserve"> </w:t>
      </w:r>
      <w:r>
        <w:rPr>
          <w:sz w:val="24"/>
        </w:rPr>
        <w:t>project</w:t>
      </w:r>
      <w:r>
        <w:rPr>
          <w:spacing w:val="-3"/>
          <w:sz w:val="24"/>
        </w:rPr>
        <w:t xml:space="preserve"> </w:t>
      </w:r>
      <w:r>
        <w:rPr>
          <w:sz w:val="24"/>
        </w:rPr>
        <w:t>would</w:t>
      </w:r>
      <w:r>
        <w:rPr>
          <w:spacing w:val="-3"/>
          <w:sz w:val="24"/>
        </w:rPr>
        <w:t xml:space="preserve"> </w:t>
      </w:r>
      <w:r>
        <w:rPr>
          <w:sz w:val="24"/>
        </w:rPr>
        <w:t>also</w:t>
      </w:r>
      <w:r>
        <w:rPr>
          <w:spacing w:val="-3"/>
          <w:sz w:val="24"/>
        </w:rPr>
        <w:t xml:space="preserve"> </w:t>
      </w:r>
      <w:r>
        <w:rPr>
          <w:sz w:val="24"/>
        </w:rPr>
        <w:t>represent</w:t>
      </w:r>
      <w:r>
        <w:rPr>
          <w:spacing w:val="-3"/>
          <w:sz w:val="24"/>
        </w:rPr>
        <w:t xml:space="preserve"> </w:t>
      </w:r>
      <w:r>
        <w:rPr>
          <w:sz w:val="24"/>
        </w:rPr>
        <w:t>an opportunity to switch to a more benign refrigerant.</w:t>
      </w:r>
    </w:p>
    <w:p w14:paraId="4BAE7F38" w14:textId="77777777" w:rsidR="00AD447C" w:rsidRDefault="00000000">
      <w:pPr>
        <w:pStyle w:val="ListParagraph"/>
        <w:numPr>
          <w:ilvl w:val="0"/>
          <w:numId w:val="1"/>
        </w:numPr>
        <w:tabs>
          <w:tab w:val="left" w:pos="792"/>
        </w:tabs>
        <w:spacing w:before="120" w:line="259" w:lineRule="auto"/>
        <w:ind w:right="1742"/>
        <w:rPr>
          <w:sz w:val="24"/>
        </w:rPr>
      </w:pPr>
      <w:r>
        <w:rPr>
          <w:b/>
          <w:sz w:val="24"/>
        </w:rPr>
        <w:t>Rankin</w:t>
      </w:r>
      <w:r>
        <w:rPr>
          <w:b/>
          <w:spacing w:val="-3"/>
          <w:sz w:val="24"/>
        </w:rPr>
        <w:t xml:space="preserve"> </w:t>
      </w:r>
      <w:r>
        <w:rPr>
          <w:b/>
          <w:sz w:val="24"/>
        </w:rPr>
        <w:t>West</w:t>
      </w:r>
      <w:r>
        <w:rPr>
          <w:b/>
          <w:spacing w:val="-4"/>
          <w:sz w:val="24"/>
        </w:rPr>
        <w:t xml:space="preserve"> </w:t>
      </w:r>
      <w:r>
        <w:rPr>
          <w:b/>
          <w:sz w:val="24"/>
        </w:rPr>
        <w:t>–</w:t>
      </w:r>
      <w:r>
        <w:rPr>
          <w:b/>
          <w:spacing w:val="-3"/>
          <w:sz w:val="24"/>
        </w:rPr>
        <w:t xml:space="preserve"> </w:t>
      </w:r>
      <w:r>
        <w:rPr>
          <w:sz w:val="24"/>
        </w:rPr>
        <w:t>Upgrade</w:t>
      </w:r>
      <w:r>
        <w:rPr>
          <w:spacing w:val="-2"/>
          <w:sz w:val="24"/>
        </w:rPr>
        <w:t xml:space="preserve"> </w:t>
      </w:r>
      <w:r>
        <w:rPr>
          <w:sz w:val="24"/>
        </w:rPr>
        <w:t>existing</w:t>
      </w:r>
      <w:r>
        <w:rPr>
          <w:spacing w:val="-5"/>
          <w:sz w:val="24"/>
        </w:rPr>
        <w:t xml:space="preserve"> </w:t>
      </w:r>
      <w:r>
        <w:rPr>
          <w:sz w:val="24"/>
        </w:rPr>
        <w:t>chiller</w:t>
      </w:r>
      <w:r>
        <w:rPr>
          <w:spacing w:val="-4"/>
          <w:sz w:val="24"/>
        </w:rPr>
        <w:t xml:space="preserve"> </w:t>
      </w:r>
      <w:r>
        <w:rPr>
          <w:sz w:val="24"/>
        </w:rPr>
        <w:t>to</w:t>
      </w:r>
      <w:r>
        <w:rPr>
          <w:spacing w:val="-3"/>
          <w:sz w:val="24"/>
        </w:rPr>
        <w:t xml:space="preserve"> </w:t>
      </w:r>
      <w:r>
        <w:rPr>
          <w:sz w:val="24"/>
        </w:rPr>
        <w:t>prolong</w:t>
      </w:r>
      <w:r>
        <w:rPr>
          <w:spacing w:val="-5"/>
          <w:sz w:val="24"/>
        </w:rPr>
        <w:t xml:space="preserve"> </w:t>
      </w:r>
      <w:r>
        <w:rPr>
          <w:sz w:val="24"/>
        </w:rPr>
        <w:t>life</w:t>
      </w:r>
      <w:r>
        <w:rPr>
          <w:spacing w:val="-4"/>
          <w:sz w:val="24"/>
        </w:rPr>
        <w:t xml:space="preserve"> </w:t>
      </w:r>
      <w:r>
        <w:rPr>
          <w:sz w:val="24"/>
        </w:rPr>
        <w:t>of</w:t>
      </w:r>
      <w:r>
        <w:rPr>
          <w:spacing w:val="-4"/>
          <w:sz w:val="24"/>
        </w:rPr>
        <w:t xml:space="preserve"> </w:t>
      </w:r>
      <w:r>
        <w:rPr>
          <w:sz w:val="24"/>
        </w:rPr>
        <w:t>unit</w:t>
      </w:r>
      <w:r>
        <w:rPr>
          <w:spacing w:val="-3"/>
          <w:sz w:val="24"/>
        </w:rPr>
        <w:t xml:space="preserve"> </w:t>
      </w:r>
      <w:r>
        <w:rPr>
          <w:sz w:val="24"/>
        </w:rPr>
        <w:t>and</w:t>
      </w:r>
      <w:r>
        <w:rPr>
          <w:spacing w:val="-3"/>
          <w:sz w:val="24"/>
        </w:rPr>
        <w:t xml:space="preserve"> </w:t>
      </w:r>
      <w:r>
        <w:rPr>
          <w:sz w:val="24"/>
        </w:rPr>
        <w:t>ensure</w:t>
      </w:r>
      <w:r>
        <w:rPr>
          <w:spacing w:val="-4"/>
          <w:sz w:val="24"/>
        </w:rPr>
        <w:t xml:space="preserve"> </w:t>
      </w:r>
      <w:r>
        <w:rPr>
          <w:sz w:val="24"/>
        </w:rPr>
        <w:t>continued</w:t>
      </w:r>
      <w:r>
        <w:rPr>
          <w:spacing w:val="-3"/>
          <w:sz w:val="24"/>
        </w:rPr>
        <w:t xml:space="preserve"> </w:t>
      </w:r>
      <w:r>
        <w:rPr>
          <w:sz w:val="24"/>
        </w:rPr>
        <w:t xml:space="preserve">efficient </w:t>
      </w:r>
      <w:r>
        <w:rPr>
          <w:spacing w:val="-2"/>
          <w:sz w:val="24"/>
        </w:rPr>
        <w:t>operation.</w:t>
      </w:r>
    </w:p>
    <w:p w14:paraId="00537591" w14:textId="77777777" w:rsidR="00AD447C" w:rsidRDefault="00000000">
      <w:pPr>
        <w:pStyle w:val="ListParagraph"/>
        <w:numPr>
          <w:ilvl w:val="0"/>
          <w:numId w:val="1"/>
        </w:numPr>
        <w:tabs>
          <w:tab w:val="left" w:pos="791"/>
        </w:tabs>
        <w:spacing w:before="121" w:line="259" w:lineRule="auto"/>
        <w:ind w:left="791" w:right="2039"/>
        <w:rPr>
          <w:sz w:val="24"/>
        </w:rPr>
      </w:pPr>
      <w:r>
        <w:rPr>
          <w:b/>
          <w:sz w:val="24"/>
        </w:rPr>
        <w:t>Shaefer</w:t>
      </w:r>
      <w:r>
        <w:rPr>
          <w:b/>
          <w:spacing w:val="-4"/>
          <w:sz w:val="24"/>
        </w:rPr>
        <w:t xml:space="preserve"> </w:t>
      </w:r>
      <w:r>
        <w:rPr>
          <w:b/>
          <w:sz w:val="24"/>
        </w:rPr>
        <w:t>Auditorium</w:t>
      </w:r>
      <w:r>
        <w:rPr>
          <w:b/>
          <w:spacing w:val="-6"/>
          <w:sz w:val="24"/>
        </w:rPr>
        <w:t xml:space="preserve"> </w:t>
      </w:r>
      <w:r>
        <w:rPr>
          <w:sz w:val="24"/>
        </w:rPr>
        <w:t>–</w:t>
      </w:r>
      <w:r>
        <w:rPr>
          <w:spacing w:val="-3"/>
          <w:sz w:val="24"/>
        </w:rPr>
        <w:t xml:space="preserve"> </w:t>
      </w:r>
      <w:r>
        <w:rPr>
          <w:sz w:val="24"/>
        </w:rPr>
        <w:t>Determine</w:t>
      </w:r>
      <w:r>
        <w:rPr>
          <w:spacing w:val="-4"/>
          <w:sz w:val="24"/>
        </w:rPr>
        <w:t xml:space="preserve"> </w:t>
      </w:r>
      <w:r>
        <w:rPr>
          <w:sz w:val="24"/>
        </w:rPr>
        <w:t>feasibility</w:t>
      </w:r>
      <w:r>
        <w:rPr>
          <w:spacing w:val="-7"/>
          <w:sz w:val="24"/>
        </w:rPr>
        <w:t xml:space="preserve"> </w:t>
      </w:r>
      <w:r>
        <w:rPr>
          <w:sz w:val="24"/>
        </w:rPr>
        <w:t>of</w:t>
      </w:r>
      <w:r>
        <w:rPr>
          <w:spacing w:val="-2"/>
          <w:sz w:val="24"/>
        </w:rPr>
        <w:t xml:space="preserve"> </w:t>
      </w:r>
      <w:r>
        <w:rPr>
          <w:sz w:val="24"/>
        </w:rPr>
        <w:t>enabling</w:t>
      </w:r>
      <w:r>
        <w:rPr>
          <w:spacing w:val="-5"/>
          <w:sz w:val="24"/>
        </w:rPr>
        <w:t xml:space="preserve"> </w:t>
      </w:r>
      <w:r>
        <w:rPr>
          <w:sz w:val="24"/>
        </w:rPr>
        <w:t>the</w:t>
      </w:r>
      <w:r>
        <w:rPr>
          <w:spacing w:val="-4"/>
          <w:sz w:val="24"/>
        </w:rPr>
        <w:t xml:space="preserve"> </w:t>
      </w:r>
      <w:r>
        <w:rPr>
          <w:sz w:val="24"/>
        </w:rPr>
        <w:t>chiller’s</w:t>
      </w:r>
      <w:r>
        <w:rPr>
          <w:spacing w:val="-3"/>
          <w:sz w:val="24"/>
        </w:rPr>
        <w:t xml:space="preserve"> </w:t>
      </w:r>
      <w:r>
        <w:rPr>
          <w:sz w:val="24"/>
        </w:rPr>
        <w:t>plate</w:t>
      </w:r>
      <w:r>
        <w:rPr>
          <w:spacing w:val="-4"/>
          <w:sz w:val="24"/>
        </w:rPr>
        <w:t xml:space="preserve"> </w:t>
      </w:r>
      <w:r>
        <w:rPr>
          <w:sz w:val="24"/>
        </w:rPr>
        <w:t>and</w:t>
      </w:r>
      <w:r>
        <w:rPr>
          <w:spacing w:val="-3"/>
          <w:sz w:val="24"/>
        </w:rPr>
        <w:t xml:space="preserve"> </w:t>
      </w:r>
      <w:r>
        <w:rPr>
          <w:sz w:val="24"/>
        </w:rPr>
        <w:t>frame</w:t>
      </w:r>
      <w:r>
        <w:rPr>
          <w:spacing w:val="-4"/>
          <w:sz w:val="24"/>
        </w:rPr>
        <w:t xml:space="preserve"> </w:t>
      </w:r>
      <w:r>
        <w:rPr>
          <w:sz w:val="24"/>
        </w:rPr>
        <w:t xml:space="preserve">heat </w:t>
      </w:r>
      <w:r>
        <w:rPr>
          <w:spacing w:val="-2"/>
          <w:sz w:val="24"/>
        </w:rPr>
        <w:t>exchanger.</w:t>
      </w:r>
    </w:p>
    <w:p w14:paraId="1CD1F692" w14:textId="77777777" w:rsidR="00AD447C" w:rsidRDefault="00000000">
      <w:pPr>
        <w:pStyle w:val="ListParagraph"/>
        <w:numPr>
          <w:ilvl w:val="0"/>
          <w:numId w:val="1"/>
        </w:numPr>
        <w:tabs>
          <w:tab w:val="left" w:pos="791"/>
        </w:tabs>
        <w:spacing w:line="259" w:lineRule="auto"/>
        <w:ind w:left="791" w:right="1157"/>
        <w:rPr>
          <w:sz w:val="24"/>
        </w:rPr>
      </w:pPr>
      <w:r>
        <w:rPr>
          <w:b/>
          <w:sz w:val="24"/>
        </w:rPr>
        <w:t xml:space="preserve">Walker Hall HVAC Upgrades </w:t>
      </w:r>
      <w:r>
        <w:rPr>
          <w:sz w:val="24"/>
        </w:rPr>
        <w:t>– Improve indoor air quality by increasing the amount of outside air,</w:t>
      </w:r>
      <w:r>
        <w:rPr>
          <w:spacing w:val="-2"/>
          <w:sz w:val="24"/>
        </w:rPr>
        <w:t xml:space="preserve"> </w:t>
      </w:r>
      <w:r>
        <w:rPr>
          <w:sz w:val="24"/>
        </w:rPr>
        <w:t>balance</w:t>
      </w:r>
      <w:r>
        <w:rPr>
          <w:spacing w:val="-3"/>
          <w:sz w:val="24"/>
        </w:rPr>
        <w:t xml:space="preserve"> </w:t>
      </w:r>
      <w:r>
        <w:rPr>
          <w:sz w:val="24"/>
        </w:rPr>
        <w:t>system,</w:t>
      </w:r>
      <w:r>
        <w:rPr>
          <w:spacing w:val="-2"/>
          <w:sz w:val="24"/>
        </w:rPr>
        <w:t xml:space="preserve"> </w:t>
      </w:r>
      <w:r>
        <w:rPr>
          <w:sz w:val="24"/>
        </w:rPr>
        <w:t>and</w:t>
      </w:r>
      <w:r>
        <w:rPr>
          <w:spacing w:val="-3"/>
          <w:sz w:val="24"/>
        </w:rPr>
        <w:t xml:space="preserve"> </w:t>
      </w:r>
      <w:r>
        <w:rPr>
          <w:sz w:val="24"/>
        </w:rPr>
        <w:t>increase</w:t>
      </w:r>
      <w:r>
        <w:rPr>
          <w:spacing w:val="-3"/>
          <w:sz w:val="24"/>
        </w:rPr>
        <w:t xml:space="preserve"> </w:t>
      </w:r>
      <w:r>
        <w:rPr>
          <w:sz w:val="24"/>
        </w:rPr>
        <w:t>thermal</w:t>
      </w:r>
      <w:r>
        <w:rPr>
          <w:spacing w:val="-2"/>
          <w:sz w:val="24"/>
        </w:rPr>
        <w:t xml:space="preserve"> </w:t>
      </w:r>
      <w:r>
        <w:rPr>
          <w:sz w:val="24"/>
        </w:rPr>
        <w:t>storage</w:t>
      </w:r>
      <w:r>
        <w:rPr>
          <w:spacing w:val="-3"/>
          <w:sz w:val="24"/>
        </w:rPr>
        <w:t xml:space="preserve"> </w:t>
      </w:r>
      <w:r>
        <w:rPr>
          <w:sz w:val="24"/>
        </w:rPr>
        <w:t>to</w:t>
      </w:r>
      <w:r>
        <w:rPr>
          <w:spacing w:val="-2"/>
          <w:sz w:val="24"/>
        </w:rPr>
        <w:t xml:space="preserve"> </w:t>
      </w:r>
      <w:r>
        <w:rPr>
          <w:sz w:val="24"/>
        </w:rPr>
        <w:t>reduce</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times</w:t>
      </w:r>
      <w:r>
        <w:rPr>
          <w:spacing w:val="-2"/>
          <w:sz w:val="24"/>
        </w:rPr>
        <w:t xml:space="preserve"> </w:t>
      </w:r>
      <w:r>
        <w:rPr>
          <w:sz w:val="24"/>
        </w:rPr>
        <w:t>the</w:t>
      </w:r>
      <w:r>
        <w:rPr>
          <w:spacing w:val="-3"/>
          <w:sz w:val="24"/>
        </w:rPr>
        <w:t xml:space="preserve"> </w:t>
      </w:r>
      <w:r>
        <w:rPr>
          <w:sz w:val="24"/>
        </w:rPr>
        <w:t>chiller</w:t>
      </w:r>
      <w:r>
        <w:rPr>
          <w:spacing w:val="-3"/>
          <w:sz w:val="24"/>
        </w:rPr>
        <w:t xml:space="preserve"> </w:t>
      </w:r>
      <w:r>
        <w:rPr>
          <w:sz w:val="24"/>
        </w:rPr>
        <w:t>operates.</w:t>
      </w:r>
    </w:p>
    <w:p w14:paraId="3DED100A" w14:textId="77777777" w:rsidR="00AD447C" w:rsidRDefault="00AD447C">
      <w:pPr>
        <w:pStyle w:val="BodyText"/>
        <w:spacing w:before="239"/>
      </w:pPr>
    </w:p>
    <w:p w14:paraId="4A8D1F0E" w14:textId="77777777" w:rsidR="00AD447C" w:rsidRDefault="00000000">
      <w:pPr>
        <w:pStyle w:val="Heading2"/>
        <w:ind w:left="424"/>
      </w:pPr>
      <w:bookmarkStart w:id="31" w:name="Campus-Wide_Potential_Water_Projects"/>
      <w:bookmarkEnd w:id="31"/>
      <w:r>
        <w:t>Campus-Wide</w:t>
      </w:r>
      <w:r>
        <w:rPr>
          <w:spacing w:val="-5"/>
        </w:rPr>
        <w:t xml:space="preserve"> </w:t>
      </w:r>
      <w:r>
        <w:t>Potential</w:t>
      </w:r>
      <w:r>
        <w:rPr>
          <w:spacing w:val="-3"/>
        </w:rPr>
        <w:t xml:space="preserve"> </w:t>
      </w:r>
      <w:r>
        <w:t>Water</w:t>
      </w:r>
      <w:r>
        <w:rPr>
          <w:spacing w:val="-2"/>
        </w:rPr>
        <w:t xml:space="preserve"> Projects</w:t>
      </w:r>
    </w:p>
    <w:p w14:paraId="22ED4A9B" w14:textId="77777777" w:rsidR="00AD447C" w:rsidRDefault="00000000">
      <w:pPr>
        <w:pStyle w:val="ListParagraph"/>
        <w:numPr>
          <w:ilvl w:val="0"/>
          <w:numId w:val="1"/>
        </w:numPr>
        <w:tabs>
          <w:tab w:val="left" w:pos="791"/>
        </w:tabs>
        <w:spacing w:before="22" w:line="259" w:lineRule="auto"/>
        <w:ind w:left="791" w:right="1161"/>
        <w:rPr>
          <w:sz w:val="24"/>
        </w:rPr>
      </w:pPr>
      <w:r>
        <w:rPr>
          <w:sz w:val="24"/>
        </w:rPr>
        <w:t>Evaporation</w:t>
      </w:r>
      <w:r>
        <w:rPr>
          <w:spacing w:val="-3"/>
          <w:sz w:val="24"/>
        </w:rPr>
        <w:t xml:space="preserve"> </w:t>
      </w:r>
      <w:r>
        <w:rPr>
          <w:sz w:val="24"/>
        </w:rPr>
        <w:t>credits</w:t>
      </w:r>
      <w:r>
        <w:rPr>
          <w:spacing w:val="-3"/>
          <w:sz w:val="24"/>
        </w:rPr>
        <w:t xml:space="preserve"> </w:t>
      </w:r>
      <w:r>
        <w:rPr>
          <w:sz w:val="24"/>
        </w:rPr>
        <w:t>-</w:t>
      </w:r>
      <w:r>
        <w:rPr>
          <w:spacing w:val="-2"/>
          <w:sz w:val="24"/>
        </w:rPr>
        <w:t xml:space="preserve"> </w:t>
      </w:r>
      <w:r>
        <w:rPr>
          <w:sz w:val="24"/>
        </w:rPr>
        <w:t>Included</w:t>
      </w:r>
      <w:r>
        <w:rPr>
          <w:spacing w:val="-3"/>
          <w:sz w:val="24"/>
        </w:rPr>
        <w:t xml:space="preserve"> </w:t>
      </w:r>
      <w:r>
        <w:rPr>
          <w:sz w:val="24"/>
        </w:rPr>
        <w:t>in</w:t>
      </w:r>
      <w:r>
        <w:rPr>
          <w:spacing w:val="-3"/>
          <w:sz w:val="24"/>
        </w:rPr>
        <w:t xml:space="preserve"> </w:t>
      </w:r>
      <w:r>
        <w:rPr>
          <w:sz w:val="24"/>
        </w:rPr>
        <w:t>one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university’s</w:t>
      </w:r>
      <w:r>
        <w:rPr>
          <w:spacing w:val="-3"/>
          <w:sz w:val="24"/>
        </w:rPr>
        <w:t xml:space="preserve"> </w:t>
      </w:r>
      <w:r>
        <w:rPr>
          <w:sz w:val="24"/>
        </w:rPr>
        <w:t>ESPCs,</w:t>
      </w:r>
      <w:r>
        <w:rPr>
          <w:spacing w:val="-3"/>
          <w:sz w:val="24"/>
        </w:rPr>
        <w:t xml:space="preserve"> </w:t>
      </w:r>
      <w:r>
        <w:rPr>
          <w:sz w:val="24"/>
        </w:rPr>
        <w:t>the</w:t>
      </w:r>
      <w:r>
        <w:rPr>
          <w:spacing w:val="-3"/>
          <w:sz w:val="24"/>
        </w:rPr>
        <w:t xml:space="preserve"> </w:t>
      </w:r>
      <w:r>
        <w:rPr>
          <w:sz w:val="24"/>
        </w:rPr>
        <w:t>university</w:t>
      </w:r>
      <w:r>
        <w:rPr>
          <w:spacing w:val="-7"/>
          <w:sz w:val="24"/>
        </w:rPr>
        <w:t xml:space="preserve"> </w:t>
      </w:r>
      <w:r>
        <w:rPr>
          <w:sz w:val="24"/>
        </w:rPr>
        <w:t>has yet</w:t>
      </w:r>
      <w:r>
        <w:rPr>
          <w:spacing w:val="-3"/>
          <w:sz w:val="24"/>
        </w:rPr>
        <w:t xml:space="preserve"> </w:t>
      </w:r>
      <w:r>
        <w:rPr>
          <w:sz w:val="24"/>
        </w:rPr>
        <w:t>to</w:t>
      </w:r>
      <w:r>
        <w:rPr>
          <w:spacing w:val="-3"/>
          <w:sz w:val="24"/>
        </w:rPr>
        <w:t xml:space="preserve"> </w:t>
      </w:r>
      <w:r>
        <w:rPr>
          <w:sz w:val="24"/>
        </w:rPr>
        <w:t>realize</w:t>
      </w:r>
      <w:r>
        <w:rPr>
          <w:spacing w:val="-3"/>
          <w:sz w:val="24"/>
        </w:rPr>
        <w:t xml:space="preserve"> </w:t>
      </w:r>
      <w:r>
        <w:rPr>
          <w:sz w:val="24"/>
        </w:rPr>
        <w:t>the savings associated with sewage fees</w:t>
      </w:r>
      <w:r>
        <w:rPr>
          <w:spacing w:val="40"/>
          <w:sz w:val="24"/>
        </w:rPr>
        <w:t xml:space="preserve"> </w:t>
      </w:r>
      <w:r>
        <w:rPr>
          <w:sz w:val="24"/>
        </w:rPr>
        <w:t>being based on the amount of water supplied to cooling</w:t>
      </w:r>
    </w:p>
    <w:p w14:paraId="0453F314" w14:textId="77777777" w:rsidR="00AD447C" w:rsidRDefault="00AD447C">
      <w:pPr>
        <w:pStyle w:val="ListParagraph"/>
        <w:spacing w:line="259" w:lineRule="auto"/>
        <w:rPr>
          <w:sz w:val="24"/>
        </w:rPr>
        <w:sectPr w:rsidR="00AD447C">
          <w:pgSz w:w="12240" w:h="15840"/>
          <w:pgMar w:top="1780" w:right="0" w:bottom="1040" w:left="720" w:header="566" w:footer="854" w:gutter="0"/>
          <w:cols w:space="720"/>
        </w:sectPr>
      </w:pPr>
    </w:p>
    <w:p w14:paraId="23A106C8" w14:textId="77777777" w:rsidR="00AD447C" w:rsidRDefault="00000000">
      <w:pPr>
        <w:pStyle w:val="BodyText"/>
        <w:spacing w:before="80" w:line="259" w:lineRule="auto"/>
        <w:ind w:left="791" w:right="1171"/>
      </w:pPr>
      <w:r>
        <w:lastRenderedPageBreak/>
        <w:t>towers.</w:t>
      </w:r>
      <w:r>
        <w:rPr>
          <w:spacing w:val="-2"/>
        </w:rPr>
        <w:t xml:space="preserve"> </w:t>
      </w:r>
      <w:r>
        <w:t>While</w:t>
      </w:r>
      <w:r>
        <w:rPr>
          <w:spacing w:val="-3"/>
        </w:rPr>
        <w:t xml:space="preserve"> </w:t>
      </w:r>
      <w:r>
        <w:t>some</w:t>
      </w:r>
      <w:r>
        <w:rPr>
          <w:spacing w:val="-3"/>
        </w:rPr>
        <w:t xml:space="preserve"> </w:t>
      </w:r>
      <w:r>
        <w:t>new</w:t>
      </w:r>
      <w:r>
        <w:rPr>
          <w:spacing w:val="-1"/>
        </w:rPr>
        <w:t xml:space="preserve"> </w:t>
      </w:r>
      <w:r>
        <w:t>metering</w:t>
      </w:r>
      <w:r>
        <w:rPr>
          <w:spacing w:val="-5"/>
        </w:rPr>
        <w:t xml:space="preserve"> </w:t>
      </w:r>
      <w:r>
        <w:t>may</w:t>
      </w:r>
      <w:r>
        <w:rPr>
          <w:spacing w:val="-7"/>
        </w:rPr>
        <w:t xml:space="preserve"> </w:t>
      </w:r>
      <w:r>
        <w:t>be</w:t>
      </w:r>
      <w:r>
        <w:rPr>
          <w:spacing w:val="-3"/>
        </w:rPr>
        <w:t xml:space="preserve"> </w:t>
      </w:r>
      <w:r>
        <w:t>required,</w:t>
      </w:r>
      <w:r>
        <w:rPr>
          <w:spacing w:val="-2"/>
        </w:rPr>
        <w:t xml:space="preserve"> </w:t>
      </w:r>
      <w:r>
        <w:t>determining</w:t>
      </w:r>
      <w:r>
        <w:rPr>
          <w:spacing w:val="-2"/>
        </w:rPr>
        <w:t xml:space="preserve"> </w:t>
      </w:r>
      <w:r>
        <w:t>a</w:t>
      </w:r>
      <w:r>
        <w:rPr>
          <w:spacing w:val="-3"/>
        </w:rPr>
        <w:t xml:space="preserve"> </w:t>
      </w:r>
      <w:r>
        <w:t>path</w:t>
      </w:r>
      <w:r>
        <w:rPr>
          <w:spacing w:val="-2"/>
        </w:rPr>
        <w:t xml:space="preserve"> </w:t>
      </w:r>
      <w:r>
        <w:t>forward</w:t>
      </w:r>
      <w:r>
        <w:rPr>
          <w:spacing w:val="-2"/>
        </w:rPr>
        <w:t xml:space="preserve"> </w:t>
      </w:r>
      <w:r>
        <w:t>with</w:t>
      </w:r>
      <w:r>
        <w:rPr>
          <w:spacing w:val="-3"/>
        </w:rPr>
        <w:t xml:space="preserve"> </w:t>
      </w:r>
      <w:r>
        <w:t>the</w:t>
      </w:r>
      <w:r>
        <w:rPr>
          <w:spacing w:val="-3"/>
        </w:rPr>
        <w:t xml:space="preserve"> </w:t>
      </w:r>
      <w:r>
        <w:t>Town</w:t>
      </w:r>
      <w:r>
        <w:rPr>
          <w:spacing w:val="-2"/>
        </w:rPr>
        <w:t xml:space="preserve"> </w:t>
      </w:r>
      <w:r>
        <w:t>of Boone on evaporation credits would represent a low-cost financial savings opportunity that is common practice</w:t>
      </w:r>
      <w:r>
        <w:rPr>
          <w:spacing w:val="40"/>
        </w:rPr>
        <w:t xml:space="preserve"> </w:t>
      </w:r>
      <w:r>
        <w:t>for large facilities.</w:t>
      </w:r>
    </w:p>
    <w:p w14:paraId="738DE931" w14:textId="77777777" w:rsidR="00AD447C" w:rsidRDefault="00000000">
      <w:pPr>
        <w:pStyle w:val="ListParagraph"/>
        <w:numPr>
          <w:ilvl w:val="0"/>
          <w:numId w:val="1"/>
        </w:numPr>
        <w:tabs>
          <w:tab w:val="left" w:pos="791"/>
        </w:tabs>
        <w:spacing w:before="118" w:line="259" w:lineRule="auto"/>
        <w:ind w:left="791" w:right="1879"/>
        <w:rPr>
          <w:sz w:val="24"/>
        </w:rPr>
      </w:pPr>
      <w:r>
        <w:rPr>
          <w:sz w:val="24"/>
        </w:rPr>
        <w:t>Conduct</w:t>
      </w:r>
      <w:r>
        <w:rPr>
          <w:spacing w:val="-3"/>
          <w:sz w:val="24"/>
        </w:rPr>
        <w:t xml:space="preserve"> </w:t>
      </w:r>
      <w:r>
        <w:rPr>
          <w:sz w:val="24"/>
        </w:rPr>
        <w:t>campus-wide</w:t>
      </w:r>
      <w:r>
        <w:rPr>
          <w:spacing w:val="-4"/>
          <w:sz w:val="24"/>
        </w:rPr>
        <w:t xml:space="preserve"> </w:t>
      </w:r>
      <w:r>
        <w:rPr>
          <w:sz w:val="24"/>
        </w:rPr>
        <w:t>water</w:t>
      </w:r>
      <w:r>
        <w:rPr>
          <w:spacing w:val="-4"/>
          <w:sz w:val="24"/>
        </w:rPr>
        <w:t xml:space="preserve"> </w:t>
      </w:r>
      <w:r>
        <w:rPr>
          <w:sz w:val="24"/>
        </w:rPr>
        <w:t>audit,</w:t>
      </w:r>
      <w:r>
        <w:rPr>
          <w:spacing w:val="-3"/>
          <w:sz w:val="24"/>
        </w:rPr>
        <w:t xml:space="preserve"> </w:t>
      </w:r>
      <w:r>
        <w:rPr>
          <w:sz w:val="24"/>
        </w:rPr>
        <w:t>identify</w:t>
      </w:r>
      <w:r>
        <w:rPr>
          <w:spacing w:val="-8"/>
          <w:sz w:val="24"/>
        </w:rPr>
        <w:t xml:space="preserve"> </w:t>
      </w:r>
      <w:r>
        <w:rPr>
          <w:sz w:val="24"/>
        </w:rPr>
        <w:t>building</w:t>
      </w:r>
      <w:r>
        <w:rPr>
          <w:spacing w:val="-6"/>
          <w:sz w:val="24"/>
        </w:rPr>
        <w:t xml:space="preserve"> </w:t>
      </w:r>
      <w:r>
        <w:rPr>
          <w:sz w:val="24"/>
        </w:rPr>
        <w:t>specific</w:t>
      </w:r>
      <w:r>
        <w:rPr>
          <w:spacing w:val="-4"/>
          <w:sz w:val="24"/>
        </w:rPr>
        <w:t xml:space="preserve"> </w:t>
      </w:r>
      <w:r>
        <w:rPr>
          <w:sz w:val="24"/>
        </w:rPr>
        <w:t>water</w:t>
      </w:r>
      <w:r>
        <w:rPr>
          <w:spacing w:val="-4"/>
          <w:sz w:val="24"/>
        </w:rPr>
        <w:t xml:space="preserve"> </w:t>
      </w:r>
      <w:r>
        <w:rPr>
          <w:sz w:val="24"/>
        </w:rPr>
        <w:t>efficiency</w:t>
      </w:r>
      <w:r>
        <w:rPr>
          <w:spacing w:val="-8"/>
          <w:sz w:val="24"/>
        </w:rPr>
        <w:t xml:space="preserve"> </w:t>
      </w:r>
      <w:r>
        <w:rPr>
          <w:sz w:val="24"/>
        </w:rPr>
        <w:t>measures,</w:t>
      </w:r>
      <w:r>
        <w:rPr>
          <w:spacing w:val="-3"/>
          <w:sz w:val="24"/>
        </w:rPr>
        <w:t xml:space="preserve"> </w:t>
      </w:r>
      <w:r>
        <w:rPr>
          <w:sz w:val="24"/>
        </w:rPr>
        <w:t>and prioritize project proposals.</w:t>
      </w:r>
    </w:p>
    <w:p w14:paraId="2637E208" w14:textId="77777777" w:rsidR="00AD447C" w:rsidRDefault="00000000">
      <w:pPr>
        <w:pStyle w:val="ListParagraph"/>
        <w:numPr>
          <w:ilvl w:val="0"/>
          <w:numId w:val="1"/>
        </w:numPr>
        <w:tabs>
          <w:tab w:val="left" w:pos="791"/>
        </w:tabs>
        <w:spacing w:line="259" w:lineRule="auto"/>
        <w:ind w:left="791" w:right="1557"/>
        <w:rPr>
          <w:sz w:val="24"/>
        </w:rPr>
      </w:pPr>
      <w:r>
        <w:rPr>
          <w:sz w:val="24"/>
        </w:rPr>
        <w:t>Low flow fixtures - Update urinals and toilets to low-flow fixtures in new buildings and major renovations.</w:t>
      </w:r>
      <w:r>
        <w:rPr>
          <w:spacing w:val="-3"/>
          <w:sz w:val="24"/>
        </w:rPr>
        <w:t xml:space="preserve"> </w:t>
      </w:r>
      <w:proofErr w:type="gramStart"/>
      <w:r>
        <w:rPr>
          <w:sz w:val="24"/>
        </w:rPr>
        <w:t>A</w:t>
      </w:r>
      <w:r>
        <w:rPr>
          <w:spacing w:val="-4"/>
          <w:sz w:val="24"/>
        </w:rPr>
        <w:t xml:space="preserve"> </w:t>
      </w:r>
      <w:r>
        <w:rPr>
          <w:sz w:val="24"/>
        </w:rPr>
        <w:t>number</w:t>
      </w:r>
      <w:r>
        <w:rPr>
          <w:spacing w:val="-4"/>
          <w:sz w:val="24"/>
        </w:rPr>
        <w:t xml:space="preserve"> </w:t>
      </w:r>
      <w:r>
        <w:rPr>
          <w:sz w:val="24"/>
        </w:rPr>
        <w:t>of</w:t>
      </w:r>
      <w:proofErr w:type="gramEnd"/>
      <w:r>
        <w:rPr>
          <w:spacing w:val="-4"/>
          <w:sz w:val="24"/>
        </w:rPr>
        <w:t xml:space="preserve"> </w:t>
      </w:r>
      <w:r>
        <w:rPr>
          <w:sz w:val="24"/>
        </w:rPr>
        <w:t>older</w:t>
      </w:r>
      <w:r>
        <w:rPr>
          <w:spacing w:val="-4"/>
          <w:sz w:val="24"/>
        </w:rPr>
        <w:t xml:space="preserve"> </w:t>
      </w:r>
      <w:r>
        <w:rPr>
          <w:sz w:val="24"/>
        </w:rPr>
        <w:t>buildings’</w:t>
      </w:r>
      <w:r>
        <w:rPr>
          <w:spacing w:val="-4"/>
          <w:sz w:val="24"/>
        </w:rPr>
        <w:t xml:space="preserve"> </w:t>
      </w:r>
      <w:r>
        <w:rPr>
          <w:sz w:val="24"/>
        </w:rPr>
        <w:t>sewage</w:t>
      </w:r>
      <w:r>
        <w:rPr>
          <w:spacing w:val="-2"/>
          <w:sz w:val="24"/>
        </w:rPr>
        <w:t xml:space="preserve"> </w:t>
      </w:r>
      <w:r>
        <w:rPr>
          <w:sz w:val="24"/>
        </w:rPr>
        <w:t>systems</w:t>
      </w:r>
      <w:r>
        <w:rPr>
          <w:spacing w:val="-3"/>
          <w:sz w:val="24"/>
        </w:rPr>
        <w:t xml:space="preserve"> </w:t>
      </w:r>
      <w:r>
        <w:rPr>
          <w:sz w:val="24"/>
        </w:rPr>
        <w:t>may</w:t>
      </w:r>
      <w:r>
        <w:rPr>
          <w:spacing w:val="-8"/>
          <w:sz w:val="24"/>
        </w:rPr>
        <w:t xml:space="preserve"> </w:t>
      </w:r>
      <w:r>
        <w:rPr>
          <w:sz w:val="24"/>
        </w:rPr>
        <w:t>not</w:t>
      </w:r>
      <w:r>
        <w:rPr>
          <w:spacing w:val="-3"/>
          <w:sz w:val="24"/>
        </w:rPr>
        <w:t xml:space="preserve"> </w:t>
      </w:r>
      <w:r>
        <w:rPr>
          <w:sz w:val="24"/>
        </w:rPr>
        <w:t>be</w:t>
      </w:r>
      <w:r>
        <w:rPr>
          <w:spacing w:val="-4"/>
          <w:sz w:val="24"/>
        </w:rPr>
        <w:t xml:space="preserve"> </w:t>
      </w:r>
      <w:r>
        <w:rPr>
          <w:sz w:val="24"/>
        </w:rPr>
        <w:t>well-suited</w:t>
      </w:r>
      <w:r>
        <w:rPr>
          <w:spacing w:val="-3"/>
          <w:sz w:val="24"/>
        </w:rPr>
        <w:t xml:space="preserve"> </w:t>
      </w:r>
      <w:r>
        <w:rPr>
          <w:sz w:val="24"/>
        </w:rPr>
        <w:t>for</w:t>
      </w:r>
      <w:r>
        <w:rPr>
          <w:spacing w:val="-4"/>
          <w:sz w:val="24"/>
        </w:rPr>
        <w:t xml:space="preserve"> </w:t>
      </w:r>
      <w:r>
        <w:rPr>
          <w:sz w:val="24"/>
        </w:rPr>
        <w:t>ultra-low flow water devices. Buildings must be evaluated on an individual basis.</w:t>
      </w:r>
    </w:p>
    <w:p w14:paraId="48E70FAB" w14:textId="77777777" w:rsidR="00AD447C" w:rsidRDefault="00000000">
      <w:pPr>
        <w:pStyle w:val="ListParagraph"/>
        <w:numPr>
          <w:ilvl w:val="0"/>
          <w:numId w:val="1"/>
        </w:numPr>
        <w:tabs>
          <w:tab w:val="left" w:pos="791"/>
        </w:tabs>
        <w:spacing w:before="121"/>
        <w:ind w:left="791" w:right="1226"/>
        <w:rPr>
          <w:sz w:val="24"/>
        </w:rPr>
      </w:pPr>
      <w:r>
        <w:rPr>
          <w:sz w:val="24"/>
        </w:rPr>
        <w:t>Scheduled test and tunes to ensure toilets, urinals, and faucets are in good order and operating at peak</w:t>
      </w:r>
      <w:r>
        <w:rPr>
          <w:spacing w:val="-2"/>
          <w:sz w:val="24"/>
        </w:rPr>
        <w:t xml:space="preserve"> </w:t>
      </w:r>
      <w:r>
        <w:rPr>
          <w:sz w:val="24"/>
        </w:rPr>
        <w:t>efficiency.</w:t>
      </w:r>
      <w:r>
        <w:rPr>
          <w:spacing w:val="40"/>
          <w:sz w:val="24"/>
        </w:rPr>
        <w:t xml:space="preserve"> </w:t>
      </w:r>
      <w:r>
        <w:rPr>
          <w:sz w:val="24"/>
        </w:rPr>
        <w:t>This</w:t>
      </w:r>
      <w:r>
        <w:rPr>
          <w:spacing w:val="-2"/>
          <w:sz w:val="24"/>
        </w:rPr>
        <w:t xml:space="preserve"> </w:t>
      </w:r>
      <w:r>
        <w:rPr>
          <w:sz w:val="24"/>
        </w:rPr>
        <w:t>process</w:t>
      </w:r>
      <w:r>
        <w:rPr>
          <w:spacing w:val="-2"/>
          <w:sz w:val="24"/>
        </w:rPr>
        <w:t xml:space="preserve"> </w:t>
      </w:r>
      <w:r>
        <w:rPr>
          <w:sz w:val="24"/>
        </w:rPr>
        <w:t>would</w:t>
      </w:r>
      <w:r>
        <w:rPr>
          <w:spacing w:val="-2"/>
          <w:sz w:val="24"/>
        </w:rPr>
        <w:t xml:space="preserve"> </w:t>
      </w:r>
      <w:r>
        <w:rPr>
          <w:sz w:val="24"/>
        </w:rPr>
        <w:t>be</w:t>
      </w:r>
      <w:r>
        <w:rPr>
          <w:spacing w:val="-3"/>
          <w:sz w:val="24"/>
        </w:rPr>
        <w:t xml:space="preserve"> </w:t>
      </w:r>
      <w:r>
        <w:rPr>
          <w:sz w:val="24"/>
        </w:rPr>
        <w:t>performed</w:t>
      </w:r>
      <w:r>
        <w:rPr>
          <w:spacing w:val="-2"/>
          <w:sz w:val="24"/>
        </w:rPr>
        <w:t xml:space="preserve"> </w:t>
      </w:r>
      <w:r>
        <w:rPr>
          <w:sz w:val="24"/>
        </w:rPr>
        <w:t>once</w:t>
      </w:r>
      <w:r>
        <w:rPr>
          <w:spacing w:val="-3"/>
          <w:sz w:val="24"/>
        </w:rPr>
        <w:t xml:space="preserve"> </w:t>
      </w:r>
      <w:r>
        <w:rPr>
          <w:sz w:val="24"/>
        </w:rPr>
        <w:t>a year</w:t>
      </w:r>
      <w:r>
        <w:rPr>
          <w:spacing w:val="-3"/>
          <w:sz w:val="24"/>
        </w:rPr>
        <w:t xml:space="preserve"> </w:t>
      </w:r>
      <w:r>
        <w:rPr>
          <w:sz w:val="24"/>
        </w:rPr>
        <w:t>in</w:t>
      </w:r>
      <w:r>
        <w:rPr>
          <w:spacing w:val="-2"/>
          <w:sz w:val="24"/>
        </w:rPr>
        <w:t xml:space="preserve"> </w:t>
      </w:r>
      <w:r>
        <w:rPr>
          <w:sz w:val="24"/>
        </w:rPr>
        <w:t>each</w:t>
      </w:r>
      <w:r>
        <w:rPr>
          <w:spacing w:val="-2"/>
          <w:sz w:val="24"/>
        </w:rPr>
        <w:t xml:space="preserve"> </w:t>
      </w:r>
      <w:r>
        <w:rPr>
          <w:sz w:val="24"/>
        </w:rPr>
        <w:t>building</w:t>
      </w:r>
      <w:r>
        <w:rPr>
          <w:spacing w:val="-5"/>
          <w:sz w:val="24"/>
        </w:rPr>
        <w:t xml:space="preserve"> </w:t>
      </w:r>
      <w:r>
        <w:rPr>
          <w:sz w:val="24"/>
        </w:rPr>
        <w:t>on</w:t>
      </w:r>
      <w:r>
        <w:rPr>
          <w:spacing w:val="-2"/>
          <w:sz w:val="24"/>
        </w:rPr>
        <w:t xml:space="preserve"> </w:t>
      </w:r>
      <w:r>
        <w:rPr>
          <w:sz w:val="24"/>
        </w:rPr>
        <w:t>a</w:t>
      </w:r>
      <w:r>
        <w:rPr>
          <w:spacing w:val="-1"/>
          <w:sz w:val="24"/>
        </w:rPr>
        <w:t xml:space="preserve"> </w:t>
      </w:r>
      <w:r>
        <w:rPr>
          <w:sz w:val="24"/>
        </w:rPr>
        <w:t>rotating</w:t>
      </w:r>
      <w:r>
        <w:rPr>
          <w:spacing w:val="-5"/>
          <w:sz w:val="24"/>
        </w:rPr>
        <w:t xml:space="preserve"> </w:t>
      </w:r>
      <w:r>
        <w:rPr>
          <w:sz w:val="24"/>
        </w:rPr>
        <w:t>basis.</w:t>
      </w:r>
    </w:p>
    <w:p w14:paraId="6350E6E4" w14:textId="77777777" w:rsidR="00AD447C" w:rsidRDefault="00AD447C">
      <w:pPr>
        <w:pStyle w:val="BodyText"/>
      </w:pPr>
    </w:p>
    <w:p w14:paraId="31B69584" w14:textId="77777777" w:rsidR="00AD447C" w:rsidRDefault="00000000">
      <w:pPr>
        <w:pStyle w:val="ListParagraph"/>
        <w:numPr>
          <w:ilvl w:val="0"/>
          <w:numId w:val="1"/>
        </w:numPr>
        <w:tabs>
          <w:tab w:val="left" w:pos="791"/>
        </w:tabs>
        <w:spacing w:before="0"/>
        <w:ind w:left="791"/>
        <w:rPr>
          <w:sz w:val="24"/>
        </w:rPr>
      </w:pPr>
      <w:r>
        <w:rPr>
          <w:sz w:val="24"/>
        </w:rPr>
        <w:t>Determine</w:t>
      </w:r>
      <w:r>
        <w:rPr>
          <w:spacing w:val="-5"/>
          <w:sz w:val="24"/>
        </w:rPr>
        <w:t xml:space="preserve"> </w:t>
      </w:r>
      <w:r>
        <w:rPr>
          <w:sz w:val="24"/>
        </w:rPr>
        <w:t>feasibility</w:t>
      </w:r>
      <w:r>
        <w:rPr>
          <w:spacing w:val="-6"/>
          <w:sz w:val="24"/>
        </w:rPr>
        <w:t xml:space="preserve"> </w:t>
      </w:r>
      <w:r>
        <w:rPr>
          <w:sz w:val="24"/>
        </w:rPr>
        <w:t>of</w:t>
      </w:r>
      <w:r>
        <w:rPr>
          <w:spacing w:val="-1"/>
          <w:sz w:val="24"/>
        </w:rPr>
        <w:t xml:space="preserve"> </w:t>
      </w:r>
      <w:r>
        <w:rPr>
          <w:sz w:val="24"/>
        </w:rPr>
        <w:t>closed</w:t>
      </w:r>
      <w:r>
        <w:rPr>
          <w:spacing w:val="-2"/>
          <w:sz w:val="24"/>
        </w:rPr>
        <w:t xml:space="preserve"> </w:t>
      </w:r>
      <w:r>
        <w:rPr>
          <w:sz w:val="24"/>
        </w:rPr>
        <w:t>loop</w:t>
      </w:r>
      <w:r>
        <w:rPr>
          <w:spacing w:val="-1"/>
          <w:sz w:val="24"/>
        </w:rPr>
        <w:t xml:space="preserve"> </w:t>
      </w:r>
      <w:r>
        <w:rPr>
          <w:sz w:val="24"/>
        </w:rPr>
        <w:t>HVAC</w:t>
      </w:r>
      <w:r>
        <w:rPr>
          <w:spacing w:val="-2"/>
          <w:sz w:val="24"/>
        </w:rPr>
        <w:t xml:space="preserve"> </w:t>
      </w:r>
      <w:r>
        <w:rPr>
          <w:sz w:val="24"/>
        </w:rPr>
        <w:t>options</w:t>
      </w:r>
      <w:r>
        <w:rPr>
          <w:spacing w:val="-1"/>
          <w:sz w:val="24"/>
        </w:rPr>
        <w:t xml:space="preserve"> </w:t>
      </w:r>
      <w:r>
        <w:rPr>
          <w:sz w:val="24"/>
        </w:rPr>
        <w:t>that</w:t>
      </w:r>
      <w:r>
        <w:rPr>
          <w:spacing w:val="-2"/>
          <w:sz w:val="24"/>
        </w:rPr>
        <w:t xml:space="preserve"> </w:t>
      </w:r>
      <w:r>
        <w:rPr>
          <w:sz w:val="24"/>
        </w:rPr>
        <w:t>would</w:t>
      </w:r>
      <w:r>
        <w:rPr>
          <w:spacing w:val="-1"/>
          <w:sz w:val="24"/>
        </w:rPr>
        <w:t xml:space="preserve"> </w:t>
      </w:r>
      <w:r>
        <w:rPr>
          <w:sz w:val="24"/>
        </w:rPr>
        <w:t>reduce</w:t>
      </w:r>
      <w:r>
        <w:rPr>
          <w:spacing w:val="-1"/>
          <w:sz w:val="24"/>
        </w:rPr>
        <w:t xml:space="preserve"> </w:t>
      </w:r>
      <w:r>
        <w:rPr>
          <w:sz w:val="24"/>
        </w:rPr>
        <w:t>water</w:t>
      </w:r>
      <w:r>
        <w:rPr>
          <w:spacing w:val="-2"/>
          <w:sz w:val="24"/>
        </w:rPr>
        <w:t xml:space="preserve"> consumption.</w:t>
      </w:r>
    </w:p>
    <w:sectPr w:rsidR="00AD447C">
      <w:pgSz w:w="12240" w:h="15840"/>
      <w:pgMar w:top="1780" w:right="0" w:bottom="1040" w:left="720" w:header="566" w:footer="8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C112" w14:textId="77777777" w:rsidR="00FF0FBB" w:rsidRDefault="00FF0FBB">
      <w:r>
        <w:separator/>
      </w:r>
    </w:p>
  </w:endnote>
  <w:endnote w:type="continuationSeparator" w:id="0">
    <w:p w14:paraId="0A1784C6" w14:textId="77777777" w:rsidR="00FF0FBB" w:rsidRDefault="00FF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BE9B" w14:textId="77777777" w:rsidR="00AD447C" w:rsidRDefault="00000000">
    <w:pPr>
      <w:pStyle w:val="BodyText"/>
      <w:spacing w:line="14" w:lineRule="auto"/>
      <w:rPr>
        <w:sz w:val="20"/>
      </w:rPr>
    </w:pPr>
    <w:r>
      <w:rPr>
        <w:noProof/>
        <w:sz w:val="20"/>
      </w:rPr>
      <mc:AlternateContent>
        <mc:Choice Requires="wps">
          <w:drawing>
            <wp:anchor distT="0" distB="0" distL="0" distR="0" simplePos="0" relativeHeight="487211520" behindDoc="1" locked="0" layoutInCell="1" allowOverlap="1" wp14:anchorId="69E85DA6" wp14:editId="125DA5C4">
              <wp:simplePos x="0" y="0"/>
              <wp:positionH relativeFrom="page">
                <wp:posOffset>6157976</wp:posOffset>
              </wp:positionH>
              <wp:positionV relativeFrom="page">
                <wp:posOffset>9376494</wp:posOffset>
              </wp:positionV>
              <wp:extent cx="86677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2F2EAE38" w14:textId="77777777" w:rsidR="00AD447C" w:rsidRDefault="00000000">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24</w:t>
                          </w:r>
                          <w:r>
                            <w:rPr>
                              <w:b/>
                              <w:spacing w:val="-5"/>
                              <w:sz w:val="24"/>
                            </w:rPr>
                            <w:fldChar w:fldCharType="end"/>
                          </w:r>
                        </w:p>
                      </w:txbxContent>
                    </wps:txbx>
                    <wps:bodyPr wrap="square" lIns="0" tIns="0" rIns="0" bIns="0" rtlCol="0">
                      <a:noAutofit/>
                    </wps:bodyPr>
                  </wps:wsp>
                </a:graphicData>
              </a:graphic>
            </wp:anchor>
          </w:drawing>
        </mc:Choice>
        <mc:Fallback>
          <w:pict>
            <v:shapetype w14:anchorId="69E85DA6" id="_x0000_t202" coordsize="21600,21600" o:spt="202" path="m,l,21600r21600,l21600,xe">
              <v:stroke joinstyle="miter"/>
              <v:path gradientshapeok="t" o:connecttype="rect"/>
            </v:shapetype>
            <v:shape id="Textbox 4" o:spid="_x0000_s1031" type="#_x0000_t202" style="position:absolute;margin-left:484.9pt;margin-top:738.3pt;width:68.25pt;height:15.3pt;z-index:-161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" filled="f" stroked="f">
              <v:textbox inset="0,0,0,0">
                <w:txbxContent>
                  <w:p w14:paraId="2F2EAE38" w14:textId="77777777" w:rsidR="00AD447C" w:rsidRDefault="00000000">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24</w:t>
                    </w:r>
                    <w:r>
                      <w:rPr>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4D54" w14:textId="77777777" w:rsidR="00FF0FBB" w:rsidRDefault="00FF0FBB">
      <w:r>
        <w:separator/>
      </w:r>
    </w:p>
  </w:footnote>
  <w:footnote w:type="continuationSeparator" w:id="0">
    <w:p w14:paraId="15A5ED98" w14:textId="77777777" w:rsidR="00FF0FBB" w:rsidRDefault="00FF0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8FAD" w14:textId="77777777" w:rsidR="00AD447C" w:rsidRDefault="00000000">
    <w:pPr>
      <w:pStyle w:val="BodyText"/>
      <w:spacing w:line="14" w:lineRule="auto"/>
      <w:rPr>
        <w:sz w:val="20"/>
      </w:rPr>
    </w:pPr>
    <w:r>
      <w:rPr>
        <w:noProof/>
        <w:sz w:val="20"/>
      </w:rPr>
      <w:drawing>
        <wp:anchor distT="0" distB="0" distL="0" distR="0" simplePos="0" relativeHeight="487210496" behindDoc="1" locked="0" layoutInCell="1" allowOverlap="1" wp14:anchorId="46B2709C" wp14:editId="0C7153E0">
          <wp:simplePos x="0" y="0"/>
          <wp:positionH relativeFrom="page">
            <wp:posOffset>752282</wp:posOffset>
          </wp:positionH>
          <wp:positionV relativeFrom="page">
            <wp:posOffset>359211</wp:posOffset>
          </wp:positionV>
          <wp:extent cx="2184162" cy="563642"/>
          <wp:effectExtent l="0" t="0" r="0" b="0"/>
          <wp:wrapNone/>
          <wp:docPr id="2" name="Image 2" descr="Appalachian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ppalachian State University Logo"/>
                  <pic:cNvPicPr/>
                </pic:nvPicPr>
                <pic:blipFill>
                  <a:blip r:embed="rId1" cstate="print"/>
                  <a:stretch>
                    <a:fillRect/>
                  </a:stretch>
                </pic:blipFill>
                <pic:spPr>
                  <a:xfrm>
                    <a:off x="0" y="0"/>
                    <a:ext cx="2184162" cy="563642"/>
                  </a:xfrm>
                  <a:prstGeom prst="rect">
                    <a:avLst/>
                  </a:prstGeom>
                </pic:spPr>
              </pic:pic>
            </a:graphicData>
          </a:graphic>
        </wp:anchor>
      </w:drawing>
    </w:r>
    <w:r>
      <w:rPr>
        <w:noProof/>
        <w:sz w:val="20"/>
      </w:rPr>
      <mc:AlternateContent>
        <mc:Choice Requires="wps">
          <w:drawing>
            <wp:anchor distT="0" distB="0" distL="0" distR="0" simplePos="0" relativeHeight="487211008" behindDoc="1" locked="0" layoutInCell="1" allowOverlap="1" wp14:anchorId="27E0278E" wp14:editId="5D5A3D23">
              <wp:simplePos x="0" y="0"/>
              <wp:positionH relativeFrom="page">
                <wp:posOffset>3367532</wp:posOffset>
              </wp:positionH>
              <wp:positionV relativeFrom="page">
                <wp:posOffset>397990</wp:posOffset>
              </wp:positionV>
              <wp:extent cx="2993390" cy="48323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3390" cy="483234"/>
                      </a:xfrm>
                      <a:prstGeom prst="rect">
                        <a:avLst/>
                      </a:prstGeom>
                    </wps:spPr>
                    <wps:txbx>
                      <w:txbxContent>
                        <w:p w14:paraId="23D4EF62" w14:textId="77777777" w:rsidR="00AD447C" w:rsidRDefault="00000000">
                          <w:pPr>
                            <w:spacing w:before="5"/>
                            <w:ind w:left="1198" w:right="18" w:hanging="1179"/>
                            <w:rPr>
                              <w:sz w:val="32"/>
                            </w:rPr>
                          </w:pPr>
                          <w:r>
                            <w:rPr>
                              <w:sz w:val="32"/>
                            </w:rPr>
                            <w:t>2020/21</w:t>
                          </w:r>
                          <w:r>
                            <w:rPr>
                              <w:spacing w:val="-10"/>
                              <w:sz w:val="32"/>
                            </w:rPr>
                            <w:t xml:space="preserve"> </w:t>
                          </w:r>
                          <w:r>
                            <w:rPr>
                              <w:sz w:val="32"/>
                            </w:rPr>
                            <w:t>Strategic</w:t>
                          </w:r>
                          <w:r>
                            <w:rPr>
                              <w:spacing w:val="-9"/>
                              <w:sz w:val="32"/>
                            </w:rPr>
                            <w:t xml:space="preserve"> </w:t>
                          </w:r>
                          <w:r>
                            <w:rPr>
                              <w:sz w:val="32"/>
                            </w:rPr>
                            <w:t>Energy</w:t>
                          </w:r>
                          <w:r>
                            <w:rPr>
                              <w:spacing w:val="-10"/>
                              <w:sz w:val="32"/>
                            </w:rPr>
                            <w:t xml:space="preserve"> </w:t>
                          </w:r>
                          <w:r>
                            <w:rPr>
                              <w:sz w:val="32"/>
                            </w:rPr>
                            <w:t>and</w:t>
                          </w:r>
                          <w:r>
                            <w:rPr>
                              <w:spacing w:val="-10"/>
                              <w:sz w:val="32"/>
                            </w:rPr>
                            <w:t xml:space="preserve"> </w:t>
                          </w:r>
                          <w:r>
                            <w:rPr>
                              <w:sz w:val="32"/>
                            </w:rPr>
                            <w:t>Water Management Plan</w:t>
                          </w:r>
                        </w:p>
                      </w:txbxContent>
                    </wps:txbx>
                    <wps:bodyPr wrap="square" lIns="0" tIns="0" rIns="0" bIns="0" rtlCol="0">
                      <a:noAutofit/>
                    </wps:bodyPr>
                  </wps:wsp>
                </a:graphicData>
              </a:graphic>
            </wp:anchor>
          </w:drawing>
        </mc:Choice>
        <mc:Fallback>
          <w:pict>
            <v:shapetype w14:anchorId="27E0278E" id="_x0000_t202" coordsize="21600,21600" o:spt="202" path="m,l,21600r21600,l21600,xe">
              <v:stroke joinstyle="miter"/>
              <v:path gradientshapeok="t" o:connecttype="rect"/>
            </v:shapetype>
            <v:shape id="Textbox 3" o:spid="_x0000_s1030" type="#_x0000_t202" style="position:absolute;margin-left:265.15pt;margin-top:31.35pt;width:235.7pt;height:38.05pt;z-index:-1610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" filled="f" stroked="f">
              <v:textbox inset="0,0,0,0">
                <w:txbxContent>
                  <w:p w14:paraId="23D4EF62" w14:textId="77777777" w:rsidR="00AD447C" w:rsidRDefault="00000000">
                    <w:pPr>
                      <w:spacing w:before="5"/>
                      <w:ind w:left="1198" w:right="18" w:hanging="1179"/>
                      <w:rPr>
                        <w:sz w:val="32"/>
                      </w:rPr>
                    </w:pPr>
                    <w:r>
                      <w:rPr>
                        <w:sz w:val="32"/>
                      </w:rPr>
                      <w:t>2020/21</w:t>
                    </w:r>
                    <w:r>
                      <w:rPr>
                        <w:spacing w:val="-10"/>
                        <w:sz w:val="32"/>
                      </w:rPr>
                      <w:t xml:space="preserve"> </w:t>
                    </w:r>
                    <w:r>
                      <w:rPr>
                        <w:sz w:val="32"/>
                      </w:rPr>
                      <w:t>Strategic</w:t>
                    </w:r>
                    <w:r>
                      <w:rPr>
                        <w:spacing w:val="-9"/>
                        <w:sz w:val="32"/>
                      </w:rPr>
                      <w:t xml:space="preserve"> </w:t>
                    </w:r>
                    <w:r>
                      <w:rPr>
                        <w:sz w:val="32"/>
                      </w:rPr>
                      <w:t>Energy</w:t>
                    </w:r>
                    <w:r>
                      <w:rPr>
                        <w:spacing w:val="-10"/>
                        <w:sz w:val="32"/>
                      </w:rPr>
                      <w:t xml:space="preserve"> </w:t>
                    </w:r>
                    <w:r>
                      <w:rPr>
                        <w:sz w:val="32"/>
                      </w:rPr>
                      <w:t>and</w:t>
                    </w:r>
                    <w:r>
                      <w:rPr>
                        <w:spacing w:val="-10"/>
                        <w:sz w:val="32"/>
                      </w:rPr>
                      <w:t xml:space="preserve"> </w:t>
                    </w:r>
                    <w:r>
                      <w:rPr>
                        <w:sz w:val="32"/>
                      </w:rPr>
                      <w:t>Water Management 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73442"/>
    <w:multiLevelType w:val="hybridMultilevel"/>
    <w:tmpl w:val="F2764220"/>
    <w:lvl w:ilvl="0" w:tplc="58EE0FD0">
      <w:numFmt w:val="bullet"/>
      <w:lvlText w:val="-"/>
      <w:lvlJc w:val="left"/>
      <w:pPr>
        <w:ind w:left="115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DE2DD72">
      <w:numFmt w:val="bullet"/>
      <w:lvlText w:val="•"/>
      <w:lvlJc w:val="left"/>
      <w:pPr>
        <w:ind w:left="2196" w:hanging="360"/>
      </w:pPr>
      <w:rPr>
        <w:rFonts w:hint="default"/>
        <w:lang w:val="en-US" w:eastAsia="en-US" w:bidi="ar-SA"/>
      </w:rPr>
    </w:lvl>
    <w:lvl w:ilvl="2" w:tplc="F8D4A3DE">
      <w:numFmt w:val="bullet"/>
      <w:lvlText w:val="•"/>
      <w:lvlJc w:val="left"/>
      <w:pPr>
        <w:ind w:left="3232" w:hanging="360"/>
      </w:pPr>
      <w:rPr>
        <w:rFonts w:hint="default"/>
        <w:lang w:val="en-US" w:eastAsia="en-US" w:bidi="ar-SA"/>
      </w:rPr>
    </w:lvl>
    <w:lvl w:ilvl="3" w:tplc="2ABAAFEC">
      <w:numFmt w:val="bullet"/>
      <w:lvlText w:val="•"/>
      <w:lvlJc w:val="left"/>
      <w:pPr>
        <w:ind w:left="4268" w:hanging="360"/>
      </w:pPr>
      <w:rPr>
        <w:rFonts w:hint="default"/>
        <w:lang w:val="en-US" w:eastAsia="en-US" w:bidi="ar-SA"/>
      </w:rPr>
    </w:lvl>
    <w:lvl w:ilvl="4" w:tplc="A0D2004E">
      <w:numFmt w:val="bullet"/>
      <w:lvlText w:val="•"/>
      <w:lvlJc w:val="left"/>
      <w:pPr>
        <w:ind w:left="5304" w:hanging="360"/>
      </w:pPr>
      <w:rPr>
        <w:rFonts w:hint="default"/>
        <w:lang w:val="en-US" w:eastAsia="en-US" w:bidi="ar-SA"/>
      </w:rPr>
    </w:lvl>
    <w:lvl w:ilvl="5" w:tplc="1090CCBE">
      <w:numFmt w:val="bullet"/>
      <w:lvlText w:val="•"/>
      <w:lvlJc w:val="left"/>
      <w:pPr>
        <w:ind w:left="6340" w:hanging="360"/>
      </w:pPr>
      <w:rPr>
        <w:rFonts w:hint="default"/>
        <w:lang w:val="en-US" w:eastAsia="en-US" w:bidi="ar-SA"/>
      </w:rPr>
    </w:lvl>
    <w:lvl w:ilvl="6" w:tplc="37981E12">
      <w:numFmt w:val="bullet"/>
      <w:lvlText w:val="•"/>
      <w:lvlJc w:val="left"/>
      <w:pPr>
        <w:ind w:left="7376" w:hanging="360"/>
      </w:pPr>
      <w:rPr>
        <w:rFonts w:hint="default"/>
        <w:lang w:val="en-US" w:eastAsia="en-US" w:bidi="ar-SA"/>
      </w:rPr>
    </w:lvl>
    <w:lvl w:ilvl="7" w:tplc="1662FFAA">
      <w:numFmt w:val="bullet"/>
      <w:lvlText w:val="•"/>
      <w:lvlJc w:val="left"/>
      <w:pPr>
        <w:ind w:left="8412" w:hanging="360"/>
      </w:pPr>
      <w:rPr>
        <w:rFonts w:hint="default"/>
        <w:lang w:val="en-US" w:eastAsia="en-US" w:bidi="ar-SA"/>
      </w:rPr>
    </w:lvl>
    <w:lvl w:ilvl="8" w:tplc="D2E08624">
      <w:numFmt w:val="bullet"/>
      <w:lvlText w:val="•"/>
      <w:lvlJc w:val="left"/>
      <w:pPr>
        <w:ind w:left="9448" w:hanging="360"/>
      </w:pPr>
      <w:rPr>
        <w:rFonts w:hint="default"/>
        <w:lang w:val="en-US" w:eastAsia="en-US" w:bidi="ar-SA"/>
      </w:rPr>
    </w:lvl>
  </w:abstractNum>
  <w:abstractNum w:abstractNumId="1" w15:restartNumberingAfterBreak="0">
    <w:nsid w:val="28172DEE"/>
    <w:multiLevelType w:val="hybridMultilevel"/>
    <w:tmpl w:val="6596C388"/>
    <w:lvl w:ilvl="0" w:tplc="E4CCE8E2">
      <w:numFmt w:val="bullet"/>
      <w:lvlText w:val="-"/>
      <w:lvlJc w:val="left"/>
      <w:pPr>
        <w:ind w:left="79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9947376">
      <w:numFmt w:val="bullet"/>
      <w:lvlText w:val="•"/>
      <w:lvlJc w:val="left"/>
      <w:pPr>
        <w:ind w:left="1872" w:hanging="360"/>
      </w:pPr>
      <w:rPr>
        <w:rFonts w:hint="default"/>
        <w:lang w:val="en-US" w:eastAsia="en-US" w:bidi="ar-SA"/>
      </w:rPr>
    </w:lvl>
    <w:lvl w:ilvl="2" w:tplc="DA4C45C0">
      <w:numFmt w:val="bullet"/>
      <w:lvlText w:val="•"/>
      <w:lvlJc w:val="left"/>
      <w:pPr>
        <w:ind w:left="2944" w:hanging="360"/>
      </w:pPr>
      <w:rPr>
        <w:rFonts w:hint="default"/>
        <w:lang w:val="en-US" w:eastAsia="en-US" w:bidi="ar-SA"/>
      </w:rPr>
    </w:lvl>
    <w:lvl w:ilvl="3" w:tplc="43B87E66">
      <w:numFmt w:val="bullet"/>
      <w:lvlText w:val="•"/>
      <w:lvlJc w:val="left"/>
      <w:pPr>
        <w:ind w:left="4016" w:hanging="360"/>
      </w:pPr>
      <w:rPr>
        <w:rFonts w:hint="default"/>
        <w:lang w:val="en-US" w:eastAsia="en-US" w:bidi="ar-SA"/>
      </w:rPr>
    </w:lvl>
    <w:lvl w:ilvl="4" w:tplc="AAA4E58C">
      <w:numFmt w:val="bullet"/>
      <w:lvlText w:val="•"/>
      <w:lvlJc w:val="left"/>
      <w:pPr>
        <w:ind w:left="5088" w:hanging="360"/>
      </w:pPr>
      <w:rPr>
        <w:rFonts w:hint="default"/>
        <w:lang w:val="en-US" w:eastAsia="en-US" w:bidi="ar-SA"/>
      </w:rPr>
    </w:lvl>
    <w:lvl w:ilvl="5" w:tplc="BB1A72C2">
      <w:numFmt w:val="bullet"/>
      <w:lvlText w:val="•"/>
      <w:lvlJc w:val="left"/>
      <w:pPr>
        <w:ind w:left="6160" w:hanging="360"/>
      </w:pPr>
      <w:rPr>
        <w:rFonts w:hint="default"/>
        <w:lang w:val="en-US" w:eastAsia="en-US" w:bidi="ar-SA"/>
      </w:rPr>
    </w:lvl>
    <w:lvl w:ilvl="6" w:tplc="E5625D28">
      <w:numFmt w:val="bullet"/>
      <w:lvlText w:val="•"/>
      <w:lvlJc w:val="left"/>
      <w:pPr>
        <w:ind w:left="7232" w:hanging="360"/>
      </w:pPr>
      <w:rPr>
        <w:rFonts w:hint="default"/>
        <w:lang w:val="en-US" w:eastAsia="en-US" w:bidi="ar-SA"/>
      </w:rPr>
    </w:lvl>
    <w:lvl w:ilvl="7" w:tplc="4AC27F24">
      <w:numFmt w:val="bullet"/>
      <w:lvlText w:val="•"/>
      <w:lvlJc w:val="left"/>
      <w:pPr>
        <w:ind w:left="8304" w:hanging="360"/>
      </w:pPr>
      <w:rPr>
        <w:rFonts w:hint="default"/>
        <w:lang w:val="en-US" w:eastAsia="en-US" w:bidi="ar-SA"/>
      </w:rPr>
    </w:lvl>
    <w:lvl w:ilvl="8" w:tplc="2C40E350">
      <w:numFmt w:val="bullet"/>
      <w:lvlText w:val="•"/>
      <w:lvlJc w:val="left"/>
      <w:pPr>
        <w:ind w:left="9376" w:hanging="360"/>
      </w:pPr>
      <w:rPr>
        <w:rFonts w:hint="default"/>
        <w:lang w:val="en-US" w:eastAsia="en-US" w:bidi="ar-SA"/>
      </w:rPr>
    </w:lvl>
  </w:abstractNum>
  <w:abstractNum w:abstractNumId="2" w15:restartNumberingAfterBreak="0">
    <w:nsid w:val="39BA5D5F"/>
    <w:multiLevelType w:val="hybridMultilevel"/>
    <w:tmpl w:val="BA3C2830"/>
    <w:lvl w:ilvl="0" w:tplc="3462E206">
      <w:start w:val="1"/>
      <w:numFmt w:val="decimal"/>
      <w:lvlText w:val="%1."/>
      <w:lvlJc w:val="left"/>
      <w:pPr>
        <w:ind w:left="151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3DE406C">
      <w:numFmt w:val="bullet"/>
      <w:lvlText w:val="•"/>
      <w:lvlJc w:val="left"/>
      <w:pPr>
        <w:ind w:left="2520" w:hanging="360"/>
      </w:pPr>
      <w:rPr>
        <w:rFonts w:hint="default"/>
        <w:lang w:val="en-US" w:eastAsia="en-US" w:bidi="ar-SA"/>
      </w:rPr>
    </w:lvl>
    <w:lvl w:ilvl="2" w:tplc="FE56D25E">
      <w:numFmt w:val="bullet"/>
      <w:lvlText w:val="•"/>
      <w:lvlJc w:val="left"/>
      <w:pPr>
        <w:ind w:left="3520" w:hanging="360"/>
      </w:pPr>
      <w:rPr>
        <w:rFonts w:hint="default"/>
        <w:lang w:val="en-US" w:eastAsia="en-US" w:bidi="ar-SA"/>
      </w:rPr>
    </w:lvl>
    <w:lvl w:ilvl="3" w:tplc="11E4A150">
      <w:numFmt w:val="bullet"/>
      <w:lvlText w:val="•"/>
      <w:lvlJc w:val="left"/>
      <w:pPr>
        <w:ind w:left="4520" w:hanging="360"/>
      </w:pPr>
      <w:rPr>
        <w:rFonts w:hint="default"/>
        <w:lang w:val="en-US" w:eastAsia="en-US" w:bidi="ar-SA"/>
      </w:rPr>
    </w:lvl>
    <w:lvl w:ilvl="4" w:tplc="15CEDCD4">
      <w:numFmt w:val="bullet"/>
      <w:lvlText w:val="•"/>
      <w:lvlJc w:val="left"/>
      <w:pPr>
        <w:ind w:left="5520" w:hanging="360"/>
      </w:pPr>
      <w:rPr>
        <w:rFonts w:hint="default"/>
        <w:lang w:val="en-US" w:eastAsia="en-US" w:bidi="ar-SA"/>
      </w:rPr>
    </w:lvl>
    <w:lvl w:ilvl="5" w:tplc="36D047CE">
      <w:numFmt w:val="bullet"/>
      <w:lvlText w:val="•"/>
      <w:lvlJc w:val="left"/>
      <w:pPr>
        <w:ind w:left="6520" w:hanging="360"/>
      </w:pPr>
      <w:rPr>
        <w:rFonts w:hint="default"/>
        <w:lang w:val="en-US" w:eastAsia="en-US" w:bidi="ar-SA"/>
      </w:rPr>
    </w:lvl>
    <w:lvl w:ilvl="6" w:tplc="FBB4F00C">
      <w:numFmt w:val="bullet"/>
      <w:lvlText w:val="•"/>
      <w:lvlJc w:val="left"/>
      <w:pPr>
        <w:ind w:left="7520" w:hanging="360"/>
      </w:pPr>
      <w:rPr>
        <w:rFonts w:hint="default"/>
        <w:lang w:val="en-US" w:eastAsia="en-US" w:bidi="ar-SA"/>
      </w:rPr>
    </w:lvl>
    <w:lvl w:ilvl="7" w:tplc="A788B292">
      <w:numFmt w:val="bullet"/>
      <w:lvlText w:val="•"/>
      <w:lvlJc w:val="left"/>
      <w:pPr>
        <w:ind w:left="8520" w:hanging="360"/>
      </w:pPr>
      <w:rPr>
        <w:rFonts w:hint="default"/>
        <w:lang w:val="en-US" w:eastAsia="en-US" w:bidi="ar-SA"/>
      </w:rPr>
    </w:lvl>
    <w:lvl w:ilvl="8" w:tplc="11E02408">
      <w:numFmt w:val="bullet"/>
      <w:lvlText w:val="•"/>
      <w:lvlJc w:val="left"/>
      <w:pPr>
        <w:ind w:left="9520" w:hanging="360"/>
      </w:pPr>
      <w:rPr>
        <w:rFonts w:hint="default"/>
        <w:lang w:val="en-US" w:eastAsia="en-US" w:bidi="ar-SA"/>
      </w:rPr>
    </w:lvl>
  </w:abstractNum>
  <w:abstractNum w:abstractNumId="3" w15:restartNumberingAfterBreak="0">
    <w:nsid w:val="53786707"/>
    <w:multiLevelType w:val="hybridMultilevel"/>
    <w:tmpl w:val="68A85D0C"/>
    <w:lvl w:ilvl="0" w:tplc="252C759A">
      <w:numFmt w:val="bullet"/>
      <w:lvlText w:val="-"/>
      <w:lvlJc w:val="left"/>
      <w:pPr>
        <w:ind w:left="792" w:hanging="360"/>
      </w:pPr>
      <w:rPr>
        <w:rFonts w:ascii="Times New Roman" w:eastAsia="Times New Roman" w:hAnsi="Times New Roman" w:cs="Times New Roman" w:hint="default"/>
        <w:b w:val="0"/>
        <w:bCs w:val="0"/>
        <w:i w:val="0"/>
        <w:iCs w:val="0"/>
        <w:spacing w:val="0"/>
        <w:w w:val="100"/>
        <w:sz w:val="36"/>
        <w:szCs w:val="36"/>
        <w:lang w:val="en-US" w:eastAsia="en-US" w:bidi="ar-SA"/>
      </w:rPr>
    </w:lvl>
    <w:lvl w:ilvl="1" w:tplc="10A6FD8E">
      <w:numFmt w:val="bullet"/>
      <w:lvlText w:val="•"/>
      <w:lvlJc w:val="left"/>
      <w:pPr>
        <w:ind w:left="1872" w:hanging="360"/>
      </w:pPr>
      <w:rPr>
        <w:rFonts w:hint="default"/>
        <w:lang w:val="en-US" w:eastAsia="en-US" w:bidi="ar-SA"/>
      </w:rPr>
    </w:lvl>
    <w:lvl w:ilvl="2" w:tplc="B92200CE">
      <w:numFmt w:val="bullet"/>
      <w:lvlText w:val="•"/>
      <w:lvlJc w:val="left"/>
      <w:pPr>
        <w:ind w:left="2944" w:hanging="360"/>
      </w:pPr>
      <w:rPr>
        <w:rFonts w:hint="default"/>
        <w:lang w:val="en-US" w:eastAsia="en-US" w:bidi="ar-SA"/>
      </w:rPr>
    </w:lvl>
    <w:lvl w:ilvl="3" w:tplc="60E2324E">
      <w:numFmt w:val="bullet"/>
      <w:lvlText w:val="•"/>
      <w:lvlJc w:val="left"/>
      <w:pPr>
        <w:ind w:left="4016" w:hanging="360"/>
      </w:pPr>
      <w:rPr>
        <w:rFonts w:hint="default"/>
        <w:lang w:val="en-US" w:eastAsia="en-US" w:bidi="ar-SA"/>
      </w:rPr>
    </w:lvl>
    <w:lvl w:ilvl="4" w:tplc="58947770">
      <w:numFmt w:val="bullet"/>
      <w:lvlText w:val="•"/>
      <w:lvlJc w:val="left"/>
      <w:pPr>
        <w:ind w:left="5088" w:hanging="360"/>
      </w:pPr>
      <w:rPr>
        <w:rFonts w:hint="default"/>
        <w:lang w:val="en-US" w:eastAsia="en-US" w:bidi="ar-SA"/>
      </w:rPr>
    </w:lvl>
    <w:lvl w:ilvl="5" w:tplc="8890700A">
      <w:numFmt w:val="bullet"/>
      <w:lvlText w:val="•"/>
      <w:lvlJc w:val="left"/>
      <w:pPr>
        <w:ind w:left="6160" w:hanging="360"/>
      </w:pPr>
      <w:rPr>
        <w:rFonts w:hint="default"/>
        <w:lang w:val="en-US" w:eastAsia="en-US" w:bidi="ar-SA"/>
      </w:rPr>
    </w:lvl>
    <w:lvl w:ilvl="6" w:tplc="96E40D6A">
      <w:numFmt w:val="bullet"/>
      <w:lvlText w:val="•"/>
      <w:lvlJc w:val="left"/>
      <w:pPr>
        <w:ind w:left="7232" w:hanging="360"/>
      </w:pPr>
      <w:rPr>
        <w:rFonts w:hint="default"/>
        <w:lang w:val="en-US" w:eastAsia="en-US" w:bidi="ar-SA"/>
      </w:rPr>
    </w:lvl>
    <w:lvl w:ilvl="7" w:tplc="1CC2AE20">
      <w:numFmt w:val="bullet"/>
      <w:lvlText w:val="•"/>
      <w:lvlJc w:val="left"/>
      <w:pPr>
        <w:ind w:left="8304" w:hanging="360"/>
      </w:pPr>
      <w:rPr>
        <w:rFonts w:hint="default"/>
        <w:lang w:val="en-US" w:eastAsia="en-US" w:bidi="ar-SA"/>
      </w:rPr>
    </w:lvl>
    <w:lvl w:ilvl="8" w:tplc="8BACDEC4">
      <w:numFmt w:val="bullet"/>
      <w:lvlText w:val="•"/>
      <w:lvlJc w:val="left"/>
      <w:pPr>
        <w:ind w:left="9376" w:hanging="360"/>
      </w:pPr>
      <w:rPr>
        <w:rFonts w:hint="default"/>
        <w:lang w:val="en-US" w:eastAsia="en-US" w:bidi="ar-SA"/>
      </w:rPr>
    </w:lvl>
  </w:abstractNum>
  <w:abstractNum w:abstractNumId="4" w15:restartNumberingAfterBreak="0">
    <w:nsid w:val="78F76E24"/>
    <w:multiLevelType w:val="hybridMultilevel"/>
    <w:tmpl w:val="4462EC2C"/>
    <w:lvl w:ilvl="0" w:tplc="EC562598">
      <w:numFmt w:val="bullet"/>
      <w:lvlText w:val="-"/>
      <w:lvlJc w:val="left"/>
      <w:pPr>
        <w:ind w:left="792" w:hanging="360"/>
      </w:pPr>
      <w:rPr>
        <w:rFonts w:ascii="Times New Roman" w:eastAsia="Times New Roman" w:hAnsi="Times New Roman" w:cs="Times New Roman" w:hint="default"/>
        <w:spacing w:val="0"/>
        <w:w w:val="100"/>
        <w:lang w:val="en-US" w:eastAsia="en-US" w:bidi="ar-SA"/>
      </w:rPr>
    </w:lvl>
    <w:lvl w:ilvl="1" w:tplc="99B2D4DA">
      <w:numFmt w:val="bullet"/>
      <w:lvlText w:val="•"/>
      <w:lvlJc w:val="left"/>
      <w:pPr>
        <w:ind w:left="1872" w:hanging="360"/>
      </w:pPr>
      <w:rPr>
        <w:rFonts w:hint="default"/>
        <w:lang w:val="en-US" w:eastAsia="en-US" w:bidi="ar-SA"/>
      </w:rPr>
    </w:lvl>
    <w:lvl w:ilvl="2" w:tplc="4878BB54">
      <w:numFmt w:val="bullet"/>
      <w:lvlText w:val="•"/>
      <w:lvlJc w:val="left"/>
      <w:pPr>
        <w:ind w:left="2944" w:hanging="360"/>
      </w:pPr>
      <w:rPr>
        <w:rFonts w:hint="default"/>
        <w:lang w:val="en-US" w:eastAsia="en-US" w:bidi="ar-SA"/>
      </w:rPr>
    </w:lvl>
    <w:lvl w:ilvl="3" w:tplc="FF46B2C4">
      <w:numFmt w:val="bullet"/>
      <w:lvlText w:val="•"/>
      <w:lvlJc w:val="left"/>
      <w:pPr>
        <w:ind w:left="4016" w:hanging="360"/>
      </w:pPr>
      <w:rPr>
        <w:rFonts w:hint="default"/>
        <w:lang w:val="en-US" w:eastAsia="en-US" w:bidi="ar-SA"/>
      </w:rPr>
    </w:lvl>
    <w:lvl w:ilvl="4" w:tplc="AC20B2A2">
      <w:numFmt w:val="bullet"/>
      <w:lvlText w:val="•"/>
      <w:lvlJc w:val="left"/>
      <w:pPr>
        <w:ind w:left="5088" w:hanging="360"/>
      </w:pPr>
      <w:rPr>
        <w:rFonts w:hint="default"/>
        <w:lang w:val="en-US" w:eastAsia="en-US" w:bidi="ar-SA"/>
      </w:rPr>
    </w:lvl>
    <w:lvl w:ilvl="5" w:tplc="9CA00E20">
      <w:numFmt w:val="bullet"/>
      <w:lvlText w:val="•"/>
      <w:lvlJc w:val="left"/>
      <w:pPr>
        <w:ind w:left="6160" w:hanging="360"/>
      </w:pPr>
      <w:rPr>
        <w:rFonts w:hint="default"/>
        <w:lang w:val="en-US" w:eastAsia="en-US" w:bidi="ar-SA"/>
      </w:rPr>
    </w:lvl>
    <w:lvl w:ilvl="6" w:tplc="5502BE22">
      <w:numFmt w:val="bullet"/>
      <w:lvlText w:val="•"/>
      <w:lvlJc w:val="left"/>
      <w:pPr>
        <w:ind w:left="7232" w:hanging="360"/>
      </w:pPr>
      <w:rPr>
        <w:rFonts w:hint="default"/>
        <w:lang w:val="en-US" w:eastAsia="en-US" w:bidi="ar-SA"/>
      </w:rPr>
    </w:lvl>
    <w:lvl w:ilvl="7" w:tplc="9782D52A">
      <w:numFmt w:val="bullet"/>
      <w:lvlText w:val="•"/>
      <w:lvlJc w:val="left"/>
      <w:pPr>
        <w:ind w:left="8304" w:hanging="360"/>
      </w:pPr>
      <w:rPr>
        <w:rFonts w:hint="default"/>
        <w:lang w:val="en-US" w:eastAsia="en-US" w:bidi="ar-SA"/>
      </w:rPr>
    </w:lvl>
    <w:lvl w:ilvl="8" w:tplc="55EE0930">
      <w:numFmt w:val="bullet"/>
      <w:lvlText w:val="•"/>
      <w:lvlJc w:val="left"/>
      <w:pPr>
        <w:ind w:left="9376" w:hanging="360"/>
      </w:pPr>
      <w:rPr>
        <w:rFonts w:hint="default"/>
        <w:lang w:val="en-US" w:eastAsia="en-US" w:bidi="ar-SA"/>
      </w:rPr>
    </w:lvl>
  </w:abstractNum>
  <w:num w:numId="1" w16cid:durableId="356586014">
    <w:abstractNumId w:val="1"/>
  </w:num>
  <w:num w:numId="2" w16cid:durableId="875657576">
    <w:abstractNumId w:val="3"/>
  </w:num>
  <w:num w:numId="3" w16cid:durableId="855077785">
    <w:abstractNumId w:val="4"/>
  </w:num>
  <w:num w:numId="4" w16cid:durableId="642730866">
    <w:abstractNumId w:val="0"/>
  </w:num>
  <w:num w:numId="5" w16cid:durableId="449668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7C"/>
    <w:rsid w:val="001109D7"/>
    <w:rsid w:val="0014087C"/>
    <w:rsid w:val="005B57EE"/>
    <w:rsid w:val="00AD447C"/>
    <w:rsid w:val="00CB1795"/>
    <w:rsid w:val="00FF0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D4DA"/>
  <w15:docId w15:val="{167FA226-AE93-A848-8DA1-238B28E7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1"/>
      <w:ind w:left="432"/>
      <w:outlineLvl w:val="0"/>
    </w:pPr>
    <w:rPr>
      <w:b/>
      <w:bCs/>
      <w:sz w:val="28"/>
      <w:szCs w:val="28"/>
      <w:u w:val="single" w:color="000000"/>
    </w:rPr>
  </w:style>
  <w:style w:type="paragraph" w:styleId="Heading2">
    <w:name w:val="heading 2"/>
    <w:basedOn w:val="Normal"/>
    <w:uiPriority w:val="9"/>
    <w:unhideWhenUsed/>
    <w:qFormat/>
    <w:pPr>
      <w:ind w:left="4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432"/>
    </w:pPr>
    <w:rPr>
      <w:b/>
      <w:bCs/>
      <w:sz w:val="24"/>
      <w:szCs w:val="24"/>
    </w:rPr>
  </w:style>
  <w:style w:type="paragraph" w:styleId="TOC2">
    <w:name w:val="toc 2"/>
    <w:basedOn w:val="Normal"/>
    <w:uiPriority w:val="1"/>
    <w:qFormat/>
    <w:pPr>
      <w:spacing w:before="120"/>
      <w:ind w:left="648"/>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539" w:right="2343"/>
      <w:jc w:val="center"/>
    </w:pPr>
    <w:rPr>
      <w:sz w:val="48"/>
      <w:szCs w:val="48"/>
    </w:rPr>
  </w:style>
  <w:style w:type="paragraph" w:styleId="ListParagraph">
    <w:name w:val="List Paragraph"/>
    <w:basedOn w:val="Normal"/>
    <w:uiPriority w:val="1"/>
    <w:qFormat/>
    <w:pPr>
      <w:spacing w:before="119"/>
      <w:ind w:left="791" w:hanging="360"/>
    </w:pPr>
  </w:style>
  <w:style w:type="paragraph" w:customStyle="1" w:styleId="TableParagraph">
    <w:name w:val="Table Paragraph"/>
    <w:basedOn w:val="Normal"/>
    <w:uiPriority w:val="1"/>
    <w:qFormat/>
    <w:pPr>
      <w:spacing w:before="32"/>
      <w:ind w:left="10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leg.gov/Sessions/2007/Bills/Senate/PDF/S668v0.pdf" TargetMode="External"/><Relationship Id="rId18" Type="http://schemas.openxmlformats.org/officeDocument/2006/relationships/image" Target="media/image4.jpeg"/><Relationship Id="rId26" Type="http://schemas.openxmlformats.org/officeDocument/2006/relationships/hyperlink" Target="https://www.duke-energy.com/annual-report"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secondnature.org/signatory-handbook/the-commitments/"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www.ncdhhs.gov/about/department-initiatives/climate-change-and-clean-energy-plans-and-progress" TargetMode="External"/><Relationship Id="rId20" Type="http://schemas.openxmlformats.org/officeDocument/2006/relationships/image" Target="media/image6.png"/><Relationship Id="rId29" Type="http://schemas.openxmlformats.org/officeDocument/2006/relationships/hyperlink" Target="mailto:energymanager@appstat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stain.appstate.edu/_documents/Toward%20Climate%20Neutrality.pdf"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sustain.appstate.edu/_documents/UNC-System-Sustainability-Policy.pdf" TargetMode="External"/><Relationship Id="rId23" Type="http://schemas.openxmlformats.org/officeDocument/2006/relationships/image" Target="media/image9.png"/><Relationship Id="rId28" Type="http://schemas.openxmlformats.org/officeDocument/2006/relationships/hyperlink" Target="https://today.appstate.edu/2020/02/27/nrlp"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cleg.gov/Sessions/2009/Bills/House/PDF/H1292v0.pdf"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10D9C-9CDC-104A-A9FD-3A15C50D2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7224</Words>
  <Characters>41181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48309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dc:description/>
  <cp:lastModifiedBy>Waterworth, Alex</cp:lastModifiedBy>
  <cp:revision>2</cp:revision>
  <dcterms:created xsi:type="dcterms:W3CDTF">2025-11-10T05:07:00Z</dcterms:created>
  <dcterms:modified xsi:type="dcterms:W3CDTF">2025-11-10T05:07:00Z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Acrobat PDFMaker 20 for Word</vt:lpwstr>
  </property>
  <property fmtid="{D5CDD505-2E9C-101B-9397-08002B2CF9AE}" pid="4" name="LastSaved">
    <vt:filetime>2025-11-10T00:00:00Z</vt:filetime>
  </property>
  <property fmtid="{D5CDD505-2E9C-101B-9397-08002B2CF9AE}" pid="5" name="Producer">
    <vt:lpwstr>Adobe PDF Library 20.12.80</vt:lpwstr>
  </property>
  <property fmtid="{D5CDD505-2E9C-101B-9397-08002B2CF9AE}" pid="6" name="SourceModified">
    <vt:lpwstr>D:20201019194845</vt:lpwstr>
  </property>
</Properties>
</file>